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036AE" w14:textId="77777777" w:rsidR="00ED1926" w:rsidRDefault="00ED1926" w:rsidP="00ED1926">
      <w:pPr>
        <w:spacing w:after="0" w:line="240" w:lineRule="auto"/>
        <w:jc w:val="center"/>
      </w:pPr>
      <w:bookmarkStart w:id="0" w:name="_GoBack"/>
      <w:bookmarkEnd w:id="0"/>
      <w:r>
        <w:rPr>
          <w:b/>
          <w:sz w:val="32"/>
          <w:szCs w:val="32"/>
        </w:rPr>
        <w:t>ПОСТАНОВЛЕНИЕ</w:t>
      </w:r>
    </w:p>
    <w:p w14:paraId="768E82F4" w14:textId="77777777" w:rsidR="00ED1926" w:rsidRDefault="00ED1926" w:rsidP="00ED1926">
      <w:pPr>
        <w:spacing w:after="0" w:line="240" w:lineRule="auto"/>
        <w:jc w:val="center"/>
      </w:pPr>
      <w:r>
        <w:rPr>
          <w:b/>
        </w:rPr>
        <w:t>АДМИНИСТРАЦИИ ГЕОРГИЕВСКОГО</w:t>
      </w:r>
    </w:p>
    <w:p w14:paraId="5442D15C" w14:textId="77777777" w:rsidR="00ED1926" w:rsidRDefault="00ED1926" w:rsidP="00ED1926">
      <w:pPr>
        <w:spacing w:after="0" w:line="240" w:lineRule="auto"/>
        <w:jc w:val="center"/>
      </w:pPr>
      <w:r>
        <w:rPr>
          <w:rFonts w:eastAsia="Lucida Sans Unicode"/>
          <w:b/>
          <w:kern w:val="2"/>
        </w:rPr>
        <w:t>МУНИЦИПАЛЬНОГО</w:t>
      </w:r>
      <w:r>
        <w:rPr>
          <w:b/>
        </w:rPr>
        <w:t xml:space="preserve"> ОКРУГА</w:t>
      </w:r>
    </w:p>
    <w:p w14:paraId="2266A70B" w14:textId="77777777" w:rsidR="00ED1926" w:rsidRDefault="00ED1926" w:rsidP="00ED1926">
      <w:pPr>
        <w:spacing w:after="0" w:line="240" w:lineRule="auto"/>
        <w:jc w:val="center"/>
      </w:pPr>
      <w:r>
        <w:rPr>
          <w:b/>
        </w:rPr>
        <w:t>СТАВРОПОЛЬСКОГО КРАЯ</w:t>
      </w:r>
    </w:p>
    <w:p w14:paraId="572304B2" w14:textId="77777777" w:rsidR="00ED1926" w:rsidRDefault="00ED1926" w:rsidP="00ED1926">
      <w:pPr>
        <w:spacing w:after="0" w:line="240" w:lineRule="auto"/>
      </w:pPr>
    </w:p>
    <w:p w14:paraId="7578073D" w14:textId="001423C2" w:rsidR="00ED1926" w:rsidRPr="00EC6783" w:rsidRDefault="00F744AB" w:rsidP="00ED1926">
      <w:pPr>
        <w:spacing w:after="0" w:line="240" w:lineRule="auto"/>
        <w:jc w:val="both"/>
      </w:pPr>
      <w:r>
        <w:t>28 мая</w:t>
      </w:r>
      <w:r w:rsidR="00ED1926" w:rsidRPr="00EC6783">
        <w:t xml:space="preserve"> 20</w:t>
      </w:r>
      <w:r w:rsidR="00ED1926">
        <w:t>24</w:t>
      </w:r>
      <w:r w:rsidR="00ED1926" w:rsidRPr="00EC6783">
        <w:t xml:space="preserve"> г.        </w:t>
      </w:r>
      <w:r>
        <w:t xml:space="preserve">             </w:t>
      </w:r>
      <w:r w:rsidR="00ED1926">
        <w:t xml:space="preserve"> </w:t>
      </w:r>
      <w:r w:rsidR="00ED1926" w:rsidRPr="00EC6783">
        <w:t xml:space="preserve">       г. Георгиевск               </w:t>
      </w:r>
      <w:r>
        <w:t xml:space="preserve">    </w:t>
      </w:r>
      <w:r w:rsidR="00ED1926" w:rsidRPr="00EC6783">
        <w:t xml:space="preserve">                          № </w:t>
      </w:r>
      <w:r>
        <w:t>1607</w:t>
      </w:r>
    </w:p>
    <w:p w14:paraId="77E50B0B" w14:textId="77777777" w:rsidR="00040F49" w:rsidRPr="00040F49" w:rsidRDefault="00040F49" w:rsidP="00040F49">
      <w:pPr>
        <w:tabs>
          <w:tab w:val="left" w:pos="426"/>
        </w:tabs>
        <w:spacing w:after="0" w:line="240" w:lineRule="auto"/>
        <w:jc w:val="both"/>
        <w:rPr>
          <w:rFonts w:eastAsia="Times New Roman"/>
          <w:lang w:eastAsia="ar-SA"/>
        </w:rPr>
      </w:pPr>
    </w:p>
    <w:p w14:paraId="28E592D8" w14:textId="77777777" w:rsidR="00040F49" w:rsidRPr="00040F49" w:rsidRDefault="00040F49" w:rsidP="00040F49">
      <w:pPr>
        <w:tabs>
          <w:tab w:val="left" w:pos="426"/>
        </w:tabs>
        <w:spacing w:after="0" w:line="240" w:lineRule="auto"/>
        <w:jc w:val="both"/>
        <w:rPr>
          <w:rFonts w:eastAsia="Times New Roman"/>
          <w:lang w:eastAsia="ar-SA"/>
        </w:rPr>
      </w:pPr>
    </w:p>
    <w:p w14:paraId="0A3F270A" w14:textId="77777777" w:rsidR="00040F49" w:rsidRPr="00040F49" w:rsidRDefault="00040F49" w:rsidP="00040F49">
      <w:pPr>
        <w:tabs>
          <w:tab w:val="left" w:pos="426"/>
        </w:tabs>
        <w:spacing w:after="0" w:line="240" w:lineRule="auto"/>
        <w:jc w:val="both"/>
        <w:rPr>
          <w:rFonts w:eastAsia="Times New Roman"/>
          <w:lang w:eastAsia="ar-SA"/>
        </w:rPr>
      </w:pPr>
    </w:p>
    <w:p w14:paraId="33C95172" w14:textId="20960B02" w:rsidR="00040F49" w:rsidRPr="00040F49" w:rsidRDefault="00040F49" w:rsidP="00040F49">
      <w:pPr>
        <w:tabs>
          <w:tab w:val="left" w:pos="426"/>
        </w:tabs>
        <w:spacing w:after="0" w:line="240" w:lineRule="exact"/>
        <w:jc w:val="both"/>
        <w:rPr>
          <w:rFonts w:eastAsia="Times New Roman"/>
          <w:lang w:eastAsia="ar-SA"/>
        </w:rPr>
      </w:pPr>
      <w:r w:rsidRPr="00040F49">
        <w:rPr>
          <w:rFonts w:eastAsia="Times New Roman"/>
          <w:lang w:eastAsia="ar-SA"/>
        </w:rPr>
        <w:t>Об утверждении а</w:t>
      </w:r>
      <w:r w:rsidRPr="00040F49">
        <w:rPr>
          <w:rFonts w:eastAsia="Arial CYR"/>
          <w:lang w:eastAsia="ar-SA"/>
        </w:rPr>
        <w:t xml:space="preserve">дминистративного регламента </w:t>
      </w:r>
      <w:r w:rsidRPr="00040F49">
        <w:rPr>
          <w:rFonts w:eastAsia="Times New Roman"/>
          <w:lang w:eastAsia="ar-SA"/>
        </w:rPr>
        <w:t>предоставления управле</w:t>
      </w:r>
      <w:r w:rsidR="00ED1926">
        <w:rPr>
          <w:rFonts w:eastAsia="Times New Roman"/>
          <w:lang w:eastAsia="ar-SA"/>
        </w:rPr>
        <w:t>-</w:t>
      </w:r>
      <w:r w:rsidRPr="00040F49">
        <w:rPr>
          <w:rFonts w:eastAsia="Times New Roman"/>
          <w:lang w:eastAsia="ar-SA"/>
        </w:rPr>
        <w:t>нием труда и социальной защиты населения администрации Георгиевского муниципального округа Ставропольского края государственной услуги «</w:t>
      </w:r>
      <w:r w:rsidRPr="00040F49">
        <w:rPr>
          <w:rFonts w:eastAsia="Times New Roman"/>
          <w:lang w:eastAsia="ru-RU"/>
        </w:rPr>
        <w:t>Назначение и осуществление ежемесячной денежной выплаты супруге (с</w:t>
      </w:r>
      <w:r w:rsidRPr="00040F49">
        <w:rPr>
          <w:rFonts w:eastAsia="Times New Roman"/>
          <w:lang w:eastAsia="ru-RU"/>
        </w:rPr>
        <w:t>у</w:t>
      </w:r>
      <w:r w:rsidRPr="00040F49">
        <w:rPr>
          <w:rFonts w:eastAsia="Times New Roman"/>
          <w:lang w:eastAsia="ru-RU"/>
        </w:rPr>
        <w:t>пругу), не вступившей (не вступившему) в повторный брак, а также родит</w:t>
      </w:r>
      <w:r w:rsidRPr="00040F49">
        <w:rPr>
          <w:rFonts w:eastAsia="Times New Roman"/>
          <w:lang w:eastAsia="ru-RU"/>
        </w:rPr>
        <w:t>е</w:t>
      </w:r>
      <w:r w:rsidRPr="00040F49">
        <w:rPr>
          <w:rFonts w:eastAsia="Times New Roman"/>
          <w:lang w:eastAsia="ru-RU"/>
        </w:rPr>
        <w:t>лям ветерана боевых действий из числа военнослужащих и лиц, указанных в подпунктах 1 - 4 пункта 1 статьи 3 Федерального закона от 12 января 1995 года № 5-ФЗ «О ветеранах», погибшего при исполнении обязанностей вое</w:t>
      </w:r>
      <w:r w:rsidRPr="00040F49">
        <w:rPr>
          <w:rFonts w:eastAsia="Times New Roman"/>
          <w:lang w:eastAsia="ru-RU"/>
        </w:rPr>
        <w:t>н</w:t>
      </w:r>
      <w:r w:rsidRPr="00040F49">
        <w:rPr>
          <w:rFonts w:eastAsia="Times New Roman"/>
          <w:lang w:eastAsia="ru-RU"/>
        </w:rPr>
        <w:t>ной службы, в соответствии с Законом Ставропольского края от 10 апреля 2006 г. № 19-кз «О мерах социальной поддержки отдельных категорий гра</w:t>
      </w:r>
      <w:r w:rsidRPr="00040F49">
        <w:rPr>
          <w:rFonts w:eastAsia="Times New Roman"/>
          <w:lang w:eastAsia="ru-RU"/>
        </w:rPr>
        <w:t>ж</w:t>
      </w:r>
      <w:r w:rsidRPr="00040F49">
        <w:rPr>
          <w:rFonts w:eastAsia="Times New Roman"/>
          <w:lang w:eastAsia="ru-RU"/>
        </w:rPr>
        <w:t>дан, находящихся в трудной жизненной ситуации, и ветеранов Великой От</w:t>
      </w:r>
      <w:r w:rsidRPr="00040F49">
        <w:rPr>
          <w:rFonts w:eastAsia="Times New Roman"/>
          <w:lang w:eastAsia="ru-RU"/>
        </w:rPr>
        <w:t>е</w:t>
      </w:r>
      <w:r w:rsidRPr="00040F49">
        <w:rPr>
          <w:rFonts w:eastAsia="Times New Roman"/>
          <w:lang w:eastAsia="ru-RU"/>
        </w:rPr>
        <w:t>чественной войны</w:t>
      </w:r>
      <w:r w:rsidRPr="00040F49">
        <w:rPr>
          <w:rFonts w:eastAsia="Times New Roman"/>
          <w:lang w:eastAsia="ar-SA"/>
        </w:rPr>
        <w:t>»</w:t>
      </w:r>
    </w:p>
    <w:p w14:paraId="4D465FB3" w14:textId="77777777" w:rsidR="00040F49" w:rsidRPr="00040F49" w:rsidRDefault="00040F49" w:rsidP="00040F49">
      <w:pPr>
        <w:tabs>
          <w:tab w:val="left" w:pos="426"/>
        </w:tabs>
        <w:spacing w:after="0" w:line="240" w:lineRule="auto"/>
        <w:jc w:val="both"/>
        <w:rPr>
          <w:rFonts w:eastAsia="Times New Roman"/>
          <w:lang w:eastAsia="ar-SA"/>
        </w:rPr>
      </w:pPr>
    </w:p>
    <w:p w14:paraId="1FD23557" w14:textId="77777777" w:rsidR="00040F49" w:rsidRPr="00040F49" w:rsidRDefault="00040F49" w:rsidP="00040F49">
      <w:pPr>
        <w:tabs>
          <w:tab w:val="left" w:pos="426"/>
        </w:tabs>
        <w:spacing w:after="0" w:line="240" w:lineRule="auto"/>
        <w:jc w:val="both"/>
        <w:rPr>
          <w:rFonts w:eastAsia="Times New Roman"/>
          <w:lang w:eastAsia="ar-SA"/>
        </w:rPr>
      </w:pPr>
    </w:p>
    <w:p w14:paraId="5E54FFE1" w14:textId="77777777" w:rsidR="00040F49" w:rsidRPr="00040F49" w:rsidRDefault="00040F49" w:rsidP="00040F49">
      <w:pPr>
        <w:widowControl w:val="0"/>
        <w:autoSpaceDE w:val="0"/>
        <w:autoSpaceDN w:val="0"/>
        <w:adjustRightInd w:val="0"/>
        <w:spacing w:after="0" w:line="240" w:lineRule="auto"/>
        <w:jc w:val="both"/>
        <w:rPr>
          <w:rFonts w:eastAsia="Times New Roman"/>
          <w:lang w:eastAsia="ru-RU"/>
        </w:rPr>
      </w:pPr>
    </w:p>
    <w:p w14:paraId="7DE93A32" w14:textId="0B051C91" w:rsidR="00040F49" w:rsidRPr="00040F49" w:rsidRDefault="00040F49" w:rsidP="00040F49">
      <w:pPr>
        <w:spacing w:after="0" w:line="240" w:lineRule="auto"/>
        <w:ind w:firstLine="709"/>
        <w:jc w:val="both"/>
        <w:rPr>
          <w:rFonts w:eastAsia="Times New Roman"/>
          <w:lang w:eastAsia="ru-RU"/>
        </w:rPr>
      </w:pPr>
      <w:r w:rsidRPr="00040F49">
        <w:rPr>
          <w:rFonts w:eastAsia="Times New Roman"/>
          <w:lang w:eastAsia="ar-SA"/>
        </w:rPr>
        <w:t>В целях реализации Федерального закона от 27 июля 2010 г. № 210-ФЗ «Об организации предоставления государственных и муниципальных услуг»</w:t>
      </w:r>
      <w:r w:rsidR="00D01EED">
        <w:rPr>
          <w:rFonts w:eastAsia="Times New Roman"/>
          <w:lang w:eastAsia="ar-SA"/>
        </w:rPr>
        <w:t>,</w:t>
      </w:r>
      <w:r w:rsidRPr="00040F49">
        <w:rPr>
          <w:rFonts w:eastAsia="Times New Roman"/>
          <w:lang w:eastAsia="ar-SA"/>
        </w:rPr>
        <w:t xml:space="preserve"> в соответствии с</w:t>
      </w:r>
      <w:r w:rsidRPr="00040F49">
        <w:rPr>
          <w:rFonts w:eastAsia="Times New Roman"/>
          <w:lang w:eastAsia="ru-RU"/>
        </w:rPr>
        <w:t xml:space="preserve"> Законом Ставропольского края от 10 апреля 2006 г. № 19-кз «О мерах социальной поддержки отдельных категорий граждан, находящи</w:t>
      </w:r>
      <w:r w:rsidRPr="00040F49">
        <w:rPr>
          <w:rFonts w:eastAsia="Times New Roman"/>
          <w:lang w:eastAsia="ru-RU"/>
        </w:rPr>
        <w:t>х</w:t>
      </w:r>
      <w:r w:rsidRPr="00040F49">
        <w:rPr>
          <w:rFonts w:eastAsia="Times New Roman"/>
          <w:lang w:eastAsia="ru-RU"/>
        </w:rPr>
        <w:t>ся в трудной жизненной ситуации, и ветеранов Великой Отечественной во</w:t>
      </w:r>
      <w:r w:rsidRPr="00040F49">
        <w:rPr>
          <w:rFonts w:eastAsia="Times New Roman"/>
          <w:lang w:eastAsia="ru-RU"/>
        </w:rPr>
        <w:t>й</w:t>
      </w:r>
      <w:r w:rsidRPr="00040F49">
        <w:rPr>
          <w:rFonts w:eastAsia="Times New Roman"/>
          <w:lang w:eastAsia="ru-RU"/>
        </w:rPr>
        <w:t xml:space="preserve">ны», </w:t>
      </w:r>
      <w:r w:rsidRPr="00040F49">
        <w:rPr>
          <w:rFonts w:eastAsia="Times New Roman"/>
          <w:lang w:eastAsia="ar-SA"/>
        </w:rPr>
        <w:t xml:space="preserve">руководствуясь </w:t>
      </w:r>
      <w:r w:rsidRPr="00040F49">
        <w:rPr>
          <w:rFonts w:eastAsia="Times New Roman"/>
          <w:lang w:eastAsia="ru-RU"/>
        </w:rPr>
        <w:t>приказом министерства социальной защиты населения Ставропольского края от 30 августа 2013 г. № 273 «Об утверждении типов</w:t>
      </w:r>
      <w:r w:rsidRPr="00040F49">
        <w:rPr>
          <w:rFonts w:eastAsia="Times New Roman"/>
          <w:lang w:eastAsia="ru-RU"/>
        </w:rPr>
        <w:t>о</w:t>
      </w:r>
      <w:r w:rsidRPr="00040F49">
        <w:rPr>
          <w:rFonts w:eastAsia="Times New Roman"/>
          <w:lang w:eastAsia="ru-RU"/>
        </w:rPr>
        <w:t>го административного регламента предоставления органами труда и соц</w:t>
      </w:r>
      <w:r w:rsidRPr="00040F49">
        <w:rPr>
          <w:rFonts w:eastAsia="Times New Roman"/>
          <w:lang w:eastAsia="ru-RU"/>
        </w:rPr>
        <w:t>и</w:t>
      </w:r>
      <w:r w:rsidRPr="00040F49">
        <w:rPr>
          <w:rFonts w:eastAsia="Times New Roman"/>
          <w:lang w:eastAsia="ru-RU"/>
        </w:rPr>
        <w:t>альной защиты населения администраций муниципальных и городских окр</w:t>
      </w:r>
      <w:r w:rsidRPr="00040F49">
        <w:rPr>
          <w:rFonts w:eastAsia="Times New Roman"/>
          <w:lang w:eastAsia="ru-RU"/>
        </w:rPr>
        <w:t>у</w:t>
      </w:r>
      <w:r w:rsidRPr="00040F49">
        <w:rPr>
          <w:rFonts w:eastAsia="Times New Roman"/>
          <w:lang w:eastAsia="ru-RU"/>
        </w:rPr>
        <w:t>гов Ставропольского края государственной услуги «Назначение и осущест</w:t>
      </w:r>
      <w:r w:rsidRPr="00040F49">
        <w:rPr>
          <w:rFonts w:eastAsia="Times New Roman"/>
          <w:lang w:eastAsia="ru-RU"/>
        </w:rPr>
        <w:t>в</w:t>
      </w:r>
      <w:r w:rsidRPr="00040F49">
        <w:rPr>
          <w:rFonts w:eastAsia="Times New Roman"/>
          <w:lang w:eastAsia="ru-RU"/>
        </w:rPr>
        <w:t>ление ежемесячной денежной выплаты супруге (супругу), не вступившей (не вступившему) в повторный брак, а также родителям ветерана боевых де</w:t>
      </w:r>
      <w:r w:rsidRPr="00040F49">
        <w:rPr>
          <w:rFonts w:eastAsia="Times New Roman"/>
          <w:lang w:eastAsia="ru-RU"/>
        </w:rPr>
        <w:t>й</w:t>
      </w:r>
      <w:r w:rsidRPr="00040F49">
        <w:rPr>
          <w:rFonts w:eastAsia="Times New Roman"/>
          <w:lang w:eastAsia="ru-RU"/>
        </w:rPr>
        <w:t>ствий из числа военнослужащих и лиц, указанных в подпунктах 1 - 4 пункта 1 статьи 3 Федерального закона от 12 января 1995 года № 5-ФЗ «О ветер</w:t>
      </w:r>
      <w:r w:rsidRPr="00040F49">
        <w:rPr>
          <w:rFonts w:eastAsia="Times New Roman"/>
          <w:lang w:eastAsia="ru-RU"/>
        </w:rPr>
        <w:t>а</w:t>
      </w:r>
      <w:r w:rsidRPr="00040F49">
        <w:rPr>
          <w:rFonts w:eastAsia="Times New Roman"/>
          <w:lang w:eastAsia="ru-RU"/>
        </w:rPr>
        <w:t>нах», погибшего при исполнении обязанностей военной службы, в соотве</w:t>
      </w:r>
      <w:r w:rsidRPr="00040F49">
        <w:rPr>
          <w:rFonts w:eastAsia="Times New Roman"/>
          <w:lang w:eastAsia="ru-RU"/>
        </w:rPr>
        <w:t>т</w:t>
      </w:r>
      <w:r w:rsidRPr="00040F49">
        <w:rPr>
          <w:rFonts w:eastAsia="Times New Roman"/>
          <w:lang w:eastAsia="ru-RU"/>
        </w:rPr>
        <w:t>ствии с Законом Ставропольского края от 10 апреля 2006 г. № 19-кз «О мерах социальной поддержки отдельных категорий граждан, находящихся в тру</w:t>
      </w:r>
      <w:r w:rsidRPr="00040F49">
        <w:rPr>
          <w:rFonts w:eastAsia="Times New Roman"/>
          <w:lang w:eastAsia="ru-RU"/>
        </w:rPr>
        <w:t>д</w:t>
      </w:r>
      <w:r w:rsidRPr="00040F49">
        <w:rPr>
          <w:rFonts w:eastAsia="Times New Roman"/>
          <w:lang w:eastAsia="ru-RU"/>
        </w:rPr>
        <w:t>ной жизненной ситуации, и ветеранов Великой Отечественной войны», а</w:t>
      </w:r>
      <w:r w:rsidRPr="00040F49">
        <w:rPr>
          <w:rFonts w:eastAsia="Times New Roman"/>
          <w:lang w:eastAsia="ru-RU"/>
        </w:rPr>
        <w:t>д</w:t>
      </w:r>
      <w:r w:rsidRPr="00040F49">
        <w:rPr>
          <w:rFonts w:eastAsia="Times New Roman"/>
          <w:lang w:eastAsia="ru-RU"/>
        </w:rPr>
        <w:t>министрация Георгиевского муниципального округа Ставропольского края</w:t>
      </w:r>
    </w:p>
    <w:p w14:paraId="776A79BC" w14:textId="77777777" w:rsidR="00040F49" w:rsidRPr="00040F49" w:rsidRDefault="00040F49" w:rsidP="00040F49">
      <w:pPr>
        <w:widowControl w:val="0"/>
        <w:autoSpaceDE w:val="0"/>
        <w:autoSpaceDN w:val="0"/>
        <w:adjustRightInd w:val="0"/>
        <w:spacing w:after="0" w:line="240" w:lineRule="auto"/>
        <w:jc w:val="both"/>
        <w:rPr>
          <w:rFonts w:eastAsia="Times New Roman"/>
          <w:lang w:eastAsia="ru-RU"/>
        </w:rPr>
      </w:pPr>
    </w:p>
    <w:p w14:paraId="4ACD1EF4" w14:textId="77777777" w:rsidR="00040F49" w:rsidRDefault="00040F49" w:rsidP="00040F49">
      <w:pPr>
        <w:widowControl w:val="0"/>
        <w:autoSpaceDE w:val="0"/>
        <w:autoSpaceDN w:val="0"/>
        <w:adjustRightInd w:val="0"/>
        <w:spacing w:after="0" w:line="240" w:lineRule="auto"/>
        <w:jc w:val="both"/>
        <w:rPr>
          <w:rFonts w:eastAsia="Times New Roman"/>
          <w:lang w:eastAsia="ru-RU"/>
        </w:rPr>
      </w:pPr>
    </w:p>
    <w:p w14:paraId="5E258D30" w14:textId="77777777" w:rsidR="00D01EED" w:rsidRPr="00040F49" w:rsidRDefault="00D01EED" w:rsidP="00040F49">
      <w:pPr>
        <w:widowControl w:val="0"/>
        <w:autoSpaceDE w:val="0"/>
        <w:autoSpaceDN w:val="0"/>
        <w:adjustRightInd w:val="0"/>
        <w:spacing w:after="0" w:line="240" w:lineRule="auto"/>
        <w:jc w:val="both"/>
        <w:rPr>
          <w:rFonts w:eastAsia="Times New Roman"/>
          <w:lang w:eastAsia="ru-RU"/>
        </w:rPr>
      </w:pPr>
    </w:p>
    <w:p w14:paraId="37A9D6C0" w14:textId="77777777" w:rsidR="00AA774B" w:rsidRDefault="00AA774B" w:rsidP="00040F49">
      <w:pPr>
        <w:widowControl w:val="0"/>
        <w:autoSpaceDE w:val="0"/>
        <w:autoSpaceDN w:val="0"/>
        <w:adjustRightInd w:val="0"/>
        <w:spacing w:after="0" w:line="240" w:lineRule="exact"/>
        <w:jc w:val="both"/>
        <w:rPr>
          <w:rFonts w:eastAsia="Times New Roman"/>
          <w:lang w:eastAsia="ru-RU"/>
        </w:rPr>
      </w:pPr>
    </w:p>
    <w:p w14:paraId="3A2941A5" w14:textId="77777777" w:rsidR="00040F49" w:rsidRPr="00040F49" w:rsidRDefault="00040F49" w:rsidP="00040F49">
      <w:pPr>
        <w:widowControl w:val="0"/>
        <w:autoSpaceDE w:val="0"/>
        <w:autoSpaceDN w:val="0"/>
        <w:adjustRightInd w:val="0"/>
        <w:spacing w:after="0" w:line="240" w:lineRule="exact"/>
        <w:jc w:val="both"/>
        <w:rPr>
          <w:rFonts w:eastAsia="Times New Roman"/>
          <w:lang w:eastAsia="ru-RU"/>
        </w:rPr>
      </w:pPr>
      <w:r w:rsidRPr="00040F49">
        <w:rPr>
          <w:rFonts w:eastAsia="Times New Roman"/>
          <w:lang w:eastAsia="ru-RU"/>
        </w:rPr>
        <w:lastRenderedPageBreak/>
        <w:t>ПОСТАНОВЛЯЕТ:</w:t>
      </w:r>
    </w:p>
    <w:p w14:paraId="5BC829F6" w14:textId="77777777" w:rsidR="00040F49" w:rsidRDefault="00040F49" w:rsidP="00040F49">
      <w:pPr>
        <w:widowControl w:val="0"/>
        <w:autoSpaceDE w:val="0"/>
        <w:autoSpaceDN w:val="0"/>
        <w:adjustRightInd w:val="0"/>
        <w:spacing w:after="0" w:line="240" w:lineRule="auto"/>
        <w:jc w:val="both"/>
        <w:rPr>
          <w:rFonts w:eastAsia="Times New Roman"/>
          <w:lang w:eastAsia="ru-RU"/>
        </w:rPr>
      </w:pPr>
    </w:p>
    <w:p w14:paraId="37311169" w14:textId="77777777" w:rsidR="00ED1926" w:rsidRPr="00040F49" w:rsidRDefault="00ED1926" w:rsidP="00040F49">
      <w:pPr>
        <w:widowControl w:val="0"/>
        <w:autoSpaceDE w:val="0"/>
        <w:autoSpaceDN w:val="0"/>
        <w:adjustRightInd w:val="0"/>
        <w:spacing w:after="0" w:line="240" w:lineRule="auto"/>
        <w:jc w:val="both"/>
        <w:rPr>
          <w:rFonts w:eastAsia="Times New Roman"/>
          <w:lang w:eastAsia="ru-RU"/>
        </w:rPr>
      </w:pPr>
    </w:p>
    <w:p w14:paraId="4C36DDDB" w14:textId="7058D421" w:rsidR="00040F49" w:rsidRPr="00040F49" w:rsidRDefault="00040F49" w:rsidP="00040F49">
      <w:pPr>
        <w:spacing w:after="0" w:line="240" w:lineRule="auto"/>
        <w:ind w:firstLine="709"/>
        <w:jc w:val="both"/>
        <w:rPr>
          <w:rFonts w:eastAsia="Times New Roman"/>
          <w:kern w:val="2"/>
          <w:lang w:eastAsia="ar-SA"/>
        </w:rPr>
      </w:pPr>
      <w:r w:rsidRPr="00040F49">
        <w:rPr>
          <w:rFonts w:eastAsia="Times New Roman"/>
          <w:kern w:val="2"/>
          <w:lang w:eastAsia="ar-SA"/>
        </w:rPr>
        <w:t>1. Утвердить прилагаемый а</w:t>
      </w:r>
      <w:r w:rsidRPr="00040F49">
        <w:rPr>
          <w:rFonts w:eastAsia="Arial CYR"/>
          <w:kern w:val="2"/>
          <w:lang w:eastAsia="ar-SA"/>
        </w:rPr>
        <w:t xml:space="preserve">дминистративный регламент </w:t>
      </w:r>
      <w:r w:rsidRPr="00040F49">
        <w:rPr>
          <w:rFonts w:eastAsia="Times New Roman"/>
          <w:kern w:val="2"/>
          <w:lang w:eastAsia="ar-SA"/>
        </w:rPr>
        <w:t>предоставле</w:t>
      </w:r>
      <w:r w:rsidR="00ED1926">
        <w:rPr>
          <w:rFonts w:eastAsia="Times New Roman"/>
          <w:kern w:val="2"/>
          <w:lang w:eastAsia="ar-SA"/>
        </w:rPr>
        <w:t>-</w:t>
      </w:r>
      <w:r w:rsidRPr="00040F49">
        <w:rPr>
          <w:rFonts w:eastAsia="Times New Roman"/>
          <w:kern w:val="2"/>
          <w:lang w:eastAsia="ar-SA"/>
        </w:rPr>
        <w:t>ния управлением труда и социальной защиты населения администрации Г</w:t>
      </w:r>
      <w:r w:rsidRPr="00040F49">
        <w:rPr>
          <w:rFonts w:eastAsia="Times New Roman"/>
          <w:kern w:val="2"/>
          <w:lang w:eastAsia="ar-SA"/>
        </w:rPr>
        <w:t>е</w:t>
      </w:r>
      <w:r w:rsidRPr="00040F49">
        <w:rPr>
          <w:rFonts w:eastAsia="Times New Roman"/>
          <w:kern w:val="2"/>
          <w:lang w:eastAsia="ar-SA"/>
        </w:rPr>
        <w:t>оргиевского муниципального округа Ставропольского края государствен</w:t>
      </w:r>
      <w:r w:rsidR="00ED1926">
        <w:rPr>
          <w:rFonts w:eastAsia="Times New Roman"/>
          <w:kern w:val="2"/>
          <w:lang w:eastAsia="ar-SA"/>
        </w:rPr>
        <w:t>-</w:t>
      </w:r>
      <w:r w:rsidRPr="00040F49">
        <w:rPr>
          <w:rFonts w:eastAsia="Times New Roman"/>
          <w:kern w:val="2"/>
          <w:lang w:eastAsia="ar-SA"/>
        </w:rPr>
        <w:t>ной услуги «</w:t>
      </w:r>
      <w:r w:rsidRPr="00040F49">
        <w:rPr>
          <w:rFonts w:eastAsia="Times New Roman"/>
          <w:lang w:eastAsia="ru-RU"/>
        </w:rPr>
        <w:t>Назначение и осуществление ежемесячной денежной выплаты с</w:t>
      </w:r>
      <w:r w:rsidRPr="00040F49">
        <w:rPr>
          <w:rFonts w:eastAsia="Times New Roman"/>
          <w:lang w:eastAsia="ru-RU"/>
        </w:rPr>
        <w:t>у</w:t>
      </w:r>
      <w:r w:rsidRPr="00040F49">
        <w:rPr>
          <w:rFonts w:eastAsia="Times New Roman"/>
          <w:lang w:eastAsia="ru-RU"/>
        </w:rPr>
        <w:t>пруге (супругу), не вступившей (не вступившему) в повторный брак, а также родителям ветерана боевых действий из числа военнослужащих и лиц, ук</w:t>
      </w:r>
      <w:r w:rsidRPr="00040F49">
        <w:rPr>
          <w:rFonts w:eastAsia="Times New Roman"/>
          <w:lang w:eastAsia="ru-RU"/>
        </w:rPr>
        <w:t>а</w:t>
      </w:r>
      <w:r w:rsidRPr="00040F49">
        <w:rPr>
          <w:rFonts w:eastAsia="Times New Roman"/>
          <w:lang w:eastAsia="ru-RU"/>
        </w:rPr>
        <w:t>занных в подпунктах 1 - 4 пункта 1 статьи 3 Федерального закона от 12 янв</w:t>
      </w:r>
      <w:r w:rsidRPr="00040F49">
        <w:rPr>
          <w:rFonts w:eastAsia="Times New Roman"/>
          <w:lang w:eastAsia="ru-RU"/>
        </w:rPr>
        <w:t>а</w:t>
      </w:r>
      <w:r w:rsidRPr="00040F49">
        <w:rPr>
          <w:rFonts w:eastAsia="Times New Roman"/>
          <w:lang w:eastAsia="ru-RU"/>
        </w:rPr>
        <w:t>ря 1995 года № 5-ФЗ «О ветеранах», погибшего при исполнении обязанн</w:t>
      </w:r>
      <w:r w:rsidRPr="00040F49">
        <w:rPr>
          <w:rFonts w:eastAsia="Times New Roman"/>
          <w:lang w:eastAsia="ru-RU"/>
        </w:rPr>
        <w:t>о</w:t>
      </w:r>
      <w:r w:rsidRPr="00040F49">
        <w:rPr>
          <w:rFonts w:eastAsia="Times New Roman"/>
          <w:lang w:eastAsia="ru-RU"/>
        </w:rPr>
        <w:t>стей военной службы, в соответствии с Законом Ставропольского края от 10 апреля 2006 г. № 19-кз «О мерах социальной поддержки отдельных катег</w:t>
      </w:r>
      <w:r w:rsidRPr="00040F49">
        <w:rPr>
          <w:rFonts w:eastAsia="Times New Roman"/>
          <w:lang w:eastAsia="ru-RU"/>
        </w:rPr>
        <w:t>о</w:t>
      </w:r>
      <w:r w:rsidRPr="00040F49">
        <w:rPr>
          <w:rFonts w:eastAsia="Times New Roman"/>
          <w:lang w:eastAsia="ru-RU"/>
        </w:rPr>
        <w:t>рий граждан, находящихся в трудной жизненной ситуации, и ветеранов В</w:t>
      </w:r>
      <w:r w:rsidRPr="00040F49">
        <w:rPr>
          <w:rFonts w:eastAsia="Times New Roman"/>
          <w:lang w:eastAsia="ru-RU"/>
        </w:rPr>
        <w:t>е</w:t>
      </w:r>
      <w:r w:rsidRPr="00040F49">
        <w:rPr>
          <w:rFonts w:eastAsia="Times New Roman"/>
          <w:lang w:eastAsia="ru-RU"/>
        </w:rPr>
        <w:t>ликой Отечественной войны</w:t>
      </w:r>
      <w:r w:rsidRPr="00040F49">
        <w:rPr>
          <w:rFonts w:eastAsia="Times New Roman"/>
          <w:kern w:val="2"/>
          <w:lang w:eastAsia="ar-SA"/>
        </w:rPr>
        <w:t>».</w:t>
      </w:r>
    </w:p>
    <w:p w14:paraId="7C380B66" w14:textId="77777777" w:rsidR="00040F49" w:rsidRPr="00040F49" w:rsidRDefault="00040F49" w:rsidP="00040F49">
      <w:pPr>
        <w:spacing w:after="0" w:line="240" w:lineRule="auto"/>
        <w:ind w:firstLine="709"/>
        <w:jc w:val="both"/>
        <w:rPr>
          <w:rFonts w:eastAsia="Arial CYR"/>
          <w:kern w:val="2"/>
          <w:lang w:eastAsia="ar-SA"/>
        </w:rPr>
      </w:pPr>
    </w:p>
    <w:p w14:paraId="34EA8349" w14:textId="77777777" w:rsidR="00D01EED" w:rsidRDefault="00040F49" w:rsidP="00040F49">
      <w:pPr>
        <w:autoSpaceDE w:val="0"/>
        <w:autoSpaceDN w:val="0"/>
        <w:adjustRightInd w:val="0"/>
        <w:spacing w:after="0" w:line="240" w:lineRule="auto"/>
        <w:ind w:firstLine="709"/>
        <w:jc w:val="both"/>
        <w:rPr>
          <w:rFonts w:eastAsia="Times New Roman"/>
          <w:lang w:eastAsia="ru-RU"/>
        </w:rPr>
      </w:pPr>
      <w:r w:rsidRPr="00040F49">
        <w:rPr>
          <w:rFonts w:eastAsia="Times New Roman"/>
          <w:lang w:eastAsia="ru-RU"/>
        </w:rPr>
        <w:t>2. Признать утратившим</w:t>
      </w:r>
      <w:r w:rsidR="00D01EED">
        <w:rPr>
          <w:rFonts w:eastAsia="Times New Roman"/>
          <w:lang w:eastAsia="ru-RU"/>
        </w:rPr>
        <w:t>и</w:t>
      </w:r>
      <w:r w:rsidRPr="00040F49">
        <w:rPr>
          <w:rFonts w:eastAsia="Times New Roman"/>
          <w:lang w:eastAsia="ru-RU"/>
        </w:rPr>
        <w:t xml:space="preserve"> силу</w:t>
      </w:r>
      <w:r w:rsidR="00D01EED">
        <w:rPr>
          <w:rFonts w:eastAsia="Times New Roman"/>
          <w:lang w:eastAsia="ru-RU"/>
        </w:rPr>
        <w:t>:</w:t>
      </w:r>
    </w:p>
    <w:p w14:paraId="0D1A35AE" w14:textId="3A011424" w:rsidR="00040F49" w:rsidRDefault="00040F49" w:rsidP="00040F49">
      <w:pPr>
        <w:autoSpaceDE w:val="0"/>
        <w:autoSpaceDN w:val="0"/>
        <w:adjustRightInd w:val="0"/>
        <w:spacing w:after="0" w:line="240" w:lineRule="auto"/>
        <w:ind w:firstLine="709"/>
        <w:jc w:val="both"/>
        <w:rPr>
          <w:rFonts w:eastAsia="Times New Roman"/>
          <w:lang w:eastAsia="ru-RU"/>
        </w:rPr>
      </w:pPr>
      <w:r w:rsidRPr="00040F49">
        <w:rPr>
          <w:rFonts w:eastAsia="Times New Roman"/>
          <w:lang w:eastAsia="ru-RU"/>
        </w:rPr>
        <w:t>постановление администрации Георгиевского городского округа Ста</w:t>
      </w:r>
      <w:r w:rsidRPr="00040F49">
        <w:rPr>
          <w:rFonts w:eastAsia="Times New Roman"/>
          <w:lang w:eastAsia="ru-RU"/>
        </w:rPr>
        <w:t>в</w:t>
      </w:r>
      <w:r w:rsidRPr="00040F49">
        <w:rPr>
          <w:rFonts w:eastAsia="Times New Roman"/>
          <w:lang w:eastAsia="ru-RU"/>
        </w:rPr>
        <w:t>ропольского края от 21 марта 2018 г. № 707 «Об утверждении администр</w:t>
      </w:r>
      <w:r w:rsidRPr="00040F49">
        <w:rPr>
          <w:rFonts w:eastAsia="Times New Roman"/>
          <w:lang w:eastAsia="ru-RU"/>
        </w:rPr>
        <w:t>а</w:t>
      </w:r>
      <w:r w:rsidRPr="00040F49">
        <w:rPr>
          <w:rFonts w:eastAsia="Times New Roman"/>
          <w:lang w:eastAsia="ru-RU"/>
        </w:rPr>
        <w:t>тивного регламента предоставления управлением труда и социальной защ</w:t>
      </w:r>
      <w:r w:rsidRPr="00040F49">
        <w:rPr>
          <w:rFonts w:eastAsia="Times New Roman"/>
          <w:lang w:eastAsia="ru-RU"/>
        </w:rPr>
        <w:t>и</w:t>
      </w:r>
      <w:r w:rsidRPr="00040F49">
        <w:rPr>
          <w:rFonts w:eastAsia="Times New Roman"/>
          <w:lang w:eastAsia="ru-RU"/>
        </w:rPr>
        <w:t>ты населения администрации Георгиевского городского округа Ставропол</w:t>
      </w:r>
      <w:r w:rsidRPr="00040F49">
        <w:rPr>
          <w:rFonts w:eastAsia="Times New Roman"/>
          <w:lang w:eastAsia="ru-RU"/>
        </w:rPr>
        <w:t>ь</w:t>
      </w:r>
      <w:r w:rsidRPr="00040F49">
        <w:rPr>
          <w:rFonts w:eastAsia="Times New Roman"/>
          <w:lang w:eastAsia="ru-RU"/>
        </w:rPr>
        <w:t>ского края государственной услуги «Назначение и осуществление ежемеся</w:t>
      </w:r>
      <w:r w:rsidRPr="00040F49">
        <w:rPr>
          <w:rFonts w:eastAsia="Times New Roman"/>
          <w:lang w:eastAsia="ru-RU"/>
        </w:rPr>
        <w:t>ч</w:t>
      </w:r>
      <w:r w:rsidRPr="00040F49">
        <w:rPr>
          <w:rFonts w:eastAsia="Times New Roman"/>
          <w:lang w:eastAsia="ru-RU"/>
        </w:rPr>
        <w:t>ной денежной выплаты супруге (супругу), не вступившей (не вступившему) в повторный брак, а также родителям ветерана боевых действий из числа в</w:t>
      </w:r>
      <w:r w:rsidRPr="00040F49">
        <w:rPr>
          <w:rFonts w:eastAsia="Times New Roman"/>
          <w:lang w:eastAsia="ru-RU"/>
        </w:rPr>
        <w:t>о</w:t>
      </w:r>
      <w:r w:rsidRPr="00040F49">
        <w:rPr>
          <w:rFonts w:eastAsia="Times New Roman"/>
          <w:lang w:eastAsia="ru-RU"/>
        </w:rPr>
        <w:t>еннослужащих и лиц, указанных в подпунктах 1 - 4 пункта 1 статьи 3 Фед</w:t>
      </w:r>
      <w:r w:rsidRPr="00040F49">
        <w:rPr>
          <w:rFonts w:eastAsia="Times New Roman"/>
          <w:lang w:eastAsia="ru-RU"/>
        </w:rPr>
        <w:t>е</w:t>
      </w:r>
      <w:r w:rsidRPr="00040F49">
        <w:rPr>
          <w:rFonts w:eastAsia="Times New Roman"/>
          <w:lang w:eastAsia="ru-RU"/>
        </w:rPr>
        <w:t>рального закона от 12 января 1995 года № 5-ФЗ «О ветеранах», погибшего при исполнении обязанностей военной службы</w:t>
      </w:r>
      <w:r w:rsidR="00D01EED">
        <w:rPr>
          <w:rFonts w:eastAsia="Times New Roman"/>
          <w:lang w:eastAsia="ru-RU"/>
        </w:rPr>
        <w:t>, в</w:t>
      </w:r>
      <w:r w:rsidR="00D01EED" w:rsidRPr="00D01EED">
        <w:rPr>
          <w:rFonts w:eastAsia="Times New Roman"/>
          <w:lang w:eastAsia="ru-RU"/>
        </w:rPr>
        <w:t xml:space="preserve"> соответствии с Законом Ставропольского края от 10 апреля 2006 г. № 19-кз «О мерах социальной поддержки отдельных категорий граждан, находящих</w:t>
      </w:r>
      <w:r w:rsidR="00ED1926">
        <w:rPr>
          <w:rFonts w:eastAsia="Times New Roman"/>
          <w:lang w:eastAsia="ru-RU"/>
        </w:rPr>
        <w:t>-</w:t>
      </w:r>
      <w:r w:rsidR="00D01EED" w:rsidRPr="00D01EED">
        <w:rPr>
          <w:rFonts w:eastAsia="Times New Roman"/>
          <w:lang w:eastAsia="ru-RU"/>
        </w:rPr>
        <w:t>ся в трудной жизне</w:t>
      </w:r>
      <w:r w:rsidR="00D01EED" w:rsidRPr="00D01EED">
        <w:rPr>
          <w:rFonts w:eastAsia="Times New Roman"/>
          <w:lang w:eastAsia="ru-RU"/>
        </w:rPr>
        <w:t>н</w:t>
      </w:r>
      <w:r w:rsidR="00D01EED" w:rsidRPr="00D01EED">
        <w:rPr>
          <w:rFonts w:eastAsia="Times New Roman"/>
          <w:lang w:eastAsia="ru-RU"/>
        </w:rPr>
        <w:t>ной ситуации, и ветеранов Великой Отечественной войны</w:t>
      </w:r>
      <w:r w:rsidRPr="00040F49">
        <w:rPr>
          <w:rFonts w:eastAsia="Times New Roman"/>
          <w:lang w:eastAsia="ru-RU"/>
        </w:rPr>
        <w:t>»</w:t>
      </w:r>
      <w:r w:rsidR="00D01EED">
        <w:rPr>
          <w:rFonts w:eastAsia="Times New Roman"/>
          <w:lang w:eastAsia="ru-RU"/>
        </w:rPr>
        <w:t>;</w:t>
      </w:r>
    </w:p>
    <w:p w14:paraId="65DA4DAE" w14:textId="6D87A293" w:rsidR="00040F49" w:rsidRPr="00040F49" w:rsidRDefault="00D01EED" w:rsidP="00D01EED">
      <w:pPr>
        <w:autoSpaceDE w:val="0"/>
        <w:autoSpaceDN w:val="0"/>
        <w:adjustRightInd w:val="0"/>
        <w:spacing w:after="0" w:line="240" w:lineRule="auto"/>
        <w:ind w:firstLine="709"/>
        <w:jc w:val="both"/>
        <w:rPr>
          <w:rFonts w:eastAsia="Times New Roman"/>
          <w:lang w:eastAsia="ru-RU"/>
        </w:rPr>
      </w:pPr>
      <w:r>
        <w:rPr>
          <w:rFonts w:eastAsia="Times New Roman"/>
          <w:lang w:eastAsia="ru-RU"/>
        </w:rPr>
        <w:t>п</w:t>
      </w:r>
      <w:r w:rsidR="00040F49" w:rsidRPr="00040F49">
        <w:rPr>
          <w:rFonts w:eastAsia="Times New Roman"/>
          <w:lang w:eastAsia="ru-RU"/>
        </w:rPr>
        <w:t>ункт 1 изменений, которые вносятся в некоторые постановления а</w:t>
      </w:r>
      <w:r w:rsidR="00040F49" w:rsidRPr="00040F49">
        <w:rPr>
          <w:rFonts w:eastAsia="Times New Roman"/>
          <w:lang w:eastAsia="ru-RU"/>
        </w:rPr>
        <w:t>д</w:t>
      </w:r>
      <w:r w:rsidR="00040F49" w:rsidRPr="00040F49">
        <w:rPr>
          <w:rFonts w:eastAsia="Times New Roman"/>
          <w:lang w:eastAsia="ru-RU"/>
        </w:rPr>
        <w:t>министрации Георгиевского городского округа Ставропольского края, утвержденны</w:t>
      </w:r>
      <w:r>
        <w:rPr>
          <w:rFonts w:eastAsia="Times New Roman"/>
          <w:lang w:eastAsia="ru-RU"/>
        </w:rPr>
        <w:t>х</w:t>
      </w:r>
      <w:r w:rsidR="00040F49" w:rsidRPr="00040F49">
        <w:rPr>
          <w:rFonts w:eastAsia="Times New Roman"/>
          <w:lang w:eastAsia="ru-RU"/>
        </w:rPr>
        <w:t xml:space="preserve"> постановлением администрации Георгиевского городского округа Ставропольского края от 07 ноября 2018 г. № 3008 «О внесении изм</w:t>
      </w:r>
      <w:r w:rsidR="00040F49" w:rsidRPr="00040F49">
        <w:rPr>
          <w:rFonts w:eastAsia="Times New Roman"/>
          <w:lang w:eastAsia="ru-RU"/>
        </w:rPr>
        <w:t>е</w:t>
      </w:r>
      <w:r w:rsidR="00040F49" w:rsidRPr="00040F49">
        <w:rPr>
          <w:rFonts w:eastAsia="Times New Roman"/>
          <w:lang w:eastAsia="ru-RU"/>
        </w:rPr>
        <w:t>нений в некоторые постановления администрации Георгиевского городског</w:t>
      </w:r>
      <w:r>
        <w:rPr>
          <w:rFonts w:eastAsia="Times New Roman"/>
          <w:lang w:eastAsia="ru-RU"/>
        </w:rPr>
        <w:t>о округа Ставропольского края»;</w:t>
      </w:r>
    </w:p>
    <w:p w14:paraId="56978745" w14:textId="5D5F504A" w:rsidR="00040F49" w:rsidRPr="00040F49" w:rsidRDefault="00040F49" w:rsidP="00040F49">
      <w:pPr>
        <w:autoSpaceDE w:val="0"/>
        <w:autoSpaceDN w:val="0"/>
        <w:adjustRightInd w:val="0"/>
        <w:spacing w:after="0" w:line="240" w:lineRule="auto"/>
        <w:ind w:firstLine="709"/>
        <w:jc w:val="both"/>
        <w:rPr>
          <w:rFonts w:eastAsia="Times New Roman"/>
          <w:lang w:eastAsia="ru-RU"/>
        </w:rPr>
      </w:pPr>
      <w:r w:rsidRPr="00040F49">
        <w:rPr>
          <w:rFonts w:eastAsia="Times New Roman"/>
          <w:lang w:eastAsia="ru-RU"/>
        </w:rPr>
        <w:t xml:space="preserve">пункт 1 изменений, которые вносятся в некоторые </w:t>
      </w:r>
      <w:r w:rsidR="00D01EED">
        <w:rPr>
          <w:rFonts w:eastAsia="Times New Roman"/>
          <w:lang w:eastAsia="ru-RU"/>
        </w:rPr>
        <w:t>административные регламенты предоставления управлением труда и социальной защиты нас</w:t>
      </w:r>
      <w:r w:rsidR="00D01EED">
        <w:rPr>
          <w:rFonts w:eastAsia="Times New Roman"/>
          <w:lang w:eastAsia="ru-RU"/>
        </w:rPr>
        <w:t>е</w:t>
      </w:r>
      <w:r w:rsidR="00D01EED">
        <w:rPr>
          <w:rFonts w:eastAsia="Times New Roman"/>
          <w:lang w:eastAsia="ru-RU"/>
        </w:rPr>
        <w:t>ления</w:t>
      </w:r>
      <w:r w:rsidRPr="00040F49">
        <w:rPr>
          <w:rFonts w:eastAsia="Times New Roman"/>
          <w:lang w:eastAsia="ru-RU"/>
        </w:rPr>
        <w:t xml:space="preserve"> администрации Георгиевского городского округа Ставропольского края</w:t>
      </w:r>
      <w:r w:rsidR="00D01EED">
        <w:rPr>
          <w:rFonts w:eastAsia="Times New Roman"/>
          <w:lang w:eastAsia="ru-RU"/>
        </w:rPr>
        <w:t xml:space="preserve"> государственных услуг, утвержденных</w:t>
      </w:r>
      <w:r w:rsidRPr="00040F49">
        <w:rPr>
          <w:rFonts w:eastAsia="Times New Roman"/>
          <w:lang w:eastAsia="ru-RU"/>
        </w:rPr>
        <w:t xml:space="preserve"> постановлением администрации Георгиевского городского округа Ставропольского края от 04 февраля 2020 г. № 226 «О внесении изменений в некоторые административные регламенты предоставления управлением труда и социальной защиты населения админ</w:t>
      </w:r>
      <w:r w:rsidRPr="00040F49">
        <w:rPr>
          <w:rFonts w:eastAsia="Times New Roman"/>
          <w:lang w:eastAsia="ru-RU"/>
        </w:rPr>
        <w:t>и</w:t>
      </w:r>
      <w:r w:rsidRPr="00040F49">
        <w:rPr>
          <w:rFonts w:eastAsia="Times New Roman"/>
          <w:lang w:eastAsia="ru-RU"/>
        </w:rPr>
        <w:lastRenderedPageBreak/>
        <w:t>страции Георгиевского городского округа Ставропольского края госуда</w:t>
      </w:r>
      <w:r w:rsidRPr="00040F49">
        <w:rPr>
          <w:rFonts w:eastAsia="Times New Roman"/>
          <w:lang w:eastAsia="ru-RU"/>
        </w:rPr>
        <w:t>р</w:t>
      </w:r>
      <w:r w:rsidRPr="00040F49">
        <w:rPr>
          <w:rFonts w:eastAsia="Times New Roman"/>
          <w:lang w:eastAsia="ru-RU"/>
        </w:rPr>
        <w:t>ственных услуг».</w:t>
      </w:r>
    </w:p>
    <w:p w14:paraId="0E2D58AF" w14:textId="77777777" w:rsidR="00040F49" w:rsidRPr="00040F49" w:rsidRDefault="00040F49" w:rsidP="00040F49">
      <w:pPr>
        <w:spacing w:after="0" w:line="240" w:lineRule="auto"/>
        <w:ind w:firstLine="709"/>
        <w:jc w:val="both"/>
        <w:rPr>
          <w:rFonts w:eastAsia="Calibri"/>
        </w:rPr>
      </w:pPr>
    </w:p>
    <w:p w14:paraId="7CAFEA4B" w14:textId="60ED0D85" w:rsidR="00040F49" w:rsidRPr="00040F49" w:rsidRDefault="00D01EED" w:rsidP="00040F49">
      <w:pPr>
        <w:spacing w:after="0" w:line="240" w:lineRule="auto"/>
        <w:ind w:firstLine="709"/>
        <w:jc w:val="both"/>
        <w:rPr>
          <w:rFonts w:eastAsia="Times New Roman"/>
          <w:lang w:eastAsia="ar-SA"/>
        </w:rPr>
      </w:pPr>
      <w:r>
        <w:rPr>
          <w:rFonts w:eastAsia="Times New Roman"/>
          <w:lang w:eastAsia="ar-SA"/>
        </w:rPr>
        <w:t>3</w:t>
      </w:r>
      <w:r w:rsidR="00040F49" w:rsidRPr="00040F49">
        <w:rPr>
          <w:rFonts w:eastAsia="Times New Roman"/>
          <w:lang w:eastAsia="ar-SA"/>
        </w:rPr>
        <w:t>. Контроль за выполнением настоящего постановления возложить на заместителя главы администрации Георгиевского муниципального округа Ставропольского края Логинову Ю.В.</w:t>
      </w:r>
    </w:p>
    <w:p w14:paraId="03BC2C58" w14:textId="77777777" w:rsidR="00040F49" w:rsidRPr="00040F49" w:rsidRDefault="00040F49" w:rsidP="00040F49">
      <w:pPr>
        <w:spacing w:after="0" w:line="240" w:lineRule="auto"/>
        <w:jc w:val="both"/>
        <w:rPr>
          <w:rFonts w:eastAsia="Times New Roman"/>
          <w:lang w:eastAsia="ar-SA"/>
        </w:rPr>
      </w:pPr>
    </w:p>
    <w:p w14:paraId="64FDF16D" w14:textId="7A829B0B" w:rsidR="00040F49" w:rsidRPr="00040F49" w:rsidRDefault="00D01EED" w:rsidP="00040F49">
      <w:pPr>
        <w:spacing w:after="0" w:line="240" w:lineRule="auto"/>
        <w:ind w:firstLine="709"/>
        <w:jc w:val="both"/>
        <w:rPr>
          <w:rFonts w:eastAsia="Times New Roman"/>
          <w:lang w:eastAsia="ar-SA"/>
        </w:rPr>
      </w:pPr>
      <w:r>
        <w:rPr>
          <w:rFonts w:eastAsia="Times New Roman"/>
          <w:lang w:eastAsia="ar-SA"/>
        </w:rPr>
        <w:t>4</w:t>
      </w:r>
      <w:r w:rsidR="00040F49" w:rsidRPr="00040F49">
        <w:rPr>
          <w:rFonts w:eastAsia="Times New Roman"/>
          <w:lang w:eastAsia="ar-SA"/>
        </w:rPr>
        <w:t xml:space="preserve">. </w:t>
      </w:r>
      <w:r w:rsidRPr="00D01EED">
        <w:rPr>
          <w:rFonts w:eastAsia="Times New Roman"/>
          <w:lang w:eastAsia="ar-SA"/>
        </w:rPr>
        <w:t>Настоящее постановление вступает в силу со дня его официального опубликования в сетевом издании «Официальный сайт Георгиевского мун</w:t>
      </w:r>
      <w:r w:rsidRPr="00D01EED">
        <w:rPr>
          <w:rFonts w:eastAsia="Times New Roman"/>
          <w:lang w:eastAsia="ar-SA"/>
        </w:rPr>
        <w:t>и</w:t>
      </w:r>
      <w:r w:rsidRPr="00D01EED">
        <w:rPr>
          <w:rFonts w:eastAsia="Times New Roman"/>
          <w:lang w:eastAsia="ar-SA"/>
        </w:rPr>
        <w:t>ципального округа Ставропольского края».</w:t>
      </w:r>
    </w:p>
    <w:p w14:paraId="7D23CB0B" w14:textId="77777777" w:rsidR="00040F49" w:rsidRPr="00040F49" w:rsidRDefault="00040F49" w:rsidP="006D6511">
      <w:pPr>
        <w:spacing w:after="0" w:line="240" w:lineRule="auto"/>
        <w:ind w:firstLine="709"/>
        <w:jc w:val="both"/>
        <w:rPr>
          <w:rFonts w:eastAsia="Times New Roman"/>
          <w:lang w:eastAsia="ar-SA"/>
        </w:rPr>
      </w:pPr>
    </w:p>
    <w:p w14:paraId="61316D24" w14:textId="77777777" w:rsidR="00040F49" w:rsidRPr="00040F49" w:rsidRDefault="00040F49" w:rsidP="006D6511">
      <w:pPr>
        <w:spacing w:after="0" w:line="240" w:lineRule="auto"/>
        <w:ind w:firstLine="709"/>
        <w:jc w:val="both"/>
        <w:rPr>
          <w:rFonts w:eastAsia="Times New Roman"/>
          <w:lang w:eastAsia="ar-SA"/>
        </w:rPr>
      </w:pPr>
    </w:p>
    <w:p w14:paraId="4034D991" w14:textId="77777777" w:rsidR="00040F49" w:rsidRPr="00040F49" w:rsidRDefault="00040F49" w:rsidP="006D6511">
      <w:pPr>
        <w:spacing w:after="0" w:line="240" w:lineRule="auto"/>
        <w:ind w:firstLine="709"/>
        <w:jc w:val="both"/>
        <w:rPr>
          <w:rFonts w:eastAsia="Times New Roman"/>
          <w:lang w:eastAsia="ar-SA"/>
        </w:rPr>
      </w:pPr>
    </w:p>
    <w:p w14:paraId="468B6133" w14:textId="77777777" w:rsidR="00040F49" w:rsidRPr="00040F49" w:rsidRDefault="00040F49" w:rsidP="00040F49">
      <w:pPr>
        <w:spacing w:after="0" w:line="240" w:lineRule="exact"/>
        <w:jc w:val="both"/>
        <w:rPr>
          <w:rFonts w:eastAsia="Times New Roman"/>
          <w:lang w:eastAsia="ar-SA"/>
        </w:rPr>
      </w:pPr>
      <w:r w:rsidRPr="00040F49">
        <w:rPr>
          <w:rFonts w:eastAsia="Times New Roman"/>
          <w:lang w:eastAsia="ar-SA"/>
        </w:rPr>
        <w:t>Глава</w:t>
      </w:r>
    </w:p>
    <w:p w14:paraId="6C1CACFA" w14:textId="77777777" w:rsidR="00040F49" w:rsidRPr="00040F49" w:rsidRDefault="00040F49" w:rsidP="00040F49">
      <w:pPr>
        <w:spacing w:after="0" w:line="240" w:lineRule="exact"/>
        <w:jc w:val="both"/>
        <w:rPr>
          <w:rFonts w:eastAsia="Times New Roman"/>
          <w:lang w:eastAsia="ar-SA"/>
        </w:rPr>
      </w:pPr>
      <w:r w:rsidRPr="00040F49">
        <w:rPr>
          <w:rFonts w:eastAsia="Times New Roman"/>
          <w:lang w:eastAsia="ar-SA"/>
        </w:rPr>
        <w:t>Георгиевского муниципального округа</w:t>
      </w:r>
    </w:p>
    <w:p w14:paraId="2324EFA7" w14:textId="77777777" w:rsidR="00040F49" w:rsidRPr="00040F49" w:rsidRDefault="00040F49" w:rsidP="00040F49">
      <w:pPr>
        <w:spacing w:after="0" w:line="240" w:lineRule="exact"/>
        <w:jc w:val="both"/>
        <w:rPr>
          <w:rFonts w:eastAsia="Times New Roman"/>
          <w:lang w:eastAsia="ar-SA"/>
        </w:rPr>
      </w:pPr>
      <w:r w:rsidRPr="00040F49">
        <w:rPr>
          <w:rFonts w:eastAsia="Times New Roman"/>
          <w:lang w:eastAsia="ar-SA"/>
        </w:rPr>
        <w:t>Ставропольского края                                                                            А.В.Зайцев</w:t>
      </w:r>
    </w:p>
    <w:p w14:paraId="5B0AA4D2" w14:textId="77777777" w:rsidR="00040F49" w:rsidRPr="00040F49" w:rsidRDefault="00040F49" w:rsidP="00040F49">
      <w:pPr>
        <w:spacing w:after="0" w:line="240" w:lineRule="exact"/>
        <w:jc w:val="both"/>
        <w:rPr>
          <w:rFonts w:eastAsia="Times New Roman"/>
          <w:lang w:eastAsia="ar-SA"/>
        </w:rPr>
      </w:pPr>
    </w:p>
    <w:p w14:paraId="4261ED3F" w14:textId="77777777" w:rsidR="00040F49" w:rsidRPr="00040F49" w:rsidRDefault="00040F49" w:rsidP="00040F49">
      <w:pPr>
        <w:spacing w:after="0" w:line="240" w:lineRule="exact"/>
        <w:jc w:val="both"/>
        <w:rPr>
          <w:rFonts w:eastAsia="Times New Roman"/>
          <w:lang w:eastAsia="ar-SA"/>
        </w:rPr>
      </w:pPr>
    </w:p>
    <w:p w14:paraId="41D76560" w14:textId="77777777" w:rsidR="00040F49" w:rsidRPr="00040F49" w:rsidRDefault="00040F49" w:rsidP="00040F49">
      <w:pPr>
        <w:spacing w:after="0" w:line="240" w:lineRule="exact"/>
        <w:jc w:val="both"/>
        <w:rPr>
          <w:rFonts w:eastAsia="Times New Roman"/>
          <w:lang w:eastAsia="ar-SA"/>
        </w:rPr>
      </w:pPr>
    </w:p>
    <w:p w14:paraId="0021BC5E" w14:textId="77777777" w:rsidR="00040F49" w:rsidRPr="00040F49" w:rsidRDefault="00040F49" w:rsidP="00040F49">
      <w:pPr>
        <w:spacing w:after="0" w:line="240" w:lineRule="auto"/>
        <w:ind w:left="-1418" w:right="1416"/>
        <w:rPr>
          <w:rFonts w:eastAsia="Times New Roman"/>
          <w:sz w:val="27"/>
          <w:szCs w:val="27"/>
          <w:lang w:eastAsia="ru-RU"/>
        </w:rPr>
      </w:pPr>
    </w:p>
    <w:p w14:paraId="15643DDD" w14:textId="77777777" w:rsidR="00040F49" w:rsidRDefault="00040F49" w:rsidP="00040F49">
      <w:pPr>
        <w:spacing w:after="0" w:line="240" w:lineRule="exact"/>
        <w:jc w:val="both"/>
        <w:rPr>
          <w:rFonts w:eastAsia="Times New Roman"/>
          <w:sz w:val="24"/>
          <w:szCs w:val="24"/>
          <w:lang w:eastAsia="ru-RU"/>
        </w:rPr>
        <w:sectPr w:rsidR="00040F49" w:rsidSect="00800C64">
          <w:headerReference w:type="default" r:id="rId9"/>
          <w:pgSz w:w="11900" w:h="16800"/>
          <w:pgMar w:top="1418" w:right="567" w:bottom="1134" w:left="1985" w:header="720" w:footer="720" w:gutter="0"/>
          <w:pgNumType w:start="1" w:chapStyle="1"/>
          <w:cols w:space="720"/>
          <w:noEndnote/>
          <w:titlePg/>
          <w:docGrid w:linePitch="299"/>
        </w:sectPr>
      </w:pPr>
    </w:p>
    <w:p w14:paraId="4EE7FB3C" w14:textId="108DC748" w:rsidR="006D6511" w:rsidRPr="00857964" w:rsidRDefault="006D6511" w:rsidP="006D6511">
      <w:pPr>
        <w:widowControl w:val="0"/>
        <w:tabs>
          <w:tab w:val="left" w:pos="6379"/>
        </w:tabs>
        <w:autoSpaceDE w:val="0"/>
        <w:autoSpaceDN w:val="0"/>
        <w:adjustRightInd w:val="0"/>
        <w:spacing w:after="0" w:line="240" w:lineRule="exact"/>
        <w:ind w:firstLine="5245"/>
        <w:jc w:val="center"/>
      </w:pPr>
      <w:r w:rsidRPr="00857964">
        <w:lastRenderedPageBreak/>
        <w:t>УТВЕРЖДЕН</w:t>
      </w:r>
    </w:p>
    <w:p w14:paraId="349E1D91" w14:textId="77777777" w:rsidR="006D6511" w:rsidRPr="00857964" w:rsidRDefault="006D6511" w:rsidP="006D6511">
      <w:pPr>
        <w:widowControl w:val="0"/>
        <w:autoSpaceDE w:val="0"/>
        <w:autoSpaceDN w:val="0"/>
        <w:adjustRightInd w:val="0"/>
        <w:spacing w:after="0" w:line="240" w:lineRule="exact"/>
        <w:ind w:firstLine="5245"/>
        <w:jc w:val="both"/>
      </w:pPr>
    </w:p>
    <w:p w14:paraId="30E10550" w14:textId="77777777" w:rsidR="006D6511" w:rsidRPr="00857964" w:rsidRDefault="006D6511" w:rsidP="006D6511">
      <w:pPr>
        <w:widowControl w:val="0"/>
        <w:autoSpaceDE w:val="0"/>
        <w:autoSpaceDN w:val="0"/>
        <w:adjustRightInd w:val="0"/>
        <w:spacing w:after="0" w:line="240" w:lineRule="exact"/>
        <w:ind w:firstLine="5245"/>
        <w:jc w:val="both"/>
      </w:pPr>
      <w:r w:rsidRPr="00857964">
        <w:t>постановлением администрации</w:t>
      </w:r>
    </w:p>
    <w:p w14:paraId="4395AC66" w14:textId="77777777" w:rsidR="006D6511" w:rsidRPr="00857964" w:rsidRDefault="006D6511" w:rsidP="006D6511">
      <w:pPr>
        <w:widowControl w:val="0"/>
        <w:autoSpaceDE w:val="0"/>
        <w:autoSpaceDN w:val="0"/>
        <w:adjustRightInd w:val="0"/>
        <w:spacing w:after="0" w:line="240" w:lineRule="exact"/>
        <w:ind w:firstLine="5245"/>
        <w:jc w:val="both"/>
      </w:pPr>
      <w:r w:rsidRPr="00857964">
        <w:t xml:space="preserve">Георгиевского </w:t>
      </w:r>
      <w:r>
        <w:t>муниципального</w:t>
      </w:r>
    </w:p>
    <w:p w14:paraId="600392D4" w14:textId="77777777" w:rsidR="006D6511" w:rsidRPr="00857964" w:rsidRDefault="006D6511" w:rsidP="006D6511">
      <w:pPr>
        <w:widowControl w:val="0"/>
        <w:autoSpaceDE w:val="0"/>
        <w:autoSpaceDN w:val="0"/>
        <w:adjustRightInd w:val="0"/>
        <w:spacing w:after="0" w:line="240" w:lineRule="exact"/>
        <w:ind w:firstLine="5245"/>
        <w:jc w:val="both"/>
      </w:pPr>
      <w:r w:rsidRPr="00857964">
        <w:t>округа Ставропольского края</w:t>
      </w:r>
    </w:p>
    <w:p w14:paraId="0424BDB0" w14:textId="07CDDBAC" w:rsidR="006D6511" w:rsidRPr="00857964" w:rsidRDefault="006D6511" w:rsidP="006D6511">
      <w:pPr>
        <w:widowControl w:val="0"/>
        <w:autoSpaceDE w:val="0"/>
        <w:autoSpaceDN w:val="0"/>
        <w:adjustRightInd w:val="0"/>
        <w:spacing w:after="0" w:line="240" w:lineRule="exact"/>
        <w:ind w:firstLine="5245"/>
        <w:jc w:val="both"/>
      </w:pPr>
      <w:r w:rsidRPr="00857964">
        <w:t xml:space="preserve">от </w:t>
      </w:r>
      <w:r w:rsidR="00F744AB">
        <w:t>28 мая</w:t>
      </w:r>
      <w:r w:rsidRPr="00857964">
        <w:t xml:space="preserve"> 20</w:t>
      </w:r>
      <w:r>
        <w:t>24</w:t>
      </w:r>
      <w:r w:rsidRPr="00857964">
        <w:t xml:space="preserve"> г. № </w:t>
      </w:r>
      <w:r w:rsidR="00F744AB">
        <w:t>1607</w:t>
      </w:r>
    </w:p>
    <w:p w14:paraId="36FA5B11" w14:textId="77777777" w:rsidR="00215FAD" w:rsidRPr="00FB0F6A" w:rsidRDefault="00215FAD" w:rsidP="00215FAD">
      <w:pPr>
        <w:spacing w:after="0" w:line="240" w:lineRule="auto"/>
        <w:jc w:val="center"/>
        <w:rPr>
          <w:rFonts w:eastAsia="Times New Roman"/>
          <w:lang w:eastAsia="ru-RU"/>
        </w:rPr>
      </w:pPr>
    </w:p>
    <w:p w14:paraId="3D847A43" w14:textId="77777777" w:rsidR="00215FAD" w:rsidRPr="00FB0F6A" w:rsidRDefault="00215FAD" w:rsidP="00215FAD">
      <w:pPr>
        <w:spacing w:after="0" w:line="240" w:lineRule="auto"/>
        <w:jc w:val="center"/>
        <w:rPr>
          <w:rFonts w:eastAsia="Times New Roman"/>
          <w:lang w:eastAsia="ru-RU"/>
        </w:rPr>
      </w:pPr>
    </w:p>
    <w:p w14:paraId="1E532313" w14:textId="77777777" w:rsidR="00215FAD" w:rsidRDefault="00215FAD" w:rsidP="00215FAD">
      <w:pPr>
        <w:spacing w:after="0" w:line="240" w:lineRule="auto"/>
        <w:jc w:val="center"/>
        <w:rPr>
          <w:rFonts w:eastAsia="Times New Roman"/>
          <w:lang w:eastAsia="ru-RU"/>
        </w:rPr>
      </w:pPr>
    </w:p>
    <w:p w14:paraId="7675555C" w14:textId="77777777" w:rsidR="00215FAD" w:rsidRPr="00FB0F6A" w:rsidRDefault="00215FAD" w:rsidP="00215FAD">
      <w:pPr>
        <w:spacing w:after="0" w:line="240" w:lineRule="auto"/>
        <w:jc w:val="center"/>
        <w:rPr>
          <w:rFonts w:eastAsia="Times New Roman"/>
          <w:lang w:eastAsia="ru-RU"/>
        </w:rPr>
      </w:pPr>
    </w:p>
    <w:p w14:paraId="0E5892E0" w14:textId="77777777" w:rsidR="00215FAD" w:rsidRPr="00FB0F6A" w:rsidRDefault="00215FAD" w:rsidP="00215FAD">
      <w:pPr>
        <w:keepNext/>
        <w:tabs>
          <w:tab w:val="left" w:pos="0"/>
        </w:tabs>
        <w:spacing w:after="0" w:line="240" w:lineRule="exact"/>
        <w:jc w:val="center"/>
        <w:outlineLvl w:val="1"/>
        <w:rPr>
          <w:rFonts w:eastAsia="Times New Roman"/>
          <w:bCs/>
          <w:iCs/>
          <w:lang w:eastAsia="ar-SA"/>
        </w:rPr>
      </w:pPr>
      <w:r w:rsidRPr="00FB0F6A">
        <w:rPr>
          <w:rFonts w:eastAsia="Times New Roman"/>
          <w:bCs/>
          <w:iCs/>
          <w:lang w:eastAsia="ar-SA"/>
        </w:rPr>
        <w:t>АДМИНИСТРАТИВНЫЙ РЕГЛАМЕНТ</w:t>
      </w:r>
    </w:p>
    <w:p w14:paraId="770756F1" w14:textId="77777777" w:rsidR="00215FAD" w:rsidRPr="00FB0F6A" w:rsidRDefault="00215FAD" w:rsidP="00215FAD">
      <w:pPr>
        <w:autoSpaceDE w:val="0"/>
        <w:autoSpaceDN w:val="0"/>
        <w:adjustRightInd w:val="0"/>
        <w:spacing w:after="0" w:line="240" w:lineRule="exact"/>
        <w:jc w:val="center"/>
        <w:rPr>
          <w:rFonts w:eastAsia="Arial CYR"/>
          <w:bCs/>
          <w:lang w:eastAsia="ru-RU"/>
        </w:rPr>
      </w:pPr>
    </w:p>
    <w:p w14:paraId="6F9F44E6" w14:textId="77777777" w:rsidR="00215FAD" w:rsidRPr="00666D6C" w:rsidRDefault="00215FAD" w:rsidP="00215FAD">
      <w:pPr>
        <w:autoSpaceDE w:val="0"/>
        <w:autoSpaceDN w:val="0"/>
        <w:adjustRightInd w:val="0"/>
        <w:spacing w:after="0" w:line="240" w:lineRule="exact"/>
        <w:jc w:val="center"/>
        <w:outlineLvl w:val="0"/>
        <w:rPr>
          <w:rFonts w:eastAsia="Times New Roman"/>
          <w:lang w:eastAsia="ru-RU"/>
        </w:rPr>
      </w:pPr>
      <w:bookmarkStart w:id="1" w:name="sub_100"/>
      <w:r w:rsidRPr="00666D6C">
        <w:rPr>
          <w:rFonts w:eastAsia="Times New Roman"/>
          <w:lang w:eastAsia="ru-RU"/>
        </w:rPr>
        <w:t>предоставления управлением труда и социальной защиты населения</w:t>
      </w:r>
    </w:p>
    <w:p w14:paraId="4C231461" w14:textId="77777777" w:rsidR="00215FAD" w:rsidRPr="00666D6C" w:rsidRDefault="00215FAD" w:rsidP="00215FAD">
      <w:pPr>
        <w:autoSpaceDE w:val="0"/>
        <w:autoSpaceDN w:val="0"/>
        <w:adjustRightInd w:val="0"/>
        <w:spacing w:after="0" w:line="240" w:lineRule="exact"/>
        <w:jc w:val="center"/>
        <w:outlineLvl w:val="0"/>
        <w:rPr>
          <w:rFonts w:eastAsia="Times New Roman"/>
          <w:lang w:eastAsia="ru-RU"/>
        </w:rPr>
      </w:pPr>
      <w:r w:rsidRPr="00666D6C">
        <w:rPr>
          <w:rFonts w:eastAsia="Times New Roman"/>
          <w:lang w:eastAsia="ru-RU"/>
        </w:rPr>
        <w:t xml:space="preserve">администрации Георгиевского </w:t>
      </w:r>
      <w:r>
        <w:rPr>
          <w:rFonts w:eastAsia="Times New Roman"/>
          <w:lang w:eastAsia="ru-RU"/>
        </w:rPr>
        <w:t>муниципального</w:t>
      </w:r>
      <w:r w:rsidRPr="00666D6C">
        <w:rPr>
          <w:rFonts w:eastAsia="Times New Roman"/>
          <w:lang w:eastAsia="ru-RU"/>
        </w:rPr>
        <w:t xml:space="preserve"> округа Ставропольского края</w:t>
      </w:r>
    </w:p>
    <w:p w14:paraId="78D1AB92" w14:textId="77777777" w:rsidR="00215FAD" w:rsidRPr="00666D6C" w:rsidRDefault="00215FAD" w:rsidP="00215FAD">
      <w:pPr>
        <w:pStyle w:val="1"/>
        <w:spacing w:before="0" w:after="0" w:line="240" w:lineRule="exact"/>
        <w:rPr>
          <w:rFonts w:ascii="Times New Roman" w:eastAsiaTheme="minorEastAsia" w:hAnsi="Times New Roman" w:cs="Times New Roman"/>
          <w:b w:val="0"/>
          <w:color w:val="auto"/>
          <w:sz w:val="28"/>
          <w:szCs w:val="28"/>
          <w:lang w:eastAsia="ru-RU"/>
        </w:rPr>
      </w:pPr>
      <w:r w:rsidRPr="00666D6C">
        <w:rPr>
          <w:rFonts w:ascii="Times New Roman" w:eastAsia="Times New Roman" w:hAnsi="Times New Roman" w:cs="Times New Roman"/>
          <w:b w:val="0"/>
          <w:color w:val="auto"/>
          <w:sz w:val="28"/>
          <w:szCs w:val="28"/>
          <w:lang w:eastAsia="ru-RU"/>
        </w:rPr>
        <w:t>государственной услуги «</w:t>
      </w:r>
      <w:r w:rsidRPr="00ED2FC5">
        <w:rPr>
          <w:rFonts w:ascii="Times New Roman" w:eastAsia="Times New Roman" w:hAnsi="Times New Roman" w:cs="Times New Roman"/>
          <w:b w:val="0"/>
          <w:color w:val="auto"/>
          <w:sz w:val="28"/>
          <w:szCs w:val="28"/>
          <w:lang w:eastAsia="ru-RU"/>
        </w:rPr>
        <w:t>Назначение и осуществление ежемесячной дене</w:t>
      </w:r>
      <w:r w:rsidRPr="00ED2FC5">
        <w:rPr>
          <w:rFonts w:ascii="Times New Roman" w:eastAsia="Times New Roman" w:hAnsi="Times New Roman" w:cs="Times New Roman"/>
          <w:b w:val="0"/>
          <w:color w:val="auto"/>
          <w:sz w:val="28"/>
          <w:szCs w:val="28"/>
          <w:lang w:eastAsia="ru-RU"/>
        </w:rPr>
        <w:t>ж</w:t>
      </w:r>
      <w:r w:rsidRPr="00ED2FC5">
        <w:rPr>
          <w:rFonts w:ascii="Times New Roman" w:eastAsia="Times New Roman" w:hAnsi="Times New Roman" w:cs="Times New Roman"/>
          <w:b w:val="0"/>
          <w:color w:val="auto"/>
          <w:sz w:val="28"/>
          <w:szCs w:val="28"/>
          <w:lang w:eastAsia="ru-RU"/>
        </w:rPr>
        <w:t>ной выплаты супруге (супругу), не вступившей (не вступившему) в повто</w:t>
      </w:r>
      <w:r w:rsidRPr="00ED2FC5">
        <w:rPr>
          <w:rFonts w:ascii="Times New Roman" w:eastAsia="Times New Roman" w:hAnsi="Times New Roman" w:cs="Times New Roman"/>
          <w:b w:val="0"/>
          <w:color w:val="auto"/>
          <w:sz w:val="28"/>
          <w:szCs w:val="28"/>
          <w:lang w:eastAsia="ru-RU"/>
        </w:rPr>
        <w:t>р</w:t>
      </w:r>
      <w:r w:rsidRPr="00ED2FC5">
        <w:rPr>
          <w:rFonts w:ascii="Times New Roman" w:eastAsia="Times New Roman" w:hAnsi="Times New Roman" w:cs="Times New Roman"/>
          <w:b w:val="0"/>
          <w:color w:val="auto"/>
          <w:sz w:val="28"/>
          <w:szCs w:val="28"/>
          <w:lang w:eastAsia="ru-RU"/>
        </w:rPr>
        <w:t>ный брак, а также родителям ветерана боевых действий из числа военносл</w:t>
      </w:r>
      <w:r w:rsidRPr="00ED2FC5">
        <w:rPr>
          <w:rFonts w:ascii="Times New Roman" w:eastAsia="Times New Roman" w:hAnsi="Times New Roman" w:cs="Times New Roman"/>
          <w:b w:val="0"/>
          <w:color w:val="auto"/>
          <w:sz w:val="28"/>
          <w:szCs w:val="28"/>
          <w:lang w:eastAsia="ru-RU"/>
        </w:rPr>
        <w:t>у</w:t>
      </w:r>
      <w:r w:rsidRPr="00ED2FC5">
        <w:rPr>
          <w:rFonts w:ascii="Times New Roman" w:eastAsia="Times New Roman" w:hAnsi="Times New Roman" w:cs="Times New Roman"/>
          <w:b w:val="0"/>
          <w:color w:val="auto"/>
          <w:sz w:val="28"/>
          <w:szCs w:val="28"/>
          <w:lang w:eastAsia="ru-RU"/>
        </w:rPr>
        <w:t>жащих и лиц, указанных в подпунктах 1 - 4 пункта 1 статьи 3 Федерального закона от 12 января 1995 года № 5-ФЗ «О ветеранах», погибшего при испо</w:t>
      </w:r>
      <w:r w:rsidRPr="00ED2FC5">
        <w:rPr>
          <w:rFonts w:ascii="Times New Roman" w:eastAsia="Times New Roman" w:hAnsi="Times New Roman" w:cs="Times New Roman"/>
          <w:b w:val="0"/>
          <w:color w:val="auto"/>
          <w:sz w:val="28"/>
          <w:szCs w:val="28"/>
          <w:lang w:eastAsia="ru-RU"/>
        </w:rPr>
        <w:t>л</w:t>
      </w:r>
      <w:r w:rsidRPr="00ED2FC5">
        <w:rPr>
          <w:rFonts w:ascii="Times New Roman" w:eastAsia="Times New Roman" w:hAnsi="Times New Roman" w:cs="Times New Roman"/>
          <w:b w:val="0"/>
          <w:color w:val="auto"/>
          <w:sz w:val="28"/>
          <w:szCs w:val="28"/>
          <w:lang w:eastAsia="ru-RU"/>
        </w:rPr>
        <w:t>нении обязанностей военной службы, в соответствии с Законом Ставропол</w:t>
      </w:r>
      <w:r w:rsidRPr="00ED2FC5">
        <w:rPr>
          <w:rFonts w:ascii="Times New Roman" w:eastAsia="Times New Roman" w:hAnsi="Times New Roman" w:cs="Times New Roman"/>
          <w:b w:val="0"/>
          <w:color w:val="auto"/>
          <w:sz w:val="28"/>
          <w:szCs w:val="28"/>
          <w:lang w:eastAsia="ru-RU"/>
        </w:rPr>
        <w:t>ь</w:t>
      </w:r>
      <w:r w:rsidRPr="00ED2FC5">
        <w:rPr>
          <w:rFonts w:ascii="Times New Roman" w:eastAsia="Times New Roman" w:hAnsi="Times New Roman" w:cs="Times New Roman"/>
          <w:b w:val="0"/>
          <w:color w:val="auto"/>
          <w:sz w:val="28"/>
          <w:szCs w:val="28"/>
          <w:lang w:eastAsia="ru-RU"/>
        </w:rPr>
        <w:t>ского края от 10 апреля 2006 г. № 19-кз «О мерах социальной поддержки о</w:t>
      </w:r>
      <w:r w:rsidRPr="00ED2FC5">
        <w:rPr>
          <w:rFonts w:ascii="Times New Roman" w:eastAsia="Times New Roman" w:hAnsi="Times New Roman" w:cs="Times New Roman"/>
          <w:b w:val="0"/>
          <w:color w:val="auto"/>
          <w:sz w:val="28"/>
          <w:szCs w:val="28"/>
          <w:lang w:eastAsia="ru-RU"/>
        </w:rPr>
        <w:t>т</w:t>
      </w:r>
      <w:r w:rsidRPr="00ED2FC5">
        <w:rPr>
          <w:rFonts w:ascii="Times New Roman" w:eastAsia="Times New Roman" w:hAnsi="Times New Roman" w:cs="Times New Roman"/>
          <w:b w:val="0"/>
          <w:color w:val="auto"/>
          <w:sz w:val="28"/>
          <w:szCs w:val="28"/>
          <w:lang w:eastAsia="ru-RU"/>
        </w:rPr>
        <w:t>дельных категорий граждан, находящихся в трудной жизненной ситуации, и ветеранов Великой Отечественной войны</w:t>
      </w:r>
      <w:r w:rsidRPr="00666D6C">
        <w:rPr>
          <w:rFonts w:ascii="Times New Roman" w:eastAsia="Times New Roman" w:hAnsi="Times New Roman" w:cs="Times New Roman"/>
          <w:b w:val="0"/>
          <w:color w:val="auto"/>
          <w:sz w:val="28"/>
          <w:szCs w:val="28"/>
          <w:lang w:eastAsia="ru-RU"/>
        </w:rPr>
        <w:t>»</w:t>
      </w:r>
    </w:p>
    <w:p w14:paraId="1EAFF42E" w14:textId="77777777" w:rsidR="00215FAD" w:rsidRPr="00FB0F6A" w:rsidRDefault="00215FAD" w:rsidP="00215FAD">
      <w:pPr>
        <w:autoSpaceDE w:val="0"/>
        <w:autoSpaceDN w:val="0"/>
        <w:adjustRightInd w:val="0"/>
        <w:spacing w:after="0" w:line="240" w:lineRule="exact"/>
        <w:jc w:val="center"/>
        <w:outlineLvl w:val="0"/>
        <w:rPr>
          <w:rFonts w:eastAsia="Times New Roman"/>
          <w:lang w:eastAsia="ru-RU"/>
        </w:rPr>
      </w:pPr>
    </w:p>
    <w:p w14:paraId="5F37512A" w14:textId="77777777" w:rsidR="00215FAD" w:rsidRDefault="00215FAD" w:rsidP="00215FAD">
      <w:pPr>
        <w:autoSpaceDE w:val="0"/>
        <w:autoSpaceDN w:val="0"/>
        <w:adjustRightInd w:val="0"/>
        <w:spacing w:after="0" w:line="240" w:lineRule="auto"/>
        <w:jc w:val="center"/>
        <w:outlineLvl w:val="0"/>
        <w:rPr>
          <w:bCs/>
        </w:rPr>
      </w:pPr>
    </w:p>
    <w:p w14:paraId="6831AAE5" w14:textId="77777777" w:rsidR="00215FAD" w:rsidRPr="00AD3D58" w:rsidRDefault="00215FAD" w:rsidP="00215FAD">
      <w:pPr>
        <w:pStyle w:val="af1"/>
        <w:numPr>
          <w:ilvl w:val="0"/>
          <w:numId w:val="2"/>
        </w:numPr>
        <w:tabs>
          <w:tab w:val="left" w:pos="284"/>
        </w:tabs>
        <w:autoSpaceDE w:val="0"/>
        <w:autoSpaceDN w:val="0"/>
        <w:adjustRightInd w:val="0"/>
        <w:spacing w:after="0" w:line="240" w:lineRule="exact"/>
        <w:ind w:left="0" w:firstLine="0"/>
        <w:jc w:val="center"/>
        <w:outlineLvl w:val="0"/>
        <w:rPr>
          <w:bCs/>
        </w:rPr>
      </w:pPr>
      <w:r w:rsidRPr="00AD3D58">
        <w:rPr>
          <w:bCs/>
        </w:rPr>
        <w:t>Общие положения</w:t>
      </w:r>
    </w:p>
    <w:p w14:paraId="54760FF2" w14:textId="77777777" w:rsidR="00215FAD" w:rsidRPr="00AD3D58" w:rsidRDefault="00215FAD" w:rsidP="00215FAD">
      <w:pPr>
        <w:pStyle w:val="af1"/>
        <w:autoSpaceDE w:val="0"/>
        <w:autoSpaceDN w:val="0"/>
        <w:adjustRightInd w:val="0"/>
        <w:spacing w:after="0" w:line="240" w:lineRule="auto"/>
        <w:ind w:left="0"/>
        <w:jc w:val="center"/>
        <w:outlineLvl w:val="0"/>
        <w:rPr>
          <w:bCs/>
        </w:rPr>
      </w:pPr>
    </w:p>
    <w:bookmarkEnd w:id="1"/>
    <w:p w14:paraId="504EA150" w14:textId="61354451" w:rsidR="00215FAD" w:rsidRPr="00AD3D58" w:rsidRDefault="00215FAD" w:rsidP="006D6511">
      <w:pPr>
        <w:spacing w:after="0" w:line="240" w:lineRule="auto"/>
        <w:ind w:firstLine="709"/>
        <w:jc w:val="both"/>
        <w:rPr>
          <w:rFonts w:eastAsia="Times New Roman"/>
          <w:lang w:eastAsia="ru-RU"/>
        </w:rPr>
      </w:pPr>
      <w:r w:rsidRPr="00AD3D58">
        <w:rPr>
          <w:rFonts w:eastAsia="Times New Roman"/>
          <w:lang w:eastAsia="ru-RU"/>
        </w:rPr>
        <w:t xml:space="preserve">1.1. Административный регламент предоставления управлением труда и социальной защиты населения администрации Георгиевского </w:t>
      </w:r>
      <w:r w:rsidR="009620D4">
        <w:rPr>
          <w:rFonts w:eastAsia="Times New Roman"/>
          <w:lang w:eastAsia="ru-RU"/>
        </w:rPr>
        <w:t>муници</w:t>
      </w:r>
      <w:r w:rsidR="006D6511">
        <w:rPr>
          <w:rFonts w:eastAsia="Times New Roman"/>
          <w:lang w:eastAsia="ru-RU"/>
        </w:rPr>
        <w:t>-</w:t>
      </w:r>
      <w:r w:rsidR="009620D4">
        <w:rPr>
          <w:rFonts w:eastAsia="Times New Roman"/>
          <w:lang w:eastAsia="ru-RU"/>
        </w:rPr>
        <w:t>пального</w:t>
      </w:r>
      <w:r w:rsidRPr="00AD3D58">
        <w:rPr>
          <w:rFonts w:eastAsia="Times New Roman"/>
          <w:lang w:eastAsia="ru-RU"/>
        </w:rPr>
        <w:t xml:space="preserve"> округа Ставропольского края государственной услуги «Назначение и осуществление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w:t>
      </w:r>
      <w:r w:rsidR="006D6511">
        <w:rPr>
          <w:rFonts w:eastAsia="Times New Roman"/>
          <w:lang w:eastAsia="ru-RU"/>
        </w:rPr>
        <w:t xml:space="preserve"> </w:t>
      </w:r>
      <w:r w:rsidRPr="00AD3D58">
        <w:rPr>
          <w:rFonts w:eastAsia="Times New Roman"/>
          <w:lang w:eastAsia="ru-RU"/>
        </w:rPr>
        <w:t>1-4 пункта 1 статьи 3 Федерального закона </w:t>
      </w:r>
      <w:hyperlink r:id="rId10" w:tgtFrame="_blank" w:history="1">
        <w:r w:rsidRPr="00AD3D58">
          <w:rPr>
            <w:rFonts w:eastAsia="Times New Roman"/>
            <w:lang w:eastAsia="ru-RU"/>
          </w:rPr>
          <w:t>от 12 января 1995 года № 5-ФЗ</w:t>
        </w:r>
      </w:hyperlink>
      <w:r w:rsidRPr="00AD3D58">
        <w:rPr>
          <w:rFonts w:eastAsia="Times New Roman"/>
          <w:lang w:eastAsia="ru-RU"/>
        </w:rPr>
        <w:t> «О ветеранах», погибшего при исполнении обязанностей военной службы, в с</w:t>
      </w:r>
      <w:r w:rsidRPr="00AD3D58">
        <w:rPr>
          <w:rFonts w:eastAsia="Times New Roman"/>
          <w:lang w:eastAsia="ru-RU"/>
        </w:rPr>
        <w:t>о</w:t>
      </w:r>
      <w:r w:rsidRPr="00AD3D58">
        <w:rPr>
          <w:rFonts w:eastAsia="Times New Roman"/>
          <w:lang w:eastAsia="ru-RU"/>
        </w:rPr>
        <w:t>ответствии с Законом Ставропольского края </w:t>
      </w:r>
      <w:hyperlink r:id="rId11" w:tgtFrame="_blank" w:history="1">
        <w:r w:rsidRPr="00AD3D58">
          <w:rPr>
            <w:rFonts w:eastAsia="Times New Roman"/>
            <w:lang w:eastAsia="ru-RU"/>
          </w:rPr>
          <w:t xml:space="preserve">от 10 апреля 2006 г. </w:t>
        </w:r>
        <w:r w:rsidR="006D6511">
          <w:rPr>
            <w:rFonts w:eastAsia="Times New Roman"/>
            <w:lang w:eastAsia="ru-RU"/>
          </w:rPr>
          <w:t xml:space="preserve">                     </w:t>
        </w:r>
        <w:r w:rsidRPr="00AD3D58">
          <w:rPr>
            <w:rFonts w:eastAsia="Times New Roman"/>
            <w:lang w:eastAsia="ru-RU"/>
          </w:rPr>
          <w:t>№ 19-кз</w:t>
        </w:r>
      </w:hyperlink>
      <w:r w:rsidRPr="00AD3D58">
        <w:rPr>
          <w:rFonts w:eastAsia="Times New Roman"/>
          <w:lang w:eastAsia="ru-RU"/>
        </w:rPr>
        <w:t> «О мерах социальной поддержки отдельных категорий граждан, находящихся в трудной жизненной ситуации, и ветеранов Великой Отеч</w:t>
      </w:r>
      <w:r w:rsidRPr="00AD3D58">
        <w:rPr>
          <w:rFonts w:eastAsia="Times New Roman"/>
          <w:lang w:eastAsia="ru-RU"/>
        </w:rPr>
        <w:t>е</w:t>
      </w:r>
      <w:r w:rsidRPr="00AD3D58">
        <w:rPr>
          <w:rFonts w:eastAsia="Times New Roman"/>
          <w:lang w:eastAsia="ru-RU"/>
        </w:rPr>
        <w:t>ственной войны» (далее соответственно – Административный регламент, государственная услуга, ЕДВ, члены семьи погибшего ветерана боевых де</w:t>
      </w:r>
      <w:r w:rsidRPr="00AD3D58">
        <w:rPr>
          <w:rFonts w:eastAsia="Times New Roman"/>
          <w:lang w:eastAsia="ru-RU"/>
        </w:rPr>
        <w:t>й</w:t>
      </w:r>
      <w:r w:rsidRPr="00AD3D58">
        <w:rPr>
          <w:rFonts w:eastAsia="Times New Roman"/>
          <w:lang w:eastAsia="ru-RU"/>
        </w:rPr>
        <w:t>ствий), определяет стандарт и порядок предоставления государственной услуги членам семьи погибшего ветерана боевых действий, проживающим на территории Ставропольского края. </w:t>
      </w:r>
    </w:p>
    <w:p w14:paraId="738F5134" w14:textId="77777777" w:rsidR="00215FAD" w:rsidRPr="00AD3D58" w:rsidRDefault="00215FAD" w:rsidP="006D6511">
      <w:pPr>
        <w:spacing w:after="0" w:line="240" w:lineRule="auto"/>
        <w:ind w:firstLine="709"/>
        <w:jc w:val="both"/>
        <w:rPr>
          <w:rFonts w:eastAsia="Times New Roman"/>
          <w:lang w:eastAsia="ru-RU"/>
        </w:rPr>
      </w:pPr>
      <w:r w:rsidRPr="00AD3D58">
        <w:rPr>
          <w:rFonts w:eastAsia="Times New Roman"/>
          <w:lang w:eastAsia="ru-RU"/>
        </w:rPr>
        <w:t>1.2. Круг заявителей.</w:t>
      </w:r>
    </w:p>
    <w:p w14:paraId="5C2B1B3F" w14:textId="77777777" w:rsidR="00215FAD" w:rsidRPr="00AD3D58" w:rsidRDefault="00215FAD" w:rsidP="006D6511">
      <w:pPr>
        <w:spacing w:after="0" w:line="240" w:lineRule="auto"/>
        <w:ind w:firstLine="709"/>
        <w:jc w:val="both"/>
        <w:rPr>
          <w:rFonts w:eastAsia="Times New Roman"/>
          <w:lang w:eastAsia="ru-RU"/>
        </w:rPr>
      </w:pPr>
      <w:r w:rsidRPr="00AD3D58">
        <w:rPr>
          <w:rFonts w:eastAsia="Times New Roman"/>
          <w:lang w:eastAsia="ru-RU"/>
        </w:rPr>
        <w:t>Заявителями являются:</w:t>
      </w:r>
    </w:p>
    <w:p w14:paraId="7CC11454" w14:textId="77777777" w:rsidR="00215FAD" w:rsidRPr="00AD3D58" w:rsidRDefault="00215FAD" w:rsidP="006D6511">
      <w:pPr>
        <w:spacing w:after="0" w:line="240" w:lineRule="auto"/>
        <w:ind w:firstLine="709"/>
        <w:jc w:val="both"/>
        <w:rPr>
          <w:rFonts w:eastAsia="Times New Roman"/>
          <w:lang w:eastAsia="ru-RU"/>
        </w:rPr>
      </w:pPr>
      <w:r w:rsidRPr="00AD3D58">
        <w:rPr>
          <w:rFonts w:eastAsia="Times New Roman"/>
          <w:lang w:eastAsia="ru-RU"/>
        </w:rPr>
        <w:t>не вступивший (не вступившая) в повторный брак супруг (супруга), в</w:t>
      </w:r>
      <w:r w:rsidRPr="00AD3D58">
        <w:rPr>
          <w:rFonts w:eastAsia="Times New Roman"/>
          <w:lang w:eastAsia="ru-RU"/>
        </w:rPr>
        <w:t>е</w:t>
      </w:r>
      <w:r w:rsidRPr="00AD3D58">
        <w:rPr>
          <w:rFonts w:eastAsia="Times New Roman"/>
          <w:lang w:eastAsia="ru-RU"/>
        </w:rPr>
        <w:t>терана боевых действий, погибшего при исполнении обязанностей военной службы, из числа военнослужащих и следующих лиц, указанных в подпун</w:t>
      </w:r>
      <w:r w:rsidRPr="00AD3D58">
        <w:rPr>
          <w:rFonts w:eastAsia="Times New Roman"/>
          <w:lang w:eastAsia="ru-RU"/>
        </w:rPr>
        <w:t>к</w:t>
      </w:r>
      <w:r w:rsidRPr="00AD3D58">
        <w:rPr>
          <w:rFonts w:eastAsia="Times New Roman"/>
          <w:lang w:eastAsia="ru-RU"/>
        </w:rPr>
        <w:t>тах 1- 4 пункта 1 статьи 3 </w:t>
      </w:r>
      <w:hyperlink r:id="rId12" w:tgtFrame="_blank" w:history="1">
        <w:r w:rsidRPr="00AD3D58">
          <w:rPr>
            <w:rFonts w:eastAsia="Times New Roman"/>
            <w:lang w:eastAsia="ru-RU"/>
          </w:rPr>
          <w:t>Федерального закона</w:t>
        </w:r>
      </w:hyperlink>
      <w:r w:rsidRPr="00AD3D58">
        <w:rPr>
          <w:rFonts w:eastAsia="Times New Roman"/>
          <w:lang w:eastAsia="ru-RU"/>
        </w:rPr>
        <w:t> «О ветеранах»:</w:t>
      </w:r>
    </w:p>
    <w:p w14:paraId="1635CF8E" w14:textId="67632294" w:rsidR="00215FAD" w:rsidRPr="00AD3D58" w:rsidRDefault="00040F49" w:rsidP="006D6511">
      <w:pPr>
        <w:spacing w:after="0" w:line="240" w:lineRule="auto"/>
        <w:ind w:firstLine="709"/>
        <w:jc w:val="both"/>
        <w:rPr>
          <w:rFonts w:eastAsia="Times New Roman"/>
          <w:lang w:eastAsia="ru-RU"/>
        </w:rPr>
      </w:pPr>
      <w:r w:rsidRPr="00040F49">
        <w:rPr>
          <w:rFonts w:eastAsia="Times New Roman"/>
          <w:lang w:eastAsia="ru-RU"/>
        </w:rPr>
        <w:lastRenderedPageBreak/>
        <w:t>военнослужащи</w:t>
      </w:r>
      <w:r>
        <w:rPr>
          <w:rFonts w:eastAsia="Times New Roman"/>
          <w:lang w:eastAsia="ru-RU"/>
        </w:rPr>
        <w:t>х</w:t>
      </w:r>
      <w:r w:rsidRPr="00040F49">
        <w:rPr>
          <w:rFonts w:eastAsia="Times New Roman"/>
          <w:lang w:eastAsia="ru-RU"/>
        </w:rPr>
        <w:t>, в том числе уволенны</w:t>
      </w:r>
      <w:r>
        <w:rPr>
          <w:rFonts w:eastAsia="Times New Roman"/>
          <w:lang w:eastAsia="ru-RU"/>
        </w:rPr>
        <w:t>х</w:t>
      </w:r>
      <w:r w:rsidRPr="00040F49">
        <w:rPr>
          <w:rFonts w:eastAsia="Times New Roman"/>
          <w:lang w:eastAsia="ru-RU"/>
        </w:rPr>
        <w:t xml:space="preserve"> в запас (отставку), военн</w:t>
      </w:r>
      <w:r w:rsidRPr="00040F49">
        <w:rPr>
          <w:rFonts w:eastAsia="Times New Roman"/>
          <w:lang w:eastAsia="ru-RU"/>
        </w:rPr>
        <w:t>о</w:t>
      </w:r>
      <w:r w:rsidRPr="00040F49">
        <w:rPr>
          <w:rFonts w:eastAsia="Times New Roman"/>
          <w:lang w:eastAsia="ru-RU"/>
        </w:rPr>
        <w:t>обязанны</w:t>
      </w:r>
      <w:r>
        <w:rPr>
          <w:rFonts w:eastAsia="Times New Roman"/>
          <w:lang w:eastAsia="ru-RU"/>
        </w:rPr>
        <w:t>х</w:t>
      </w:r>
      <w:r w:rsidRPr="00040F49">
        <w:rPr>
          <w:rFonts w:eastAsia="Times New Roman"/>
          <w:lang w:eastAsia="ru-RU"/>
        </w:rPr>
        <w:t>, призванны</w:t>
      </w:r>
      <w:r>
        <w:rPr>
          <w:rFonts w:eastAsia="Times New Roman"/>
          <w:lang w:eastAsia="ru-RU"/>
        </w:rPr>
        <w:t>х</w:t>
      </w:r>
      <w:r w:rsidRPr="00040F49">
        <w:rPr>
          <w:rFonts w:eastAsia="Times New Roman"/>
          <w:lang w:eastAsia="ru-RU"/>
        </w:rPr>
        <w:t xml:space="preserve"> на военные сборы, лиц рядового и начальствующего состава органов внутренних дел, войск национальной гвардии и органов го</w:t>
      </w:r>
      <w:r w:rsidRPr="00040F49">
        <w:rPr>
          <w:rFonts w:eastAsia="Times New Roman"/>
          <w:lang w:eastAsia="ru-RU"/>
        </w:rPr>
        <w:t>с</w:t>
      </w:r>
      <w:r w:rsidRPr="00040F49">
        <w:rPr>
          <w:rFonts w:eastAsia="Times New Roman"/>
          <w:lang w:eastAsia="ru-RU"/>
        </w:rPr>
        <w:t>ударственной безопасности, работник</w:t>
      </w:r>
      <w:r>
        <w:rPr>
          <w:rFonts w:eastAsia="Times New Roman"/>
          <w:lang w:eastAsia="ru-RU"/>
        </w:rPr>
        <w:t>ов</w:t>
      </w:r>
      <w:r w:rsidRPr="00040F49">
        <w:rPr>
          <w:rFonts w:eastAsia="Times New Roman"/>
          <w:lang w:eastAsia="ru-RU"/>
        </w:rPr>
        <w:t xml:space="preserve"> указанных органов, работник</w:t>
      </w:r>
      <w:r>
        <w:rPr>
          <w:rFonts w:eastAsia="Times New Roman"/>
          <w:lang w:eastAsia="ru-RU"/>
        </w:rPr>
        <w:t>ов</w:t>
      </w:r>
      <w:r w:rsidRPr="00040F49">
        <w:rPr>
          <w:rFonts w:eastAsia="Times New Roman"/>
          <w:lang w:eastAsia="ru-RU"/>
        </w:rPr>
        <w:t xml:space="preserve"> М</w:t>
      </w:r>
      <w:r w:rsidRPr="00040F49">
        <w:rPr>
          <w:rFonts w:eastAsia="Times New Roman"/>
          <w:lang w:eastAsia="ru-RU"/>
        </w:rPr>
        <w:t>и</w:t>
      </w:r>
      <w:r w:rsidRPr="00040F49">
        <w:rPr>
          <w:rFonts w:eastAsia="Times New Roman"/>
          <w:lang w:eastAsia="ru-RU"/>
        </w:rPr>
        <w:t>нистерства обороны СССР и работник</w:t>
      </w:r>
      <w:r>
        <w:rPr>
          <w:rFonts w:eastAsia="Times New Roman"/>
          <w:lang w:eastAsia="ru-RU"/>
        </w:rPr>
        <w:t>ов</w:t>
      </w:r>
      <w:r w:rsidRPr="00040F49">
        <w:rPr>
          <w:rFonts w:eastAsia="Times New Roman"/>
          <w:lang w:eastAsia="ru-RU"/>
        </w:rPr>
        <w:t xml:space="preserve"> Министерства обороны Российской Федерации, сотрудник</w:t>
      </w:r>
      <w:r>
        <w:rPr>
          <w:rFonts w:eastAsia="Times New Roman"/>
          <w:lang w:eastAsia="ru-RU"/>
        </w:rPr>
        <w:t>ов</w:t>
      </w:r>
      <w:r w:rsidRPr="00040F49">
        <w:rPr>
          <w:rFonts w:eastAsia="Times New Roman"/>
          <w:lang w:eastAsia="ru-RU"/>
        </w:rPr>
        <w:t xml:space="preserve"> учреждений и органов уголовно-исполнительной системы, органов принудительного исполнения Российской Федерации, направленны</w:t>
      </w:r>
      <w:r w:rsidR="00376DF5">
        <w:rPr>
          <w:rFonts w:eastAsia="Times New Roman"/>
          <w:lang w:eastAsia="ru-RU"/>
        </w:rPr>
        <w:t>х</w:t>
      </w:r>
      <w:r w:rsidRPr="00040F49">
        <w:rPr>
          <w:rFonts w:eastAsia="Times New Roman"/>
          <w:lang w:eastAsia="ru-RU"/>
        </w:rPr>
        <w:t xml:space="preserve"> в другие государства органами государственной власти СССР, органами государственной власти Российской Федерации и принимавши</w:t>
      </w:r>
      <w:r w:rsidR="00376DF5">
        <w:rPr>
          <w:rFonts w:eastAsia="Times New Roman"/>
          <w:lang w:eastAsia="ru-RU"/>
        </w:rPr>
        <w:t>х</w:t>
      </w:r>
      <w:r w:rsidRPr="00040F49">
        <w:rPr>
          <w:rFonts w:eastAsia="Times New Roman"/>
          <w:lang w:eastAsia="ru-RU"/>
        </w:rPr>
        <w:t xml:space="preserve"> участие в боевых действиях при исполнении служебных обязанностей в этих государствах, а также принимавши</w:t>
      </w:r>
      <w:r w:rsidR="00376DF5">
        <w:rPr>
          <w:rFonts w:eastAsia="Times New Roman"/>
          <w:lang w:eastAsia="ru-RU"/>
        </w:rPr>
        <w:t>х</w:t>
      </w:r>
      <w:r w:rsidRPr="00040F49">
        <w:rPr>
          <w:rFonts w:eastAsia="Times New Roman"/>
          <w:lang w:eastAsia="ru-RU"/>
        </w:rPr>
        <w:t xml:space="preserve"> участие в соответствии с решениями о</w:t>
      </w:r>
      <w:r w:rsidRPr="00040F49">
        <w:rPr>
          <w:rFonts w:eastAsia="Times New Roman"/>
          <w:lang w:eastAsia="ru-RU"/>
        </w:rPr>
        <w:t>р</w:t>
      </w:r>
      <w:r w:rsidRPr="00040F49">
        <w:rPr>
          <w:rFonts w:eastAsia="Times New Roman"/>
          <w:lang w:eastAsia="ru-RU"/>
        </w:rPr>
        <w:t>ганов государственной власти Российской Федерации в боевых действиях на территории Российской Федерации</w:t>
      </w:r>
      <w:r w:rsidR="00215FAD" w:rsidRPr="00AD3D58">
        <w:rPr>
          <w:rFonts w:eastAsia="Times New Roman"/>
          <w:lang w:eastAsia="ru-RU"/>
        </w:rPr>
        <w:t>;</w:t>
      </w:r>
    </w:p>
    <w:p w14:paraId="296849F0" w14:textId="4552F911" w:rsidR="00215FAD" w:rsidRPr="00AD3D58" w:rsidRDefault="00040F49" w:rsidP="006D6511">
      <w:pPr>
        <w:spacing w:after="0" w:line="240" w:lineRule="auto"/>
        <w:ind w:firstLine="709"/>
        <w:jc w:val="both"/>
        <w:rPr>
          <w:rFonts w:eastAsia="Times New Roman"/>
          <w:lang w:eastAsia="ru-RU"/>
        </w:rPr>
      </w:pPr>
      <w:r w:rsidRPr="00040F49">
        <w:rPr>
          <w:rFonts w:eastAsia="Times New Roman"/>
          <w:lang w:eastAsia="ru-RU"/>
        </w:rPr>
        <w:t>военнослужащи</w:t>
      </w:r>
      <w:r w:rsidR="00376DF5">
        <w:rPr>
          <w:rFonts w:eastAsia="Times New Roman"/>
          <w:lang w:eastAsia="ru-RU"/>
        </w:rPr>
        <w:t>х</w:t>
      </w:r>
      <w:r w:rsidRPr="00040F49">
        <w:rPr>
          <w:rFonts w:eastAsia="Times New Roman"/>
          <w:lang w:eastAsia="ru-RU"/>
        </w:rPr>
        <w:t xml:space="preserve"> органов федеральной службы безопасности, в том числе уволенны</w:t>
      </w:r>
      <w:r w:rsidR="00376DF5">
        <w:rPr>
          <w:rFonts w:eastAsia="Times New Roman"/>
          <w:lang w:eastAsia="ru-RU"/>
        </w:rPr>
        <w:t>х</w:t>
      </w:r>
      <w:r w:rsidRPr="00040F49">
        <w:rPr>
          <w:rFonts w:eastAsia="Times New Roman"/>
          <w:lang w:eastAsia="ru-RU"/>
        </w:rPr>
        <w:t xml:space="preserve"> в запас (отставку), выполнявши</w:t>
      </w:r>
      <w:r w:rsidR="00376DF5">
        <w:rPr>
          <w:rFonts w:eastAsia="Times New Roman"/>
          <w:lang w:eastAsia="ru-RU"/>
        </w:rPr>
        <w:t>х</w:t>
      </w:r>
      <w:r w:rsidRPr="00040F49">
        <w:rPr>
          <w:rFonts w:eastAsia="Times New Roman"/>
          <w:lang w:eastAsia="ru-RU"/>
        </w:rPr>
        <w:t xml:space="preserve"> задачи по отражению в</w:t>
      </w:r>
      <w:r w:rsidRPr="00040F49">
        <w:rPr>
          <w:rFonts w:eastAsia="Times New Roman"/>
          <w:lang w:eastAsia="ru-RU"/>
        </w:rPr>
        <w:t>о</w:t>
      </w:r>
      <w:r w:rsidRPr="00040F49">
        <w:rPr>
          <w:rFonts w:eastAsia="Times New Roman"/>
          <w:lang w:eastAsia="ru-RU"/>
        </w:rPr>
        <w:t>оруженного вторжения на территорию Российской Федерации, а также в ходе вооруженной провокации на Государственной границе Российской Федер</w:t>
      </w:r>
      <w:r w:rsidRPr="00040F49">
        <w:rPr>
          <w:rFonts w:eastAsia="Times New Roman"/>
          <w:lang w:eastAsia="ru-RU"/>
        </w:rPr>
        <w:t>а</w:t>
      </w:r>
      <w:r w:rsidRPr="00040F49">
        <w:rPr>
          <w:rFonts w:eastAsia="Times New Roman"/>
          <w:lang w:eastAsia="ru-RU"/>
        </w:rPr>
        <w:t>ции и приграничных территориях субъектов Российской Федерации, прил</w:t>
      </w:r>
      <w:r w:rsidRPr="00040F49">
        <w:rPr>
          <w:rFonts w:eastAsia="Times New Roman"/>
          <w:lang w:eastAsia="ru-RU"/>
        </w:rPr>
        <w:t>е</w:t>
      </w:r>
      <w:r w:rsidRPr="00040F49">
        <w:rPr>
          <w:rFonts w:eastAsia="Times New Roman"/>
          <w:lang w:eastAsia="ru-RU"/>
        </w:rPr>
        <w:t>гающих к районам проведения специальной военной операции на территор</w:t>
      </w:r>
      <w:r w:rsidRPr="00040F49">
        <w:rPr>
          <w:rFonts w:eastAsia="Times New Roman"/>
          <w:lang w:eastAsia="ru-RU"/>
        </w:rPr>
        <w:t>и</w:t>
      </w:r>
      <w:r w:rsidRPr="00040F49">
        <w:rPr>
          <w:rFonts w:eastAsia="Times New Roman"/>
          <w:lang w:eastAsia="ru-RU"/>
        </w:rPr>
        <w:t>ях Украины, Донецкой Народной Республики и Луганской Народной Респу</w:t>
      </w:r>
      <w:r w:rsidRPr="00040F49">
        <w:rPr>
          <w:rFonts w:eastAsia="Times New Roman"/>
          <w:lang w:eastAsia="ru-RU"/>
        </w:rPr>
        <w:t>б</w:t>
      </w:r>
      <w:r w:rsidRPr="00040F49">
        <w:rPr>
          <w:rFonts w:eastAsia="Times New Roman"/>
          <w:lang w:eastAsia="ru-RU"/>
        </w:rPr>
        <w:t>лики с 24 февраля 2022 года;</w:t>
      </w:r>
    </w:p>
    <w:p w14:paraId="20E93D61" w14:textId="777ADADF" w:rsidR="00215FAD" w:rsidRPr="00AD3D58" w:rsidRDefault="00040F49" w:rsidP="006D6511">
      <w:pPr>
        <w:spacing w:after="0" w:line="240" w:lineRule="auto"/>
        <w:ind w:firstLine="709"/>
        <w:jc w:val="both"/>
        <w:rPr>
          <w:rFonts w:eastAsia="Times New Roman"/>
          <w:lang w:eastAsia="ru-RU"/>
        </w:rPr>
      </w:pPr>
      <w:r w:rsidRPr="00040F49">
        <w:rPr>
          <w:rFonts w:eastAsia="Times New Roman"/>
          <w:lang w:eastAsia="ru-RU"/>
        </w:rPr>
        <w:t>военнослужащи</w:t>
      </w:r>
      <w:r w:rsidR="00376DF5">
        <w:rPr>
          <w:rFonts w:eastAsia="Times New Roman"/>
          <w:lang w:eastAsia="ru-RU"/>
        </w:rPr>
        <w:t>х</w:t>
      </w:r>
      <w:r w:rsidRPr="00040F49">
        <w:rPr>
          <w:rFonts w:eastAsia="Times New Roman"/>
          <w:lang w:eastAsia="ru-RU"/>
        </w:rPr>
        <w:t>, в том числе уволенны</w:t>
      </w:r>
      <w:r w:rsidR="00376DF5">
        <w:rPr>
          <w:rFonts w:eastAsia="Times New Roman"/>
          <w:lang w:eastAsia="ru-RU"/>
        </w:rPr>
        <w:t>х</w:t>
      </w:r>
      <w:r w:rsidRPr="00040F49">
        <w:rPr>
          <w:rFonts w:eastAsia="Times New Roman"/>
          <w:lang w:eastAsia="ru-RU"/>
        </w:rPr>
        <w:t xml:space="preserve"> в запас (отставку), лиц ряд</w:t>
      </w:r>
      <w:r w:rsidRPr="00040F49">
        <w:rPr>
          <w:rFonts w:eastAsia="Times New Roman"/>
          <w:lang w:eastAsia="ru-RU"/>
        </w:rPr>
        <w:t>о</w:t>
      </w:r>
      <w:r w:rsidRPr="00040F49">
        <w:rPr>
          <w:rFonts w:eastAsia="Times New Roman"/>
          <w:lang w:eastAsia="ru-RU"/>
        </w:rPr>
        <w:t>вого и начальствующего состава органов внутренних дел и органов госуда</w:t>
      </w:r>
      <w:r w:rsidRPr="00040F49">
        <w:rPr>
          <w:rFonts w:eastAsia="Times New Roman"/>
          <w:lang w:eastAsia="ru-RU"/>
        </w:rPr>
        <w:t>р</w:t>
      </w:r>
      <w:r w:rsidRPr="00040F49">
        <w:rPr>
          <w:rFonts w:eastAsia="Times New Roman"/>
          <w:lang w:eastAsia="ru-RU"/>
        </w:rPr>
        <w:t>ственной безопасности, лиц</w:t>
      </w:r>
      <w:r w:rsidR="00376DF5">
        <w:rPr>
          <w:rFonts w:eastAsia="Times New Roman"/>
          <w:lang w:eastAsia="ru-RU"/>
        </w:rPr>
        <w:t>, участвовавших</w:t>
      </w:r>
      <w:r w:rsidRPr="00040F49">
        <w:rPr>
          <w:rFonts w:eastAsia="Times New Roman"/>
          <w:lang w:eastAsia="ru-RU"/>
        </w:rPr>
        <w:t xml:space="preserve"> в операциях при выполнении правительственных боевых заданий по разминированию территорий и объе</w:t>
      </w:r>
      <w:r w:rsidRPr="00040F49">
        <w:rPr>
          <w:rFonts w:eastAsia="Times New Roman"/>
          <w:lang w:eastAsia="ru-RU"/>
        </w:rPr>
        <w:t>к</w:t>
      </w:r>
      <w:r w:rsidRPr="00040F49">
        <w:rPr>
          <w:rFonts w:eastAsia="Times New Roman"/>
          <w:lang w:eastAsia="ru-RU"/>
        </w:rPr>
        <w:t>тов на территории СССР и территориях других государств в период с 10 мая 1945 года по 31 декабря 1951 года, в том числе в операциях по боевому тр</w:t>
      </w:r>
      <w:r w:rsidRPr="00040F49">
        <w:rPr>
          <w:rFonts w:eastAsia="Times New Roman"/>
          <w:lang w:eastAsia="ru-RU"/>
        </w:rPr>
        <w:t>а</w:t>
      </w:r>
      <w:r w:rsidRPr="00040F49">
        <w:rPr>
          <w:rFonts w:eastAsia="Times New Roman"/>
          <w:lang w:eastAsia="ru-RU"/>
        </w:rPr>
        <w:t>лению в период с 10 мая 1945 года по 31 декабря 1957 года;</w:t>
      </w:r>
    </w:p>
    <w:p w14:paraId="2EE466C4" w14:textId="015D5656" w:rsidR="00215FAD" w:rsidRDefault="00040F49" w:rsidP="006D6511">
      <w:pPr>
        <w:spacing w:after="0" w:line="240" w:lineRule="auto"/>
        <w:ind w:firstLine="709"/>
        <w:jc w:val="both"/>
        <w:rPr>
          <w:rFonts w:eastAsia="Times New Roman"/>
          <w:lang w:eastAsia="ru-RU"/>
        </w:rPr>
      </w:pPr>
      <w:r w:rsidRPr="00040F49">
        <w:rPr>
          <w:rFonts w:eastAsia="Times New Roman"/>
          <w:lang w:eastAsia="ru-RU"/>
        </w:rPr>
        <w:t>лиц, принимавши</w:t>
      </w:r>
      <w:r w:rsidR="00376DF5">
        <w:rPr>
          <w:rFonts w:eastAsia="Times New Roman"/>
          <w:lang w:eastAsia="ru-RU"/>
        </w:rPr>
        <w:t>х</w:t>
      </w:r>
      <w:r w:rsidRPr="00040F49">
        <w:rPr>
          <w:rFonts w:eastAsia="Times New Roman"/>
          <w:lang w:eastAsia="ru-RU"/>
        </w:rPr>
        <w:t xml:space="preserve"> в соответствии с решениями органов исполнител</w:t>
      </w:r>
      <w:r w:rsidRPr="00040F49">
        <w:rPr>
          <w:rFonts w:eastAsia="Times New Roman"/>
          <w:lang w:eastAsia="ru-RU"/>
        </w:rPr>
        <w:t>ь</w:t>
      </w:r>
      <w:r w:rsidRPr="00040F49">
        <w:rPr>
          <w:rFonts w:eastAsia="Times New Roman"/>
          <w:lang w:eastAsia="ru-RU"/>
        </w:rPr>
        <w:t>ной власти Республики Дагестан участие в боевых действиях в составе отр</w:t>
      </w:r>
      <w:r w:rsidRPr="00040F49">
        <w:rPr>
          <w:rFonts w:eastAsia="Times New Roman"/>
          <w:lang w:eastAsia="ru-RU"/>
        </w:rPr>
        <w:t>я</w:t>
      </w:r>
      <w:r w:rsidRPr="00040F49">
        <w:rPr>
          <w:rFonts w:eastAsia="Times New Roman"/>
          <w:lang w:eastAsia="ru-RU"/>
        </w:rPr>
        <w:t>дов самообороны Республики Дагестан в период с августа по сентябрь 1999 года в ходе контртеррористических операций на территории Республики Д</w:t>
      </w:r>
      <w:r w:rsidRPr="00040F49">
        <w:rPr>
          <w:rFonts w:eastAsia="Times New Roman"/>
          <w:lang w:eastAsia="ru-RU"/>
        </w:rPr>
        <w:t>а</w:t>
      </w:r>
      <w:r w:rsidRPr="00040F49">
        <w:rPr>
          <w:rFonts w:eastAsia="Times New Roman"/>
          <w:lang w:eastAsia="ru-RU"/>
        </w:rPr>
        <w:t>гестан;</w:t>
      </w:r>
    </w:p>
    <w:p w14:paraId="3CCD50B9" w14:textId="5A3DAD5C" w:rsidR="00040F49" w:rsidRDefault="00040F49" w:rsidP="006D6511">
      <w:pPr>
        <w:spacing w:after="0" w:line="240" w:lineRule="auto"/>
        <w:ind w:firstLine="709"/>
        <w:jc w:val="both"/>
        <w:rPr>
          <w:rFonts w:eastAsia="Times New Roman"/>
          <w:lang w:eastAsia="ru-RU"/>
        </w:rPr>
      </w:pPr>
      <w:r>
        <w:rPr>
          <w:rFonts w:eastAsia="Times New Roman"/>
          <w:lang w:eastAsia="ru-RU"/>
        </w:rPr>
        <w:t>л</w:t>
      </w:r>
      <w:r w:rsidRPr="00040F49">
        <w:rPr>
          <w:rFonts w:eastAsia="Times New Roman"/>
          <w:lang w:eastAsia="ru-RU"/>
        </w:rPr>
        <w:t>иц, поступивши</w:t>
      </w:r>
      <w:r w:rsidR="00376DF5">
        <w:rPr>
          <w:rFonts w:eastAsia="Times New Roman"/>
          <w:lang w:eastAsia="ru-RU"/>
        </w:rPr>
        <w:t>х</w:t>
      </w:r>
      <w:r w:rsidRPr="00040F49">
        <w:rPr>
          <w:rFonts w:eastAsia="Times New Roman"/>
          <w:lang w:eastAsia="ru-RU"/>
        </w:rPr>
        <w:t xml:space="preserve"> в созданные по решению органов государственной власти Российской Федерации добровольческие формирования, содей</w:t>
      </w:r>
      <w:r w:rsidR="006D6511">
        <w:rPr>
          <w:rFonts w:eastAsia="Times New Roman"/>
          <w:lang w:eastAsia="ru-RU"/>
        </w:rPr>
        <w:t>-</w:t>
      </w:r>
      <w:r w:rsidRPr="00040F49">
        <w:rPr>
          <w:rFonts w:eastAsia="Times New Roman"/>
          <w:lang w:eastAsia="ru-RU"/>
        </w:rPr>
        <w:t>ствующи</w:t>
      </w:r>
      <w:r w:rsidR="00376DF5">
        <w:rPr>
          <w:rFonts w:eastAsia="Times New Roman"/>
          <w:lang w:eastAsia="ru-RU"/>
        </w:rPr>
        <w:t>х</w:t>
      </w:r>
      <w:r w:rsidRPr="00040F49">
        <w:rPr>
          <w:rFonts w:eastAsia="Times New Roman"/>
          <w:lang w:eastAsia="ru-RU"/>
        </w:rPr>
        <w:t xml:space="preserve"> выполнению задач, возложенных на Вооруженные Силы Росси</w:t>
      </w:r>
      <w:r w:rsidRPr="00040F49">
        <w:rPr>
          <w:rFonts w:eastAsia="Times New Roman"/>
          <w:lang w:eastAsia="ru-RU"/>
        </w:rPr>
        <w:t>й</w:t>
      </w:r>
      <w:r w:rsidRPr="00040F49">
        <w:rPr>
          <w:rFonts w:eastAsia="Times New Roman"/>
          <w:lang w:eastAsia="ru-RU"/>
        </w:rPr>
        <w:t>ской Федерации, в ходе специальной военной операции на территориях Украины, Донецкой Народной Республики и Луганской Народной Республ</w:t>
      </w:r>
      <w:r w:rsidRPr="00040F49">
        <w:rPr>
          <w:rFonts w:eastAsia="Times New Roman"/>
          <w:lang w:eastAsia="ru-RU"/>
        </w:rPr>
        <w:t>и</w:t>
      </w:r>
      <w:r w:rsidRPr="00040F49">
        <w:rPr>
          <w:rFonts w:eastAsia="Times New Roman"/>
          <w:lang w:eastAsia="ru-RU"/>
        </w:rPr>
        <w:t>ки с 24 февраля 2022 года, а также на территориях Запорожской области и Херсонской области с 30 сентября 2022 года;</w:t>
      </w:r>
    </w:p>
    <w:p w14:paraId="0A46BCB6" w14:textId="3227A576" w:rsidR="00040F49" w:rsidRDefault="00040F49" w:rsidP="006D6511">
      <w:pPr>
        <w:spacing w:after="0" w:line="240" w:lineRule="auto"/>
        <w:ind w:firstLine="709"/>
        <w:jc w:val="both"/>
        <w:rPr>
          <w:rFonts w:eastAsia="Times New Roman"/>
          <w:lang w:eastAsia="ru-RU"/>
        </w:rPr>
      </w:pPr>
      <w:r w:rsidRPr="00040F49">
        <w:rPr>
          <w:rFonts w:eastAsia="Times New Roman"/>
          <w:lang w:eastAsia="ru-RU"/>
        </w:rPr>
        <w:t>лиц, принимавши</w:t>
      </w:r>
      <w:r w:rsidR="00376DF5">
        <w:rPr>
          <w:rFonts w:eastAsia="Times New Roman"/>
          <w:lang w:eastAsia="ru-RU"/>
        </w:rPr>
        <w:t>х</w:t>
      </w:r>
      <w:r w:rsidRPr="00040F49">
        <w:rPr>
          <w:rFonts w:eastAsia="Times New Roman"/>
          <w:lang w:eastAsia="ru-RU"/>
        </w:rPr>
        <w:t xml:space="preserve"> в соответствии с решениями органов государстве</w:t>
      </w:r>
      <w:r w:rsidRPr="00040F49">
        <w:rPr>
          <w:rFonts w:eastAsia="Times New Roman"/>
          <w:lang w:eastAsia="ru-RU"/>
        </w:rPr>
        <w:t>н</w:t>
      </w:r>
      <w:r w:rsidRPr="00040F49">
        <w:rPr>
          <w:rFonts w:eastAsia="Times New Roman"/>
          <w:lang w:eastAsia="ru-RU"/>
        </w:rPr>
        <w:t>ной власти Донецкой Народной Республики, Луганской Народной Республ</w:t>
      </w:r>
      <w:r w:rsidRPr="00040F49">
        <w:rPr>
          <w:rFonts w:eastAsia="Times New Roman"/>
          <w:lang w:eastAsia="ru-RU"/>
        </w:rPr>
        <w:t>и</w:t>
      </w:r>
      <w:r w:rsidRPr="00040F49">
        <w:rPr>
          <w:rFonts w:eastAsia="Times New Roman"/>
          <w:lang w:eastAsia="ru-RU"/>
        </w:rPr>
        <w:t xml:space="preserve">ки участие в боевых действиях в составе Вооруженных Сил Донецкой Народной Республики, Народной милиции Луганской Народной Республики, </w:t>
      </w:r>
      <w:r w:rsidRPr="00040F49">
        <w:rPr>
          <w:rFonts w:eastAsia="Times New Roman"/>
          <w:lang w:eastAsia="ru-RU"/>
        </w:rPr>
        <w:lastRenderedPageBreak/>
        <w:t>воинских формирований и органов Донецкой Народной Республики и Луга</w:t>
      </w:r>
      <w:r w:rsidRPr="00040F49">
        <w:rPr>
          <w:rFonts w:eastAsia="Times New Roman"/>
          <w:lang w:eastAsia="ru-RU"/>
        </w:rPr>
        <w:t>н</w:t>
      </w:r>
      <w:r w:rsidRPr="00040F49">
        <w:rPr>
          <w:rFonts w:eastAsia="Times New Roman"/>
          <w:lang w:eastAsia="ru-RU"/>
        </w:rPr>
        <w:t>ской Народной Республики начиная с 11 мая 2014 года;</w:t>
      </w:r>
    </w:p>
    <w:p w14:paraId="4CA385DC" w14:textId="26F01C44" w:rsidR="00040F49" w:rsidRDefault="00040F49" w:rsidP="006D6511">
      <w:pPr>
        <w:spacing w:after="0" w:line="240" w:lineRule="auto"/>
        <w:ind w:firstLine="709"/>
        <w:jc w:val="both"/>
        <w:rPr>
          <w:rFonts w:eastAsia="Times New Roman"/>
          <w:lang w:eastAsia="ru-RU"/>
        </w:rPr>
      </w:pPr>
      <w:r w:rsidRPr="00040F49">
        <w:rPr>
          <w:rFonts w:eastAsia="Times New Roman"/>
          <w:lang w:eastAsia="ru-RU"/>
        </w:rPr>
        <w:t>лиц, заключивши</w:t>
      </w:r>
      <w:r w:rsidR="00376DF5">
        <w:rPr>
          <w:rFonts w:eastAsia="Times New Roman"/>
          <w:lang w:eastAsia="ru-RU"/>
        </w:rPr>
        <w:t>х</w:t>
      </w:r>
      <w:r w:rsidRPr="00040F49">
        <w:rPr>
          <w:rFonts w:eastAsia="Times New Roman"/>
          <w:lang w:eastAsia="ru-RU"/>
        </w:rPr>
        <w:t xml:space="preserve"> контракт (имевши</w:t>
      </w:r>
      <w:r w:rsidR="00376DF5">
        <w:rPr>
          <w:rFonts w:eastAsia="Times New Roman"/>
          <w:lang w:eastAsia="ru-RU"/>
        </w:rPr>
        <w:t>х</w:t>
      </w:r>
      <w:r w:rsidRPr="00040F49">
        <w:rPr>
          <w:rFonts w:eastAsia="Times New Roman"/>
          <w:lang w:eastAsia="ru-RU"/>
        </w:rPr>
        <w:t xml:space="preserve"> иные правоотношения) с орг</w:t>
      </w:r>
      <w:r w:rsidRPr="00040F49">
        <w:rPr>
          <w:rFonts w:eastAsia="Times New Roman"/>
          <w:lang w:eastAsia="ru-RU"/>
        </w:rPr>
        <w:t>а</w:t>
      </w:r>
      <w:r w:rsidRPr="00040F49">
        <w:rPr>
          <w:rFonts w:eastAsia="Times New Roman"/>
          <w:lang w:eastAsia="ru-RU"/>
        </w:rPr>
        <w:t>низациями, содействующими выполнению задач, возложенных на Воор</w:t>
      </w:r>
      <w:r w:rsidRPr="00040F49">
        <w:rPr>
          <w:rFonts w:eastAsia="Times New Roman"/>
          <w:lang w:eastAsia="ru-RU"/>
        </w:rPr>
        <w:t>у</w:t>
      </w:r>
      <w:r w:rsidRPr="00040F49">
        <w:rPr>
          <w:rFonts w:eastAsia="Times New Roman"/>
          <w:lang w:eastAsia="ru-RU"/>
        </w:rPr>
        <w:t>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w:t>
      </w:r>
      <w:r w:rsidRPr="00040F49">
        <w:rPr>
          <w:rFonts w:eastAsia="Times New Roman"/>
          <w:lang w:eastAsia="ru-RU"/>
        </w:rPr>
        <w:t>о</w:t>
      </w:r>
      <w:r w:rsidRPr="00040F49">
        <w:rPr>
          <w:rFonts w:eastAsia="Times New Roman"/>
          <w:lang w:eastAsia="ru-RU"/>
        </w:rPr>
        <w:t>рожской области и Херсонской области с 30 сентября 2022 года;</w:t>
      </w:r>
    </w:p>
    <w:p w14:paraId="3ECC850E" w14:textId="00B3D670" w:rsidR="00040F49" w:rsidRDefault="00040F49" w:rsidP="006D6511">
      <w:pPr>
        <w:spacing w:after="0" w:line="240" w:lineRule="auto"/>
        <w:ind w:firstLine="709"/>
        <w:jc w:val="both"/>
        <w:rPr>
          <w:rFonts w:eastAsia="Times New Roman"/>
          <w:lang w:eastAsia="ru-RU"/>
        </w:rPr>
      </w:pPr>
      <w:r w:rsidRPr="00040F49">
        <w:rPr>
          <w:rFonts w:eastAsia="Times New Roman"/>
          <w:lang w:eastAsia="ru-RU"/>
        </w:rPr>
        <w:t>военнослужащи</w:t>
      </w:r>
      <w:r w:rsidR="00376DF5">
        <w:rPr>
          <w:rFonts w:eastAsia="Times New Roman"/>
          <w:lang w:eastAsia="ru-RU"/>
        </w:rPr>
        <w:t>х</w:t>
      </w:r>
      <w:r w:rsidRPr="00040F49">
        <w:rPr>
          <w:rFonts w:eastAsia="Times New Roman"/>
          <w:lang w:eastAsia="ru-RU"/>
        </w:rPr>
        <w:t xml:space="preserve"> автомобильных батальонов, направлявши</w:t>
      </w:r>
      <w:r w:rsidR="00376DF5">
        <w:rPr>
          <w:rFonts w:eastAsia="Times New Roman"/>
          <w:lang w:eastAsia="ru-RU"/>
        </w:rPr>
        <w:t>х</w:t>
      </w:r>
      <w:r w:rsidRPr="00040F49">
        <w:rPr>
          <w:rFonts w:eastAsia="Times New Roman"/>
          <w:lang w:eastAsia="ru-RU"/>
        </w:rPr>
        <w:t>ся в Афг</w:t>
      </w:r>
      <w:r w:rsidRPr="00040F49">
        <w:rPr>
          <w:rFonts w:eastAsia="Times New Roman"/>
          <w:lang w:eastAsia="ru-RU"/>
        </w:rPr>
        <w:t>а</w:t>
      </w:r>
      <w:r w:rsidRPr="00040F49">
        <w:rPr>
          <w:rFonts w:eastAsia="Times New Roman"/>
          <w:lang w:eastAsia="ru-RU"/>
        </w:rPr>
        <w:t>нистан в период ведения там боевых действий для доставки грузов;</w:t>
      </w:r>
    </w:p>
    <w:p w14:paraId="287831EA" w14:textId="48960886" w:rsidR="00040F49" w:rsidRDefault="00040F49" w:rsidP="006D6511">
      <w:pPr>
        <w:spacing w:after="0" w:line="240" w:lineRule="auto"/>
        <w:ind w:firstLine="709"/>
        <w:jc w:val="both"/>
        <w:rPr>
          <w:rFonts w:eastAsia="Times New Roman"/>
          <w:lang w:eastAsia="ru-RU"/>
        </w:rPr>
      </w:pPr>
      <w:r w:rsidRPr="00040F49">
        <w:rPr>
          <w:rFonts w:eastAsia="Times New Roman"/>
          <w:lang w:eastAsia="ru-RU"/>
        </w:rPr>
        <w:t>военнослужащи</w:t>
      </w:r>
      <w:r w:rsidR="00376DF5">
        <w:rPr>
          <w:rFonts w:eastAsia="Times New Roman"/>
          <w:lang w:eastAsia="ru-RU"/>
        </w:rPr>
        <w:t>х</w:t>
      </w:r>
      <w:r w:rsidRPr="00040F49">
        <w:rPr>
          <w:rFonts w:eastAsia="Times New Roman"/>
          <w:lang w:eastAsia="ru-RU"/>
        </w:rPr>
        <w:t xml:space="preserve"> летного состава, совершавши</w:t>
      </w:r>
      <w:r w:rsidR="00376DF5">
        <w:rPr>
          <w:rFonts w:eastAsia="Times New Roman"/>
          <w:lang w:eastAsia="ru-RU"/>
        </w:rPr>
        <w:t>х</w:t>
      </w:r>
      <w:r w:rsidRPr="00040F49">
        <w:rPr>
          <w:rFonts w:eastAsia="Times New Roman"/>
          <w:lang w:eastAsia="ru-RU"/>
        </w:rPr>
        <w:t xml:space="preserve"> с территории СССР вылеты на боевые задания в Афганистан в период ведения там боевых де</w:t>
      </w:r>
      <w:r w:rsidRPr="00040F49">
        <w:rPr>
          <w:rFonts w:eastAsia="Times New Roman"/>
          <w:lang w:eastAsia="ru-RU"/>
        </w:rPr>
        <w:t>й</w:t>
      </w:r>
      <w:r w:rsidRPr="00040F49">
        <w:rPr>
          <w:rFonts w:eastAsia="Times New Roman"/>
          <w:lang w:eastAsia="ru-RU"/>
        </w:rPr>
        <w:t>ствий;</w:t>
      </w:r>
    </w:p>
    <w:p w14:paraId="491F874B" w14:textId="3A763EED" w:rsidR="00040F49" w:rsidRDefault="00040F49" w:rsidP="006D6511">
      <w:pPr>
        <w:spacing w:after="0" w:line="240" w:lineRule="auto"/>
        <w:ind w:firstLine="709"/>
        <w:jc w:val="both"/>
        <w:rPr>
          <w:rFonts w:eastAsia="Times New Roman"/>
          <w:lang w:eastAsia="ru-RU"/>
        </w:rPr>
      </w:pPr>
      <w:r w:rsidRPr="00040F49">
        <w:rPr>
          <w:rFonts w:eastAsia="Times New Roman"/>
          <w:lang w:eastAsia="ru-RU"/>
        </w:rPr>
        <w:t>лиц (включая членов летных экипажей воздушных судов гражданской авиации, выполнявших полеты в Афганистан в период ведения там боевых действий), обслуживавши</w:t>
      </w:r>
      <w:r w:rsidR="00376DF5">
        <w:rPr>
          <w:rFonts w:eastAsia="Times New Roman"/>
          <w:lang w:eastAsia="ru-RU"/>
        </w:rPr>
        <w:t xml:space="preserve">х </w:t>
      </w:r>
      <w:r w:rsidRPr="00040F49">
        <w:rPr>
          <w:rFonts w:eastAsia="Times New Roman"/>
          <w:lang w:eastAsia="ru-RU"/>
        </w:rPr>
        <w:t>воинские части Вооруженных Сил СССР и В</w:t>
      </w:r>
      <w:r w:rsidRPr="00040F49">
        <w:rPr>
          <w:rFonts w:eastAsia="Times New Roman"/>
          <w:lang w:eastAsia="ru-RU"/>
        </w:rPr>
        <w:t>о</w:t>
      </w:r>
      <w:r w:rsidRPr="00040F49">
        <w:rPr>
          <w:rFonts w:eastAsia="Times New Roman"/>
          <w:lang w:eastAsia="ru-RU"/>
        </w:rPr>
        <w:t>оруженных Сил Российской Федерации, находивши</w:t>
      </w:r>
      <w:r w:rsidR="00376DF5">
        <w:rPr>
          <w:rFonts w:eastAsia="Times New Roman"/>
          <w:lang w:eastAsia="ru-RU"/>
        </w:rPr>
        <w:t>хся</w:t>
      </w:r>
      <w:r w:rsidRPr="00040F49">
        <w:rPr>
          <w:rFonts w:eastAsia="Times New Roman"/>
          <w:lang w:eastAsia="ru-RU"/>
        </w:rPr>
        <w:t xml:space="preserve"> на территориях др</w:t>
      </w:r>
      <w:r w:rsidRPr="00040F49">
        <w:rPr>
          <w:rFonts w:eastAsia="Times New Roman"/>
          <w:lang w:eastAsia="ru-RU"/>
        </w:rPr>
        <w:t>у</w:t>
      </w:r>
      <w:r w:rsidRPr="00040F49">
        <w:rPr>
          <w:rFonts w:eastAsia="Times New Roman"/>
          <w:lang w:eastAsia="ru-RU"/>
        </w:rPr>
        <w:t>гих государств в период ведения там боевых действий, получивши</w:t>
      </w:r>
      <w:r w:rsidR="00376DF5">
        <w:rPr>
          <w:rFonts w:eastAsia="Times New Roman"/>
          <w:lang w:eastAsia="ru-RU"/>
        </w:rPr>
        <w:t>х</w:t>
      </w:r>
      <w:r w:rsidRPr="00040F49">
        <w:rPr>
          <w:rFonts w:eastAsia="Times New Roman"/>
          <w:lang w:eastAsia="ru-RU"/>
        </w:rPr>
        <w:t xml:space="preserve"> в связи с этим ранения, конту</w:t>
      </w:r>
      <w:r w:rsidR="00376DF5">
        <w:rPr>
          <w:rFonts w:eastAsia="Times New Roman"/>
          <w:lang w:eastAsia="ru-RU"/>
        </w:rPr>
        <w:t>зии или увечья либо награжденных</w:t>
      </w:r>
      <w:r w:rsidRPr="00040F49">
        <w:rPr>
          <w:rFonts w:eastAsia="Times New Roman"/>
          <w:lang w:eastAsia="ru-RU"/>
        </w:rPr>
        <w:t xml:space="preserve"> орденами или мед</w:t>
      </w:r>
      <w:r w:rsidRPr="00040F49">
        <w:rPr>
          <w:rFonts w:eastAsia="Times New Roman"/>
          <w:lang w:eastAsia="ru-RU"/>
        </w:rPr>
        <w:t>а</w:t>
      </w:r>
      <w:r w:rsidRPr="00040F49">
        <w:rPr>
          <w:rFonts w:eastAsia="Times New Roman"/>
          <w:lang w:eastAsia="ru-RU"/>
        </w:rPr>
        <w:t>лями СССР либо Российской Федерации за участие в обеспечении указанных боевых действий;</w:t>
      </w:r>
    </w:p>
    <w:p w14:paraId="6C7E51BE" w14:textId="376DC85A" w:rsidR="00040F49" w:rsidRDefault="00040F49" w:rsidP="006D6511">
      <w:pPr>
        <w:spacing w:after="0" w:line="240" w:lineRule="auto"/>
        <w:ind w:firstLine="709"/>
        <w:jc w:val="both"/>
        <w:rPr>
          <w:rFonts w:eastAsia="Times New Roman"/>
          <w:lang w:eastAsia="ru-RU"/>
        </w:rPr>
      </w:pPr>
      <w:r w:rsidRPr="00040F49">
        <w:rPr>
          <w:rFonts w:eastAsia="Times New Roman"/>
          <w:lang w:eastAsia="ru-RU"/>
        </w:rPr>
        <w:t>лиц, направлявши</w:t>
      </w:r>
      <w:r w:rsidR="00376DF5">
        <w:rPr>
          <w:rFonts w:eastAsia="Times New Roman"/>
          <w:lang w:eastAsia="ru-RU"/>
        </w:rPr>
        <w:t>х</w:t>
      </w:r>
      <w:r w:rsidRPr="00040F49">
        <w:rPr>
          <w:rFonts w:eastAsia="Times New Roman"/>
          <w:lang w:eastAsia="ru-RU"/>
        </w:rPr>
        <w:t>ся на работу в Афганистан в период с декабря 1979 года по декабрь 1989 года, отработавши</w:t>
      </w:r>
      <w:r w:rsidR="00376DF5">
        <w:rPr>
          <w:rFonts w:eastAsia="Times New Roman"/>
          <w:lang w:eastAsia="ru-RU"/>
        </w:rPr>
        <w:t>х</w:t>
      </w:r>
      <w:r w:rsidRPr="00040F49">
        <w:rPr>
          <w:rFonts w:eastAsia="Times New Roman"/>
          <w:lang w:eastAsia="ru-RU"/>
        </w:rPr>
        <w:t xml:space="preserve"> установленный при направлении срок либо откомандированные досрочно по уважительным причинам;</w:t>
      </w:r>
    </w:p>
    <w:p w14:paraId="2CBF45C4" w14:textId="58C4254E" w:rsidR="00040F49" w:rsidRDefault="00040F49" w:rsidP="006D6511">
      <w:pPr>
        <w:spacing w:after="0" w:line="240" w:lineRule="auto"/>
        <w:ind w:firstLine="709"/>
        <w:jc w:val="both"/>
        <w:rPr>
          <w:rFonts w:eastAsia="Times New Roman"/>
          <w:lang w:eastAsia="ru-RU"/>
        </w:rPr>
      </w:pPr>
      <w:r w:rsidRPr="00040F49">
        <w:rPr>
          <w:rFonts w:eastAsia="Times New Roman"/>
          <w:lang w:eastAsia="ru-RU"/>
        </w:rPr>
        <w:t>лиц, направлявши</w:t>
      </w:r>
      <w:r w:rsidR="00376DF5">
        <w:rPr>
          <w:rFonts w:eastAsia="Times New Roman"/>
          <w:lang w:eastAsia="ru-RU"/>
        </w:rPr>
        <w:t>х</w:t>
      </w:r>
      <w:r w:rsidRPr="00040F49">
        <w:rPr>
          <w:rFonts w:eastAsia="Times New Roman"/>
          <w:lang w:eastAsia="ru-RU"/>
        </w:rPr>
        <w:t>ся на работу для обеспечения выполнения спец</w:t>
      </w:r>
      <w:r w:rsidRPr="00040F49">
        <w:rPr>
          <w:rFonts w:eastAsia="Times New Roman"/>
          <w:lang w:eastAsia="ru-RU"/>
        </w:rPr>
        <w:t>и</w:t>
      </w:r>
      <w:r w:rsidRPr="00040F49">
        <w:rPr>
          <w:rFonts w:eastAsia="Times New Roman"/>
          <w:lang w:eastAsia="ru-RU"/>
        </w:rPr>
        <w:t>альных задач на территории Сирийской Арабской Республики с 30 сентября 2015 года, отработавши</w:t>
      </w:r>
      <w:r w:rsidR="00376DF5">
        <w:rPr>
          <w:rFonts w:eastAsia="Times New Roman"/>
          <w:lang w:eastAsia="ru-RU"/>
        </w:rPr>
        <w:t>х</w:t>
      </w:r>
      <w:r w:rsidRPr="00040F49">
        <w:rPr>
          <w:rFonts w:eastAsia="Times New Roman"/>
          <w:lang w:eastAsia="ru-RU"/>
        </w:rPr>
        <w:t xml:space="preserve"> установленный при направл</w:t>
      </w:r>
      <w:r w:rsidR="00D01EED">
        <w:rPr>
          <w:rFonts w:eastAsia="Times New Roman"/>
          <w:lang w:eastAsia="ru-RU"/>
        </w:rPr>
        <w:t>ении срок либо отк</w:t>
      </w:r>
      <w:r w:rsidR="00D01EED">
        <w:rPr>
          <w:rFonts w:eastAsia="Times New Roman"/>
          <w:lang w:eastAsia="ru-RU"/>
        </w:rPr>
        <w:t>о</w:t>
      </w:r>
      <w:r w:rsidR="00D01EED">
        <w:rPr>
          <w:rFonts w:eastAsia="Times New Roman"/>
          <w:lang w:eastAsia="ru-RU"/>
        </w:rPr>
        <w:t>мандированных</w:t>
      </w:r>
      <w:r w:rsidRPr="00040F49">
        <w:rPr>
          <w:rFonts w:eastAsia="Times New Roman"/>
          <w:lang w:eastAsia="ru-RU"/>
        </w:rPr>
        <w:t xml:space="preserve"> досрочно по уважительным причинам;</w:t>
      </w:r>
    </w:p>
    <w:p w14:paraId="7BEDD0C5" w14:textId="0343E45F" w:rsidR="00040F49" w:rsidRDefault="00040F49" w:rsidP="006D6511">
      <w:pPr>
        <w:spacing w:after="0" w:line="240" w:lineRule="auto"/>
        <w:ind w:firstLine="709"/>
        <w:jc w:val="both"/>
        <w:rPr>
          <w:rFonts w:eastAsia="Times New Roman"/>
          <w:lang w:eastAsia="ru-RU"/>
        </w:rPr>
      </w:pPr>
      <w:r w:rsidRPr="00040F49">
        <w:rPr>
          <w:rFonts w:eastAsia="Times New Roman"/>
          <w:lang w:eastAsia="ru-RU"/>
        </w:rPr>
        <w:t>прокурор</w:t>
      </w:r>
      <w:r w:rsidR="00376DF5">
        <w:rPr>
          <w:rFonts w:eastAsia="Times New Roman"/>
          <w:lang w:eastAsia="ru-RU"/>
        </w:rPr>
        <w:t xml:space="preserve">ов </w:t>
      </w:r>
      <w:r w:rsidRPr="00040F49">
        <w:rPr>
          <w:rFonts w:eastAsia="Times New Roman"/>
          <w:lang w:eastAsia="ru-RU"/>
        </w:rPr>
        <w:t>и следовател</w:t>
      </w:r>
      <w:r w:rsidR="00376DF5">
        <w:rPr>
          <w:rFonts w:eastAsia="Times New Roman"/>
          <w:lang w:eastAsia="ru-RU"/>
        </w:rPr>
        <w:t>ей</w:t>
      </w:r>
      <w:r w:rsidRPr="00040F49">
        <w:rPr>
          <w:rFonts w:eastAsia="Times New Roman"/>
          <w:lang w:eastAsia="ru-RU"/>
        </w:rPr>
        <w:t xml:space="preserve"> органов прокуратуры Российской Федер</w:t>
      </w:r>
      <w:r w:rsidRPr="00040F49">
        <w:rPr>
          <w:rFonts w:eastAsia="Times New Roman"/>
          <w:lang w:eastAsia="ru-RU"/>
        </w:rPr>
        <w:t>а</w:t>
      </w:r>
      <w:r w:rsidRPr="00040F49">
        <w:rPr>
          <w:rFonts w:eastAsia="Times New Roman"/>
          <w:lang w:eastAsia="ru-RU"/>
        </w:rPr>
        <w:t>ции, исполнявши</w:t>
      </w:r>
      <w:r w:rsidR="00376DF5">
        <w:rPr>
          <w:rFonts w:eastAsia="Times New Roman"/>
          <w:lang w:eastAsia="ru-RU"/>
        </w:rPr>
        <w:t>х</w:t>
      </w:r>
      <w:r w:rsidRPr="00040F49">
        <w:rPr>
          <w:rFonts w:eastAsia="Times New Roman"/>
          <w:lang w:eastAsia="ru-RU"/>
        </w:rPr>
        <w:t xml:space="preserve"> свои служебные обязанности в соответствии с решениями органов прокуратуры Российской Федерации в условиях вооруженного ко</w:t>
      </w:r>
      <w:r w:rsidRPr="00040F49">
        <w:rPr>
          <w:rFonts w:eastAsia="Times New Roman"/>
          <w:lang w:eastAsia="ru-RU"/>
        </w:rPr>
        <w:t>н</w:t>
      </w:r>
      <w:r w:rsidRPr="00040F49">
        <w:rPr>
          <w:rFonts w:eastAsia="Times New Roman"/>
          <w:lang w:eastAsia="ru-RU"/>
        </w:rPr>
        <w:t>фликта в Чеченской Республике и на прилегающих к ней территориях Ро</w:t>
      </w:r>
      <w:r w:rsidRPr="00040F49">
        <w:rPr>
          <w:rFonts w:eastAsia="Times New Roman"/>
          <w:lang w:eastAsia="ru-RU"/>
        </w:rPr>
        <w:t>с</w:t>
      </w:r>
      <w:r w:rsidRPr="00040F49">
        <w:rPr>
          <w:rFonts w:eastAsia="Times New Roman"/>
          <w:lang w:eastAsia="ru-RU"/>
        </w:rPr>
        <w:t>сийской Федерации, отнесенных к зоне вооруженного конфликта, с декабря 1994 года по декабрь 1996 года, прокурор</w:t>
      </w:r>
      <w:r w:rsidR="00376DF5">
        <w:rPr>
          <w:rFonts w:eastAsia="Times New Roman"/>
          <w:lang w:eastAsia="ru-RU"/>
        </w:rPr>
        <w:t xml:space="preserve">ов </w:t>
      </w:r>
      <w:r w:rsidRPr="00040F49">
        <w:rPr>
          <w:rFonts w:eastAsia="Times New Roman"/>
          <w:lang w:eastAsia="ru-RU"/>
        </w:rPr>
        <w:t>и следовател</w:t>
      </w:r>
      <w:r w:rsidR="00376DF5">
        <w:rPr>
          <w:rFonts w:eastAsia="Times New Roman"/>
          <w:lang w:eastAsia="ru-RU"/>
        </w:rPr>
        <w:t>ей</w:t>
      </w:r>
      <w:r w:rsidRPr="00040F49">
        <w:rPr>
          <w:rFonts w:eastAsia="Times New Roman"/>
          <w:lang w:eastAsia="ru-RU"/>
        </w:rPr>
        <w:t xml:space="preserve"> органов прокур</w:t>
      </w:r>
      <w:r w:rsidRPr="00040F49">
        <w:rPr>
          <w:rFonts w:eastAsia="Times New Roman"/>
          <w:lang w:eastAsia="ru-RU"/>
        </w:rPr>
        <w:t>а</w:t>
      </w:r>
      <w:r w:rsidRPr="00040F49">
        <w:rPr>
          <w:rFonts w:eastAsia="Times New Roman"/>
          <w:lang w:eastAsia="ru-RU"/>
        </w:rPr>
        <w:t>туры Российской Федерации, сотрудник</w:t>
      </w:r>
      <w:r w:rsidR="00376DF5">
        <w:rPr>
          <w:rFonts w:eastAsia="Times New Roman"/>
          <w:lang w:eastAsia="ru-RU"/>
        </w:rPr>
        <w:t>ов</w:t>
      </w:r>
      <w:r w:rsidRPr="00040F49">
        <w:rPr>
          <w:rFonts w:eastAsia="Times New Roman"/>
          <w:lang w:eastAsia="ru-RU"/>
        </w:rPr>
        <w:t xml:space="preserve"> Следственного комитета Росси</w:t>
      </w:r>
      <w:r w:rsidRPr="00040F49">
        <w:rPr>
          <w:rFonts w:eastAsia="Times New Roman"/>
          <w:lang w:eastAsia="ru-RU"/>
        </w:rPr>
        <w:t>й</w:t>
      </w:r>
      <w:r w:rsidRPr="00040F49">
        <w:rPr>
          <w:rFonts w:eastAsia="Times New Roman"/>
          <w:lang w:eastAsia="ru-RU"/>
        </w:rPr>
        <w:t>ской Федерации, исполнявши</w:t>
      </w:r>
      <w:r w:rsidR="00376DF5">
        <w:rPr>
          <w:rFonts w:eastAsia="Times New Roman"/>
          <w:lang w:eastAsia="ru-RU"/>
        </w:rPr>
        <w:t>х</w:t>
      </w:r>
      <w:r w:rsidRPr="00040F49">
        <w:rPr>
          <w:rFonts w:eastAsia="Times New Roman"/>
          <w:lang w:eastAsia="ru-RU"/>
        </w:rPr>
        <w:t xml:space="preserve">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r w:rsidR="00376DF5">
        <w:rPr>
          <w:rFonts w:eastAsia="Times New Roman"/>
          <w:lang w:eastAsia="ru-RU"/>
        </w:rPr>
        <w:t>;</w:t>
      </w:r>
    </w:p>
    <w:p w14:paraId="3B76FEFB" w14:textId="382A0301" w:rsidR="00040F49" w:rsidRPr="00AD3D58" w:rsidRDefault="00040F49" w:rsidP="006D6511">
      <w:pPr>
        <w:spacing w:after="0" w:line="240" w:lineRule="auto"/>
        <w:ind w:firstLine="709"/>
        <w:jc w:val="both"/>
        <w:rPr>
          <w:rFonts w:eastAsia="Times New Roman"/>
          <w:lang w:eastAsia="ru-RU"/>
        </w:rPr>
      </w:pPr>
      <w:r w:rsidRPr="00040F49">
        <w:rPr>
          <w:rFonts w:eastAsia="Times New Roman"/>
          <w:lang w:eastAsia="ru-RU"/>
        </w:rPr>
        <w:t>лиц, направлявши</w:t>
      </w:r>
      <w:r w:rsidR="00376DF5">
        <w:rPr>
          <w:rFonts w:eastAsia="Times New Roman"/>
          <w:lang w:eastAsia="ru-RU"/>
        </w:rPr>
        <w:t>х</w:t>
      </w:r>
      <w:r w:rsidRPr="00040F49">
        <w:rPr>
          <w:rFonts w:eastAsia="Times New Roman"/>
          <w:lang w:eastAsia="ru-RU"/>
        </w:rPr>
        <w:t>ся для обеспечения выполнения задач в ходе спец</w:t>
      </w:r>
      <w:r w:rsidRPr="00040F49">
        <w:rPr>
          <w:rFonts w:eastAsia="Times New Roman"/>
          <w:lang w:eastAsia="ru-RU"/>
        </w:rPr>
        <w:t>и</w:t>
      </w:r>
      <w:r w:rsidRPr="00040F49">
        <w:rPr>
          <w:rFonts w:eastAsia="Times New Roman"/>
          <w:lang w:eastAsia="ru-RU"/>
        </w:rPr>
        <w:t>альной военной операции на территориях Украины, Донецкой Народной Республики и Луганской Народной Республики с 24 февраля 2022 года, отр</w:t>
      </w:r>
      <w:r w:rsidRPr="00040F49">
        <w:rPr>
          <w:rFonts w:eastAsia="Times New Roman"/>
          <w:lang w:eastAsia="ru-RU"/>
        </w:rPr>
        <w:t>а</w:t>
      </w:r>
      <w:r w:rsidRPr="00040F49">
        <w:rPr>
          <w:rFonts w:eastAsia="Times New Roman"/>
          <w:lang w:eastAsia="ru-RU"/>
        </w:rPr>
        <w:t>ботавши</w:t>
      </w:r>
      <w:r w:rsidR="00376DF5">
        <w:rPr>
          <w:rFonts w:eastAsia="Times New Roman"/>
          <w:lang w:eastAsia="ru-RU"/>
        </w:rPr>
        <w:t>х</w:t>
      </w:r>
      <w:r w:rsidRPr="00040F49">
        <w:rPr>
          <w:rFonts w:eastAsia="Times New Roman"/>
          <w:lang w:eastAsia="ru-RU"/>
        </w:rPr>
        <w:t xml:space="preserve"> установленный при направлении срок либо откомандированны</w:t>
      </w:r>
      <w:r w:rsidR="00D01EED">
        <w:rPr>
          <w:rFonts w:eastAsia="Times New Roman"/>
          <w:lang w:eastAsia="ru-RU"/>
        </w:rPr>
        <w:t>х</w:t>
      </w:r>
      <w:r w:rsidRPr="00040F49">
        <w:rPr>
          <w:rFonts w:eastAsia="Times New Roman"/>
          <w:lang w:eastAsia="ru-RU"/>
        </w:rPr>
        <w:t xml:space="preserve"> </w:t>
      </w:r>
      <w:r w:rsidRPr="00040F49">
        <w:rPr>
          <w:rFonts w:eastAsia="Times New Roman"/>
          <w:lang w:eastAsia="ru-RU"/>
        </w:rPr>
        <w:lastRenderedPageBreak/>
        <w:t>досрочно по уважительным причинам</w:t>
      </w:r>
      <w:r w:rsidR="00D01EED">
        <w:rPr>
          <w:rFonts w:eastAsia="Times New Roman"/>
          <w:lang w:eastAsia="ru-RU"/>
        </w:rPr>
        <w:t xml:space="preserve"> (далее соответственно – супруг (с</w:t>
      </w:r>
      <w:r w:rsidR="00D01EED">
        <w:rPr>
          <w:rFonts w:eastAsia="Times New Roman"/>
          <w:lang w:eastAsia="ru-RU"/>
        </w:rPr>
        <w:t>у</w:t>
      </w:r>
      <w:r w:rsidR="00D01EED">
        <w:rPr>
          <w:rFonts w:eastAsia="Times New Roman"/>
          <w:lang w:eastAsia="ru-RU"/>
        </w:rPr>
        <w:t>пруга), погибший ветеран боевых действий);</w:t>
      </w:r>
    </w:p>
    <w:p w14:paraId="0B472D58" w14:textId="77777777" w:rsidR="00215FAD" w:rsidRPr="00AD3D58" w:rsidRDefault="00215FAD" w:rsidP="006D6511">
      <w:pPr>
        <w:spacing w:after="0" w:line="240" w:lineRule="auto"/>
        <w:ind w:firstLine="709"/>
        <w:jc w:val="both"/>
        <w:rPr>
          <w:rFonts w:eastAsia="Times New Roman"/>
          <w:lang w:eastAsia="ru-RU"/>
        </w:rPr>
      </w:pPr>
      <w:r w:rsidRPr="00AD3D58">
        <w:rPr>
          <w:rFonts w:eastAsia="Times New Roman"/>
          <w:lang w:eastAsia="ru-RU"/>
        </w:rPr>
        <w:t>родители погибшего ветерана боевых действий.</w:t>
      </w:r>
    </w:p>
    <w:p w14:paraId="44A34F07" w14:textId="77777777" w:rsidR="00215FAD" w:rsidRPr="00AD3D58" w:rsidRDefault="00215FAD" w:rsidP="006D6511">
      <w:pPr>
        <w:spacing w:after="0" w:line="240" w:lineRule="auto"/>
        <w:ind w:firstLine="709"/>
        <w:jc w:val="both"/>
        <w:rPr>
          <w:rFonts w:eastAsia="Times New Roman"/>
          <w:lang w:eastAsia="ru-RU"/>
        </w:rPr>
      </w:pPr>
      <w:r w:rsidRPr="00AD3D58">
        <w:rPr>
          <w:rFonts w:eastAsia="Times New Roman"/>
          <w:lang w:eastAsia="ru-RU"/>
        </w:rPr>
        <w:t>От имени заявителя могут обращаться их законные представители.</w:t>
      </w:r>
    </w:p>
    <w:p w14:paraId="13AB407C"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1.3. Требования к порядку информирования о предоставлении госуда</w:t>
      </w:r>
      <w:r w:rsidRPr="00D507E8">
        <w:rPr>
          <w:rFonts w:eastAsia="Times New Roman"/>
          <w:lang w:eastAsia="ru-RU"/>
        </w:rPr>
        <w:t>р</w:t>
      </w:r>
      <w:r w:rsidRPr="00D507E8">
        <w:rPr>
          <w:rFonts w:eastAsia="Times New Roman"/>
          <w:lang w:eastAsia="ru-RU"/>
        </w:rPr>
        <w:t>ственной услуги</w:t>
      </w:r>
    </w:p>
    <w:p w14:paraId="2BD5A346"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1.3.1. Информация о местах нахождения и графиках работы управления и многофункциональных центров предоставления государственных и мун</w:t>
      </w:r>
      <w:r w:rsidRPr="00D507E8">
        <w:rPr>
          <w:rFonts w:eastAsia="Times New Roman"/>
          <w:lang w:eastAsia="ru-RU"/>
        </w:rPr>
        <w:t>и</w:t>
      </w:r>
      <w:r w:rsidRPr="00D507E8">
        <w:rPr>
          <w:rFonts w:eastAsia="Times New Roman"/>
          <w:lang w:eastAsia="ru-RU"/>
        </w:rPr>
        <w:t>ципальных услуг в Ставропольском крае (далее - МФЦ), их справочных т</w:t>
      </w:r>
      <w:r w:rsidRPr="00D507E8">
        <w:rPr>
          <w:rFonts w:eastAsia="Times New Roman"/>
          <w:lang w:eastAsia="ru-RU"/>
        </w:rPr>
        <w:t>е</w:t>
      </w:r>
      <w:r w:rsidRPr="00D507E8">
        <w:rPr>
          <w:rFonts w:eastAsia="Times New Roman"/>
          <w:lang w:eastAsia="ru-RU"/>
        </w:rPr>
        <w:t>лефонах, адресах официальных сайтов, электронной почты:</w:t>
      </w:r>
    </w:p>
    <w:p w14:paraId="3DE5802F"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1.3.1.1. Информация о местонахождении и графике работы управления:</w:t>
      </w:r>
    </w:p>
    <w:p w14:paraId="2873570E" w14:textId="76BE195C"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 xml:space="preserve">место нахождения управления: 357831, Ставропольский край, </w:t>
      </w:r>
      <w:r w:rsidR="007D4266">
        <w:rPr>
          <w:rFonts w:eastAsia="Times New Roman"/>
          <w:lang w:eastAsia="ru-RU"/>
        </w:rPr>
        <w:t xml:space="preserve">                 </w:t>
      </w:r>
      <w:r w:rsidRPr="00D507E8">
        <w:rPr>
          <w:rFonts w:eastAsia="Times New Roman"/>
          <w:lang w:eastAsia="ru-RU"/>
        </w:rPr>
        <w:t>г. Георгиевск, ул. Тургенева, д. 26/1.</w:t>
      </w:r>
    </w:p>
    <w:p w14:paraId="6BDF6E9A"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 xml:space="preserve">График работы управления: </w:t>
      </w:r>
    </w:p>
    <w:p w14:paraId="75A304D3" w14:textId="2E55A710"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начало рабочего дня - 8.00 ч.;</w:t>
      </w:r>
    </w:p>
    <w:p w14:paraId="09FD0EAA" w14:textId="69895ADB"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конец рабочего дня – 17.00 ч.;</w:t>
      </w:r>
    </w:p>
    <w:p w14:paraId="4C28348C" w14:textId="2EC6080D"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перерыв - с 12.00 до 13.00 ч.</w:t>
      </w:r>
    </w:p>
    <w:p w14:paraId="3D74BFD1"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Время приема заявителей:</w:t>
      </w:r>
    </w:p>
    <w:p w14:paraId="42EF906A" w14:textId="24E20228"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понедельник - пятница – с 8.00 до 17.00 ч., перерыв с 12.00 до 13.00 ч.</w:t>
      </w:r>
    </w:p>
    <w:p w14:paraId="7B840407"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Выходные дни: суббота, воскресенье.</w:t>
      </w:r>
    </w:p>
    <w:p w14:paraId="129B725D"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Для предоставления государственной услуги обращение заявителя в другие органы и организации не требуется.</w:t>
      </w:r>
    </w:p>
    <w:p w14:paraId="707F09F6"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Справочные телефоны управления: 8 (87951) 3-17-90, 8 (87951) 3-55-28,  факс 8 (87951) 3-55-02.</w:t>
      </w:r>
    </w:p>
    <w:p w14:paraId="54AE1AB3" w14:textId="538ABE4D"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 xml:space="preserve">Адрес официального сайта управления: на официальном сайте </w:t>
      </w:r>
      <w:r w:rsidR="006D6511">
        <w:rPr>
          <w:rFonts w:eastAsia="Times New Roman"/>
          <w:lang w:eastAsia="ru-RU"/>
        </w:rPr>
        <w:t xml:space="preserve">                   </w:t>
      </w:r>
      <w:r w:rsidRPr="00D507E8">
        <w:rPr>
          <w:rFonts w:eastAsia="Times New Roman"/>
          <w:lang w:eastAsia="ru-RU"/>
        </w:rPr>
        <w:t xml:space="preserve">Георгиевского муниципального округа Ставропольского края http://georgievsk.ru/administr/stradm/utszn/; </w:t>
      </w:r>
    </w:p>
    <w:p w14:paraId="36433A71"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адрес электронной почты – Email: utszn@georgievsk.stavregion.ru.</w:t>
      </w:r>
    </w:p>
    <w:p w14:paraId="4C25CCBA"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1.3.1.2. Информация о местах нахождения, графиках работы и телеф</w:t>
      </w:r>
      <w:r w:rsidRPr="00D507E8">
        <w:rPr>
          <w:rFonts w:eastAsia="Times New Roman"/>
          <w:lang w:eastAsia="ru-RU"/>
        </w:rPr>
        <w:t>о</w:t>
      </w:r>
      <w:r w:rsidRPr="00D507E8">
        <w:rPr>
          <w:rFonts w:eastAsia="Times New Roman"/>
          <w:lang w:eastAsia="ru-RU"/>
        </w:rPr>
        <w:t>нах МФЦ размещена в информационно-телекоммуникационной сети «И</w:t>
      </w:r>
      <w:r w:rsidRPr="00D507E8">
        <w:rPr>
          <w:rFonts w:eastAsia="Times New Roman"/>
          <w:lang w:eastAsia="ru-RU"/>
        </w:rPr>
        <w:t>н</w:t>
      </w:r>
      <w:r w:rsidRPr="00D507E8">
        <w:rPr>
          <w:rFonts w:eastAsia="Times New Roman"/>
          <w:lang w:eastAsia="ru-RU"/>
        </w:rPr>
        <w:t>тернет» (далее - сеть «Интернет») на официальных сайтах министерства эк</w:t>
      </w:r>
      <w:r w:rsidRPr="00D507E8">
        <w:rPr>
          <w:rFonts w:eastAsia="Times New Roman"/>
          <w:lang w:eastAsia="ru-RU"/>
        </w:rPr>
        <w:t>о</w:t>
      </w:r>
      <w:r w:rsidRPr="00D507E8">
        <w:rPr>
          <w:rFonts w:eastAsia="Times New Roman"/>
          <w:lang w:eastAsia="ru-RU"/>
        </w:rPr>
        <w:t>номического развития Ставропольского края (www.stavinvest.ru), министе</w:t>
      </w:r>
      <w:r w:rsidRPr="00D507E8">
        <w:rPr>
          <w:rFonts w:eastAsia="Times New Roman"/>
          <w:lang w:eastAsia="ru-RU"/>
        </w:rPr>
        <w:t>р</w:t>
      </w:r>
      <w:r w:rsidRPr="00D507E8">
        <w:rPr>
          <w:rFonts w:eastAsia="Times New Roman"/>
          <w:lang w:eastAsia="ru-RU"/>
        </w:rPr>
        <w:t>ства труда и социальной защиты населения Ставропольского края (www.minsoc26.ru) и на Портале многофункциональных центров Ставр</w:t>
      </w:r>
      <w:r w:rsidRPr="00D507E8">
        <w:rPr>
          <w:rFonts w:eastAsia="Times New Roman"/>
          <w:lang w:eastAsia="ru-RU"/>
        </w:rPr>
        <w:t>о</w:t>
      </w:r>
      <w:r w:rsidRPr="00D507E8">
        <w:rPr>
          <w:rFonts w:eastAsia="Times New Roman"/>
          <w:lang w:eastAsia="ru-RU"/>
        </w:rPr>
        <w:t>польского края (www.umfc26.ru).</w:t>
      </w:r>
    </w:p>
    <w:p w14:paraId="612BE6F1" w14:textId="7002E822"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1.3.1.3. Справочная информация размещается и поддерживается в акт</w:t>
      </w:r>
      <w:r w:rsidRPr="00D507E8">
        <w:rPr>
          <w:rFonts w:eastAsia="Times New Roman"/>
          <w:lang w:eastAsia="ru-RU"/>
        </w:rPr>
        <w:t>у</w:t>
      </w:r>
      <w:r w:rsidRPr="00D507E8">
        <w:rPr>
          <w:rFonts w:eastAsia="Times New Roman"/>
          <w:lang w:eastAsia="ru-RU"/>
        </w:rPr>
        <w:t>альном состоянии в сети «Интернет», в федеральной государственной и</w:t>
      </w:r>
      <w:r w:rsidRPr="00D507E8">
        <w:rPr>
          <w:rFonts w:eastAsia="Times New Roman"/>
          <w:lang w:eastAsia="ru-RU"/>
        </w:rPr>
        <w:t>н</w:t>
      </w:r>
      <w:r w:rsidRPr="00D507E8">
        <w:rPr>
          <w:rFonts w:eastAsia="Times New Roman"/>
          <w:lang w:eastAsia="ru-RU"/>
        </w:rPr>
        <w:t>формационной системе «Единый портал государственных и муниципальных услуг (функций)», в государственной информационной системе Ставропол</w:t>
      </w:r>
      <w:r w:rsidRPr="00D507E8">
        <w:rPr>
          <w:rFonts w:eastAsia="Times New Roman"/>
          <w:lang w:eastAsia="ru-RU"/>
        </w:rPr>
        <w:t>ь</w:t>
      </w:r>
      <w:r w:rsidRPr="00D507E8">
        <w:rPr>
          <w:rFonts w:eastAsia="Times New Roman"/>
          <w:lang w:eastAsia="ru-RU"/>
        </w:rPr>
        <w:t xml:space="preserve">ского края «Портал государственных и муниципальных </w:t>
      </w:r>
      <w:r w:rsidR="00C134C1">
        <w:rPr>
          <w:rFonts w:eastAsia="Times New Roman"/>
          <w:lang w:eastAsia="ru-RU"/>
        </w:rPr>
        <w:t>услуг</w:t>
      </w:r>
      <w:r w:rsidRPr="00D507E8">
        <w:rPr>
          <w:rFonts w:eastAsia="Times New Roman"/>
          <w:lang w:eastAsia="ru-RU"/>
        </w:rPr>
        <w:t>, предоставля</w:t>
      </w:r>
      <w:r w:rsidRPr="00D507E8">
        <w:rPr>
          <w:rFonts w:eastAsia="Times New Roman"/>
          <w:lang w:eastAsia="ru-RU"/>
        </w:rPr>
        <w:t>е</w:t>
      </w:r>
      <w:r w:rsidRPr="00D507E8">
        <w:rPr>
          <w:rFonts w:eastAsia="Times New Roman"/>
          <w:lang w:eastAsia="ru-RU"/>
        </w:rPr>
        <w:t xml:space="preserve">мых органами исполнительной власти Ставропольского края и органами местного самоуправления муниципальных образований Ставропольского края» и в государственной информационной системе Ставропольского края </w:t>
      </w:r>
      <w:r w:rsidRPr="00D507E8">
        <w:rPr>
          <w:rFonts w:eastAsia="Times New Roman"/>
          <w:lang w:eastAsia="ru-RU"/>
        </w:rPr>
        <w:lastRenderedPageBreak/>
        <w:t>«Региональны</w:t>
      </w:r>
      <w:r w:rsidR="009C09FF">
        <w:rPr>
          <w:rFonts w:eastAsia="Times New Roman"/>
          <w:lang w:eastAsia="ru-RU"/>
        </w:rPr>
        <w:t>й реестр государственных услуг»</w:t>
      </w:r>
      <w:r w:rsidRPr="00D507E8">
        <w:rPr>
          <w:rFonts w:eastAsia="Times New Roman"/>
          <w:lang w:eastAsia="ru-RU"/>
        </w:rPr>
        <w:t xml:space="preserve"> (далее – региональный р</w:t>
      </w:r>
      <w:r w:rsidRPr="00D507E8">
        <w:rPr>
          <w:rFonts w:eastAsia="Times New Roman"/>
          <w:lang w:eastAsia="ru-RU"/>
        </w:rPr>
        <w:t>е</w:t>
      </w:r>
      <w:r w:rsidRPr="00D507E8">
        <w:rPr>
          <w:rFonts w:eastAsia="Times New Roman"/>
          <w:lang w:eastAsia="ru-RU"/>
        </w:rPr>
        <w:t>естр).</w:t>
      </w:r>
    </w:p>
    <w:p w14:paraId="6C47908D"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1.3.2. Порядок получения информации заявителем по вопросам пред</w:t>
      </w:r>
      <w:r w:rsidRPr="00D507E8">
        <w:rPr>
          <w:rFonts w:eastAsia="Times New Roman"/>
          <w:lang w:eastAsia="ru-RU"/>
        </w:rPr>
        <w:t>о</w:t>
      </w:r>
      <w:r w:rsidRPr="00D507E8">
        <w:rPr>
          <w:rFonts w:eastAsia="Times New Roman"/>
          <w:lang w:eastAsia="ru-RU"/>
        </w:rPr>
        <w:t>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w:t>
      </w:r>
      <w:r w:rsidRPr="00D507E8">
        <w:rPr>
          <w:rFonts w:eastAsia="Times New Roman"/>
          <w:lang w:eastAsia="ru-RU"/>
        </w:rPr>
        <w:t>н</w:t>
      </w:r>
      <w:r w:rsidRPr="00D507E8">
        <w:rPr>
          <w:rFonts w:eastAsia="Times New Roman"/>
          <w:lang w:eastAsia="ru-RU"/>
        </w:rPr>
        <w:t>ной системы «Единый портал государственных и муниципальных услуг (функций)»</w:t>
      </w:r>
    </w:p>
    <w:p w14:paraId="10816BBC"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Получение информации заявителем по вопросам предоставления гос</w:t>
      </w:r>
      <w:r w:rsidRPr="00D507E8">
        <w:rPr>
          <w:rFonts w:eastAsia="Times New Roman"/>
          <w:lang w:eastAsia="ru-RU"/>
        </w:rPr>
        <w:t>у</w:t>
      </w:r>
      <w:r w:rsidRPr="00D507E8">
        <w:rPr>
          <w:rFonts w:eastAsia="Times New Roman"/>
          <w:lang w:eastAsia="ru-RU"/>
        </w:rPr>
        <w:t>дарственной услуги, а также сведений о ходе предоставления государстве</w:t>
      </w:r>
      <w:r w:rsidRPr="00D507E8">
        <w:rPr>
          <w:rFonts w:eastAsia="Times New Roman"/>
          <w:lang w:eastAsia="ru-RU"/>
        </w:rPr>
        <w:t>н</w:t>
      </w:r>
      <w:r w:rsidRPr="00D507E8">
        <w:rPr>
          <w:rFonts w:eastAsia="Times New Roman"/>
          <w:lang w:eastAsia="ru-RU"/>
        </w:rPr>
        <w:t>ной услуги осуществляются посредством:</w:t>
      </w:r>
    </w:p>
    <w:p w14:paraId="500EBE2C"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личного обращения заявителя в управление, МФЦ;</w:t>
      </w:r>
    </w:p>
    <w:p w14:paraId="60A284A2" w14:textId="3A3C4169"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 xml:space="preserve">письменного обращения заявителя в управление путем направления почтовых отправлений по адресу: 357831, Ставропольский край, </w:t>
      </w:r>
      <w:r w:rsidR="00C134C1">
        <w:rPr>
          <w:rFonts w:eastAsia="Times New Roman"/>
          <w:lang w:eastAsia="ru-RU"/>
        </w:rPr>
        <w:t xml:space="preserve">                     </w:t>
      </w:r>
      <w:r w:rsidRPr="00D507E8">
        <w:rPr>
          <w:rFonts w:eastAsia="Times New Roman"/>
          <w:lang w:eastAsia="ru-RU"/>
        </w:rPr>
        <w:t>г. Георгиевск, ул. Тургенева, д. 26/1;</w:t>
      </w:r>
    </w:p>
    <w:p w14:paraId="55C73535"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обращения по телефону управления: 8 (87951) 3-17-90, по телефонам МФЦ, размещенным в сети «Интернет» на официальных сайтах министе</w:t>
      </w:r>
      <w:r w:rsidRPr="00D507E8">
        <w:rPr>
          <w:rFonts w:eastAsia="Times New Roman"/>
          <w:lang w:eastAsia="ru-RU"/>
        </w:rPr>
        <w:t>р</w:t>
      </w:r>
      <w:r w:rsidRPr="00D507E8">
        <w:rPr>
          <w:rFonts w:eastAsia="Times New Roman"/>
          <w:lang w:eastAsia="ru-RU"/>
        </w:rPr>
        <w:t>ства экономического развития Ставропольского края (www.stavinvest.ru), м</w:t>
      </w:r>
      <w:r w:rsidRPr="00D507E8">
        <w:rPr>
          <w:rFonts w:eastAsia="Times New Roman"/>
          <w:lang w:eastAsia="ru-RU"/>
        </w:rPr>
        <w:t>и</w:t>
      </w:r>
      <w:r w:rsidRPr="00D507E8">
        <w:rPr>
          <w:rFonts w:eastAsia="Times New Roman"/>
          <w:lang w:eastAsia="ru-RU"/>
        </w:rPr>
        <w:t>нистерства труда и социальной защиты населения Ставропольского края (http://minsoc26.ru) и на Портале многофункциональных центров Ставр</w:t>
      </w:r>
      <w:r w:rsidRPr="00D507E8">
        <w:rPr>
          <w:rFonts w:eastAsia="Times New Roman"/>
          <w:lang w:eastAsia="ru-RU"/>
        </w:rPr>
        <w:t>о</w:t>
      </w:r>
      <w:r w:rsidRPr="00D507E8">
        <w:rPr>
          <w:rFonts w:eastAsia="Times New Roman"/>
          <w:lang w:eastAsia="ru-RU"/>
        </w:rPr>
        <w:t>польского края (www.umfc26.ru);</w:t>
      </w:r>
    </w:p>
    <w:p w14:paraId="565123D8"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обращения в форме электронного документа с:</w:t>
      </w:r>
    </w:p>
    <w:p w14:paraId="01D8FD66"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использованием электронной почты управления по адресу: utszn@georgievsk.stavregion.ru;</w:t>
      </w:r>
    </w:p>
    <w:p w14:paraId="7C7DE30E"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использованием федеральной государственной информационной с</w:t>
      </w:r>
      <w:r w:rsidRPr="00D507E8">
        <w:rPr>
          <w:rFonts w:eastAsia="Times New Roman"/>
          <w:lang w:eastAsia="ru-RU"/>
        </w:rPr>
        <w:t>и</w:t>
      </w:r>
      <w:r w:rsidRPr="00D507E8">
        <w:rPr>
          <w:rFonts w:eastAsia="Times New Roman"/>
          <w:lang w:eastAsia="ru-RU"/>
        </w:rPr>
        <w:t>стемы «Единый портал государственных и муниципальных услуг (функций)» (далее - единый портал) (www.gosuslugi.ru) и государственной информац</w:t>
      </w:r>
      <w:r w:rsidRPr="00D507E8">
        <w:rPr>
          <w:rFonts w:eastAsia="Times New Roman"/>
          <w:lang w:eastAsia="ru-RU"/>
        </w:rPr>
        <w:t>и</w:t>
      </w:r>
      <w:r w:rsidRPr="00D507E8">
        <w:rPr>
          <w:rFonts w:eastAsia="Times New Roman"/>
          <w:lang w:eastAsia="ru-RU"/>
        </w:rPr>
        <w:t>онной системы Ставропольского края «Портал государственных и муниц</w:t>
      </w:r>
      <w:r w:rsidRPr="00D507E8">
        <w:rPr>
          <w:rFonts w:eastAsia="Times New Roman"/>
          <w:lang w:eastAsia="ru-RU"/>
        </w:rPr>
        <w:t>и</w:t>
      </w:r>
      <w:r w:rsidRPr="00D507E8">
        <w:rPr>
          <w:rFonts w:eastAsia="Times New Roman"/>
          <w:lang w:eastAsia="ru-RU"/>
        </w:rPr>
        <w:t>пальных услуг, предоставляемых органами исполнительной власти Ставр</w:t>
      </w:r>
      <w:r w:rsidRPr="00D507E8">
        <w:rPr>
          <w:rFonts w:eastAsia="Times New Roman"/>
          <w:lang w:eastAsia="ru-RU"/>
        </w:rPr>
        <w:t>о</w:t>
      </w:r>
      <w:r w:rsidRPr="00D507E8">
        <w:rPr>
          <w:rFonts w:eastAsia="Times New Roman"/>
          <w:lang w:eastAsia="ru-RU"/>
        </w:rPr>
        <w:t>польского края и органами местного самоуправления муниципальных обр</w:t>
      </w:r>
      <w:r w:rsidRPr="00D507E8">
        <w:rPr>
          <w:rFonts w:eastAsia="Times New Roman"/>
          <w:lang w:eastAsia="ru-RU"/>
        </w:rPr>
        <w:t>а</w:t>
      </w:r>
      <w:r w:rsidRPr="00D507E8">
        <w:rPr>
          <w:rFonts w:eastAsia="Times New Roman"/>
          <w:lang w:eastAsia="ru-RU"/>
        </w:rPr>
        <w:t>зований Ставропольского края» (далее - региональный портал) (www.26gosuslugi.ru).</w:t>
      </w:r>
    </w:p>
    <w:p w14:paraId="047C885A"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1.3.3. Порядок, форма и место размещения информации, в том числе на стендах в местах предоставления государственной услуги, услуг, необход</w:t>
      </w:r>
      <w:r w:rsidRPr="00D507E8">
        <w:rPr>
          <w:rFonts w:eastAsia="Times New Roman"/>
          <w:lang w:eastAsia="ru-RU"/>
        </w:rPr>
        <w:t>и</w:t>
      </w:r>
      <w:r w:rsidRPr="00D507E8">
        <w:rPr>
          <w:rFonts w:eastAsia="Times New Roman"/>
          <w:lang w:eastAsia="ru-RU"/>
        </w:rPr>
        <w:t>мых и обязательных для предоставления государственной услуги, а также в сети «Интернет» на официальных сайтах управления, предоставляющего государственную услугу, иных организаций, участвующих в предоставлении государственной услуги</w:t>
      </w:r>
    </w:p>
    <w:p w14:paraId="38879D44"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На информационных стендах управления в доступных для ознакомл</w:t>
      </w:r>
      <w:r w:rsidRPr="00D507E8">
        <w:rPr>
          <w:rFonts w:eastAsia="Times New Roman"/>
          <w:lang w:eastAsia="ru-RU"/>
        </w:rPr>
        <w:t>е</w:t>
      </w:r>
      <w:r w:rsidRPr="00D507E8">
        <w:rPr>
          <w:rFonts w:eastAsia="Times New Roman"/>
          <w:lang w:eastAsia="ru-RU"/>
        </w:rPr>
        <w:t>ния местах и на официальном сайте управления размещаются и поддержив</w:t>
      </w:r>
      <w:r w:rsidRPr="00D507E8">
        <w:rPr>
          <w:rFonts w:eastAsia="Times New Roman"/>
          <w:lang w:eastAsia="ru-RU"/>
        </w:rPr>
        <w:t>а</w:t>
      </w:r>
      <w:r w:rsidRPr="00D507E8">
        <w:rPr>
          <w:rFonts w:eastAsia="Times New Roman"/>
          <w:lang w:eastAsia="ru-RU"/>
        </w:rPr>
        <w:t>ются в актуальном состоянии:</w:t>
      </w:r>
    </w:p>
    <w:p w14:paraId="45A918DD"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информация о порядке предоставления государственной услуги в виде блок-схемы предоставления государственной услуги, представленной в пр</w:t>
      </w:r>
      <w:r w:rsidRPr="00D507E8">
        <w:rPr>
          <w:rFonts w:eastAsia="Times New Roman"/>
          <w:lang w:eastAsia="ru-RU"/>
        </w:rPr>
        <w:t>и</w:t>
      </w:r>
      <w:r w:rsidRPr="00D507E8">
        <w:rPr>
          <w:rFonts w:eastAsia="Times New Roman"/>
          <w:lang w:eastAsia="ru-RU"/>
        </w:rPr>
        <w:t>ложении 1 к Административному регламенту;</w:t>
      </w:r>
    </w:p>
    <w:p w14:paraId="032BA3FD"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lastRenderedPageBreak/>
        <w:t>текст Административного регламента (полная версия текста Админ</w:t>
      </w:r>
      <w:r w:rsidRPr="00D507E8">
        <w:rPr>
          <w:rFonts w:eastAsia="Times New Roman"/>
          <w:lang w:eastAsia="ru-RU"/>
        </w:rPr>
        <w:t>и</w:t>
      </w:r>
      <w:r w:rsidRPr="00D507E8">
        <w:rPr>
          <w:rFonts w:eastAsia="Times New Roman"/>
          <w:lang w:eastAsia="ru-RU"/>
        </w:rPr>
        <w:t>стративного регламента размещается также в сети «Интернет» на официал</w:t>
      </w:r>
      <w:r w:rsidRPr="00D507E8">
        <w:rPr>
          <w:rFonts w:eastAsia="Times New Roman"/>
          <w:lang w:eastAsia="ru-RU"/>
        </w:rPr>
        <w:t>ь</w:t>
      </w:r>
      <w:r w:rsidRPr="00D507E8">
        <w:rPr>
          <w:rFonts w:eastAsia="Times New Roman"/>
          <w:lang w:eastAsia="ru-RU"/>
        </w:rPr>
        <w:t>ном сайте управления: http://georgievsk.ru/admi№istr/stradm/utsz;</w:t>
      </w:r>
    </w:p>
    <w:p w14:paraId="3C3EE240"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график работы управления, почтовый адрес, номера телефонов, адреса официального сайта и электронной почты, по которым заявитель может п</w:t>
      </w:r>
      <w:r w:rsidRPr="00D507E8">
        <w:rPr>
          <w:rFonts w:eastAsia="Times New Roman"/>
          <w:lang w:eastAsia="ru-RU"/>
        </w:rPr>
        <w:t>о</w:t>
      </w:r>
      <w:r w:rsidRPr="00D507E8">
        <w:rPr>
          <w:rFonts w:eastAsia="Times New Roman"/>
          <w:lang w:eastAsia="ru-RU"/>
        </w:rPr>
        <w:t>лучить необходимую информацию и документы;</w:t>
      </w:r>
    </w:p>
    <w:p w14:paraId="537A73B6"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сведения о должностных лицах, ответственных за предоставление го</w:t>
      </w:r>
      <w:r w:rsidRPr="00D507E8">
        <w:rPr>
          <w:rFonts w:eastAsia="Times New Roman"/>
          <w:lang w:eastAsia="ru-RU"/>
        </w:rPr>
        <w:t>с</w:t>
      </w:r>
      <w:r w:rsidRPr="00D507E8">
        <w:rPr>
          <w:rFonts w:eastAsia="Times New Roman"/>
          <w:lang w:eastAsia="ru-RU"/>
        </w:rPr>
        <w:t>ударственной услуги.</w:t>
      </w:r>
    </w:p>
    <w:p w14:paraId="1BB60262"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На едином портале (www.gosuslugi.ru) и региональном портале (www.26gosuslugi.ru) размещаются следующие информационные материалы:</w:t>
      </w:r>
    </w:p>
    <w:p w14:paraId="30862758"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полное наименование, полный почтовый адрес и график работы упра</w:t>
      </w:r>
      <w:r w:rsidRPr="00D507E8">
        <w:rPr>
          <w:rFonts w:eastAsia="Times New Roman"/>
          <w:lang w:eastAsia="ru-RU"/>
        </w:rPr>
        <w:t>в</w:t>
      </w:r>
      <w:r w:rsidRPr="00D507E8">
        <w:rPr>
          <w:rFonts w:eastAsia="Times New Roman"/>
          <w:lang w:eastAsia="ru-RU"/>
        </w:rPr>
        <w:t>ления;</w:t>
      </w:r>
    </w:p>
    <w:p w14:paraId="25A02839"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справочные телефоны, по которым можно получить информацию о п</w:t>
      </w:r>
      <w:r w:rsidRPr="00D507E8">
        <w:rPr>
          <w:rFonts w:eastAsia="Times New Roman"/>
          <w:lang w:eastAsia="ru-RU"/>
        </w:rPr>
        <w:t>о</w:t>
      </w:r>
      <w:r w:rsidRPr="00D507E8">
        <w:rPr>
          <w:rFonts w:eastAsia="Times New Roman"/>
          <w:lang w:eastAsia="ru-RU"/>
        </w:rPr>
        <w:t>рядке предоставления государственной услуги;</w:t>
      </w:r>
    </w:p>
    <w:p w14:paraId="0C33D09A"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адрес электронной почты;</w:t>
      </w:r>
    </w:p>
    <w:p w14:paraId="3AD658C5" w14:textId="77777777"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порядок получения информации заявителем по вопросам предоставл</w:t>
      </w:r>
      <w:r w:rsidRPr="00D507E8">
        <w:rPr>
          <w:rFonts w:eastAsia="Times New Roman"/>
          <w:lang w:eastAsia="ru-RU"/>
        </w:rPr>
        <w:t>е</w:t>
      </w:r>
      <w:r w:rsidRPr="00D507E8">
        <w:rPr>
          <w:rFonts w:eastAsia="Times New Roman"/>
          <w:lang w:eastAsia="ru-RU"/>
        </w:rPr>
        <w:t>ния государственной услуги, сведений о результатах предоставления гос</w:t>
      </w:r>
      <w:r w:rsidRPr="00D507E8">
        <w:rPr>
          <w:rFonts w:eastAsia="Times New Roman"/>
          <w:lang w:eastAsia="ru-RU"/>
        </w:rPr>
        <w:t>у</w:t>
      </w:r>
      <w:r w:rsidRPr="00D507E8">
        <w:rPr>
          <w:rFonts w:eastAsia="Times New Roman"/>
          <w:lang w:eastAsia="ru-RU"/>
        </w:rPr>
        <w:t>дарственной услуги.</w:t>
      </w:r>
    </w:p>
    <w:p w14:paraId="4C185994" w14:textId="321E4BB9" w:rsidR="00D507E8" w:rsidRPr="00D507E8" w:rsidRDefault="00D507E8" w:rsidP="006D6511">
      <w:pPr>
        <w:spacing w:after="0" w:line="240" w:lineRule="auto"/>
        <w:ind w:firstLine="709"/>
        <w:jc w:val="both"/>
        <w:rPr>
          <w:rFonts w:eastAsia="Times New Roman"/>
          <w:lang w:eastAsia="ru-RU"/>
        </w:rPr>
      </w:pPr>
      <w:r w:rsidRPr="00D507E8">
        <w:rPr>
          <w:rFonts w:eastAsia="Times New Roman"/>
          <w:lang w:eastAsia="ru-RU"/>
        </w:rPr>
        <w:t>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w:t>
      </w:r>
      <w:r w:rsidRPr="00D507E8">
        <w:rPr>
          <w:rFonts w:eastAsia="Times New Roman"/>
          <w:lang w:eastAsia="ru-RU"/>
        </w:rPr>
        <w:t>р</w:t>
      </w:r>
      <w:r w:rsidRPr="00D507E8">
        <w:rPr>
          <w:rFonts w:eastAsia="Times New Roman"/>
          <w:lang w:eastAsia="ru-RU"/>
        </w:rPr>
        <w:t>ственных и муниципальных услуг (функций)» и государственной информ</w:t>
      </w:r>
      <w:r w:rsidRPr="00D507E8">
        <w:rPr>
          <w:rFonts w:eastAsia="Times New Roman"/>
          <w:lang w:eastAsia="ru-RU"/>
        </w:rPr>
        <w:t>а</w:t>
      </w:r>
      <w:r w:rsidRPr="00D507E8">
        <w:rPr>
          <w:rFonts w:eastAsia="Times New Roman"/>
          <w:lang w:eastAsia="ru-RU"/>
        </w:rPr>
        <w:t>ционной системе Ставропольского края «Региональный реестр государстве</w:t>
      </w:r>
      <w:r w:rsidRPr="00D507E8">
        <w:rPr>
          <w:rFonts w:eastAsia="Times New Roman"/>
          <w:lang w:eastAsia="ru-RU"/>
        </w:rPr>
        <w:t>н</w:t>
      </w:r>
      <w:r w:rsidRPr="00D507E8">
        <w:rPr>
          <w:rFonts w:eastAsia="Times New Roman"/>
          <w:lang w:eastAsia="ru-RU"/>
        </w:rPr>
        <w:t>ных услуг», размещенная на едином портале, региональном портале и оф</w:t>
      </w:r>
      <w:r w:rsidRPr="00D507E8">
        <w:rPr>
          <w:rFonts w:eastAsia="Times New Roman"/>
          <w:lang w:eastAsia="ru-RU"/>
        </w:rPr>
        <w:t>и</w:t>
      </w:r>
      <w:r w:rsidRPr="00D507E8">
        <w:rPr>
          <w:rFonts w:eastAsia="Times New Roman"/>
          <w:lang w:eastAsia="ru-RU"/>
        </w:rPr>
        <w:t>циальном сайте управления, предоставляется заявителю бесплатно.</w:t>
      </w:r>
    </w:p>
    <w:p w14:paraId="1925AF95" w14:textId="5D315EB4" w:rsidR="00215FAD" w:rsidRPr="00AD3D58" w:rsidRDefault="00D507E8" w:rsidP="006D6511">
      <w:pPr>
        <w:spacing w:after="0" w:line="240" w:lineRule="auto"/>
        <w:ind w:firstLine="709"/>
        <w:jc w:val="both"/>
        <w:rPr>
          <w:rFonts w:eastAsia="Times New Roman"/>
          <w:lang w:eastAsia="ru-RU"/>
        </w:rPr>
      </w:pPr>
      <w:r w:rsidRPr="00D507E8">
        <w:rPr>
          <w:rFonts w:eastAsia="Times New Roman"/>
          <w:lang w:eastAsia="ru-RU"/>
        </w:rPr>
        <w:t>Доступ к информации о сроках и порядке предоставления госуда</w:t>
      </w:r>
      <w:r w:rsidRPr="00D507E8">
        <w:rPr>
          <w:rFonts w:eastAsia="Times New Roman"/>
          <w:lang w:eastAsia="ru-RU"/>
        </w:rPr>
        <w:t>р</w:t>
      </w:r>
      <w:r w:rsidRPr="00D507E8">
        <w:rPr>
          <w:rFonts w:eastAsia="Times New Roman"/>
          <w:lang w:eastAsia="ru-RU"/>
        </w:rPr>
        <w:t>ственной услуги, размещенной на едином портале, региональном портале и официальном сайте управления, осуществляется без выполнения заявителем каких-либо требований, в том числе без использования программного обе</w:t>
      </w:r>
      <w:r w:rsidRPr="00D507E8">
        <w:rPr>
          <w:rFonts w:eastAsia="Times New Roman"/>
          <w:lang w:eastAsia="ru-RU"/>
        </w:rPr>
        <w:t>с</w:t>
      </w:r>
      <w:r w:rsidRPr="00D507E8">
        <w:rPr>
          <w:rFonts w:eastAsia="Times New Roman"/>
          <w:lang w:eastAsia="ru-RU"/>
        </w:rPr>
        <w:t>печения, установка которого на технические средства заявителя требует з</w:t>
      </w:r>
      <w:r w:rsidRPr="00D507E8">
        <w:rPr>
          <w:rFonts w:eastAsia="Times New Roman"/>
          <w:lang w:eastAsia="ru-RU"/>
        </w:rPr>
        <w:t>а</w:t>
      </w:r>
      <w:r w:rsidRPr="00D507E8">
        <w:rPr>
          <w:rFonts w:eastAsia="Times New Roman"/>
          <w:lang w:eastAsia="ru-RU"/>
        </w:rPr>
        <w:t>ключения лицензионного или иного соглашения с правообладателем пр</w:t>
      </w:r>
      <w:r w:rsidRPr="00D507E8">
        <w:rPr>
          <w:rFonts w:eastAsia="Times New Roman"/>
          <w:lang w:eastAsia="ru-RU"/>
        </w:rPr>
        <w:t>о</w:t>
      </w:r>
      <w:r w:rsidRPr="00D507E8">
        <w:rPr>
          <w:rFonts w:eastAsia="Times New Roman"/>
          <w:lang w:eastAsia="ru-RU"/>
        </w:rPr>
        <w:t>граммного обеспечения, предусматривающего взимание платы, регистрацию или авторизацию заявителя или предоставление им персональных данных.</w:t>
      </w:r>
    </w:p>
    <w:p w14:paraId="55CD9B21" w14:textId="77777777" w:rsidR="00215FAD" w:rsidRPr="00FB0F6A" w:rsidRDefault="00215FAD" w:rsidP="00215FAD">
      <w:pPr>
        <w:autoSpaceDE w:val="0"/>
        <w:autoSpaceDN w:val="0"/>
        <w:adjustRightInd w:val="0"/>
        <w:spacing w:after="0" w:line="240" w:lineRule="auto"/>
        <w:ind w:firstLine="709"/>
        <w:jc w:val="both"/>
      </w:pPr>
    </w:p>
    <w:p w14:paraId="4BC51D13" w14:textId="77777777" w:rsidR="00215FAD" w:rsidRPr="00FB0F6A" w:rsidRDefault="00215FAD" w:rsidP="00215FAD">
      <w:pPr>
        <w:autoSpaceDE w:val="0"/>
        <w:autoSpaceDN w:val="0"/>
        <w:adjustRightInd w:val="0"/>
        <w:spacing w:after="0" w:line="240" w:lineRule="auto"/>
        <w:jc w:val="center"/>
        <w:outlineLvl w:val="0"/>
        <w:rPr>
          <w:bCs/>
        </w:rPr>
      </w:pPr>
      <w:bookmarkStart w:id="2" w:name="sub_200"/>
      <w:r w:rsidRPr="00FB0F6A">
        <w:rPr>
          <w:bCs/>
        </w:rPr>
        <w:t>2. Стандарт предоставления государственной услуги</w:t>
      </w:r>
    </w:p>
    <w:bookmarkEnd w:id="2"/>
    <w:p w14:paraId="63F944CE" w14:textId="77777777" w:rsidR="00215FAD" w:rsidRPr="00FB0F6A" w:rsidRDefault="00215FAD" w:rsidP="00215FAD">
      <w:pPr>
        <w:autoSpaceDE w:val="0"/>
        <w:autoSpaceDN w:val="0"/>
        <w:adjustRightInd w:val="0"/>
        <w:spacing w:after="0" w:line="240" w:lineRule="auto"/>
        <w:jc w:val="center"/>
      </w:pPr>
    </w:p>
    <w:p w14:paraId="6CD18A0B"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2.1. Наименование государственной услуги.</w:t>
      </w:r>
    </w:p>
    <w:p w14:paraId="3DA9C7D3" w14:textId="0CC0A442" w:rsidR="00215FAD" w:rsidRPr="00637FD7" w:rsidRDefault="00D507E8" w:rsidP="00B35C30">
      <w:pPr>
        <w:spacing w:after="0" w:line="240" w:lineRule="auto"/>
        <w:ind w:firstLine="709"/>
        <w:jc w:val="both"/>
        <w:rPr>
          <w:rFonts w:eastAsia="Times New Roman"/>
          <w:lang w:eastAsia="ru-RU"/>
        </w:rPr>
      </w:pPr>
      <w:r w:rsidRPr="00D507E8">
        <w:rPr>
          <w:rFonts w:eastAsia="Times New Roman"/>
          <w:lang w:eastAsia="ru-RU"/>
        </w:rPr>
        <w:t xml:space="preserve">Наименование государственной услуги </w:t>
      </w:r>
      <w:r>
        <w:rPr>
          <w:rFonts w:eastAsia="Times New Roman"/>
          <w:lang w:eastAsia="ru-RU"/>
        </w:rPr>
        <w:t>- н</w:t>
      </w:r>
      <w:r w:rsidR="00215FAD" w:rsidRPr="00637FD7">
        <w:rPr>
          <w:rFonts w:eastAsia="Times New Roman"/>
          <w:lang w:eastAsia="ru-RU"/>
        </w:rPr>
        <w:t>азначение и осуществление ежемесячной денежной выплаты супруге (супругу), не вступившей (не вст</w:t>
      </w:r>
      <w:r w:rsidR="00215FAD" w:rsidRPr="00637FD7">
        <w:rPr>
          <w:rFonts w:eastAsia="Times New Roman"/>
          <w:lang w:eastAsia="ru-RU"/>
        </w:rPr>
        <w:t>у</w:t>
      </w:r>
      <w:r w:rsidR="00215FAD" w:rsidRPr="00637FD7">
        <w:rPr>
          <w:rFonts w:eastAsia="Times New Roman"/>
          <w:lang w:eastAsia="ru-RU"/>
        </w:rPr>
        <w:t>пившему) в повторный брак, а также родителям ветерана боевых действий из числа военнослужащих и лиц, указанных в подпунктах 1-4 пункта 1 статьи 3 Федерального закона </w:t>
      </w:r>
      <w:hyperlink r:id="rId13" w:tgtFrame="_blank" w:history="1">
        <w:r w:rsidR="00215FAD" w:rsidRPr="00637FD7">
          <w:rPr>
            <w:rFonts w:eastAsia="Times New Roman"/>
            <w:lang w:eastAsia="ru-RU"/>
          </w:rPr>
          <w:t>от 12 января 1995 года № 5-ФЗ</w:t>
        </w:r>
      </w:hyperlink>
      <w:r w:rsidR="00215FAD" w:rsidRPr="00637FD7">
        <w:rPr>
          <w:rFonts w:eastAsia="Times New Roman"/>
          <w:lang w:eastAsia="ru-RU"/>
        </w:rPr>
        <w:t> «О ветеранах», поги</w:t>
      </w:r>
      <w:r w:rsidR="00215FAD" w:rsidRPr="00637FD7">
        <w:rPr>
          <w:rFonts w:eastAsia="Times New Roman"/>
          <w:lang w:eastAsia="ru-RU"/>
        </w:rPr>
        <w:t>б</w:t>
      </w:r>
      <w:r w:rsidR="00215FAD" w:rsidRPr="00637FD7">
        <w:rPr>
          <w:rFonts w:eastAsia="Times New Roman"/>
          <w:lang w:eastAsia="ru-RU"/>
        </w:rPr>
        <w:t>шего при исполнении обязанностей военной службы, в соответствии с Зак</w:t>
      </w:r>
      <w:r w:rsidR="00215FAD" w:rsidRPr="00637FD7">
        <w:rPr>
          <w:rFonts w:eastAsia="Times New Roman"/>
          <w:lang w:eastAsia="ru-RU"/>
        </w:rPr>
        <w:t>о</w:t>
      </w:r>
      <w:r w:rsidR="00215FAD" w:rsidRPr="00637FD7">
        <w:rPr>
          <w:rFonts w:eastAsia="Times New Roman"/>
          <w:lang w:eastAsia="ru-RU"/>
        </w:rPr>
        <w:t>ном Ставропольского края </w:t>
      </w:r>
      <w:hyperlink r:id="rId14" w:tgtFrame="_blank" w:history="1">
        <w:r w:rsidR="00215FAD" w:rsidRPr="00637FD7">
          <w:rPr>
            <w:rFonts w:eastAsia="Times New Roman"/>
            <w:lang w:eastAsia="ru-RU"/>
          </w:rPr>
          <w:t>от 10 апреля 2006 г. № 19-кз</w:t>
        </w:r>
      </w:hyperlink>
      <w:r w:rsidR="00215FAD" w:rsidRPr="00637FD7">
        <w:rPr>
          <w:rFonts w:eastAsia="Times New Roman"/>
          <w:lang w:eastAsia="ru-RU"/>
        </w:rPr>
        <w:t xml:space="preserve"> «О мерах социальной </w:t>
      </w:r>
      <w:r w:rsidR="00215FAD" w:rsidRPr="00637FD7">
        <w:rPr>
          <w:rFonts w:eastAsia="Times New Roman"/>
          <w:lang w:eastAsia="ru-RU"/>
        </w:rPr>
        <w:lastRenderedPageBreak/>
        <w:t>поддержки отдельных категорий граждан, находящихся в трудной жизне</w:t>
      </w:r>
      <w:r w:rsidR="00215FAD" w:rsidRPr="00637FD7">
        <w:rPr>
          <w:rFonts w:eastAsia="Times New Roman"/>
          <w:lang w:eastAsia="ru-RU"/>
        </w:rPr>
        <w:t>н</w:t>
      </w:r>
      <w:r w:rsidR="00215FAD" w:rsidRPr="00637FD7">
        <w:rPr>
          <w:rFonts w:eastAsia="Times New Roman"/>
          <w:lang w:eastAsia="ru-RU"/>
        </w:rPr>
        <w:t>ной ситуации, и ветеранов Великой Отечественной войны». </w:t>
      </w:r>
    </w:p>
    <w:p w14:paraId="3563BEFF"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14:paraId="4EA31234"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Государственная услуга предоставляется управлением по месту жительства заявителя. Обращения в иные органы или организации для предоставления государственной услуги не требуется.</w:t>
      </w:r>
    </w:p>
    <w:p w14:paraId="7688C798" w14:textId="77777777" w:rsidR="00D507E8" w:rsidRDefault="00D507E8" w:rsidP="00B35C30">
      <w:pPr>
        <w:spacing w:after="0" w:line="240" w:lineRule="auto"/>
        <w:ind w:firstLine="709"/>
        <w:jc w:val="both"/>
        <w:rPr>
          <w:rFonts w:eastAsia="Times New Roman"/>
          <w:lang w:eastAsia="ru-RU"/>
        </w:rPr>
      </w:pPr>
      <w:r w:rsidRPr="00D507E8">
        <w:rPr>
          <w:rFonts w:eastAsia="Times New Roman"/>
          <w:lang w:eastAsia="ru-RU"/>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утверждаемый правовым актом Правительства Ставропольского края. </w:t>
      </w:r>
    </w:p>
    <w:p w14:paraId="14D1B0E6" w14:textId="785E169D"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2.3. Описание результата предоставления государственной услуги.</w:t>
      </w:r>
    </w:p>
    <w:p w14:paraId="4B7C206D"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Результатом предоставления услуги является:</w:t>
      </w:r>
    </w:p>
    <w:p w14:paraId="73F4CA44"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назначение и осуществление ЕДВ членам семьи погибшего ветерана боевых действий;</w:t>
      </w:r>
    </w:p>
    <w:p w14:paraId="11007649"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отказ в назначении ЕДВ членам семьи погибшего ветерана боевых действий, с направлением заявителю уведомления с указанием причин(ы) отказа;</w:t>
      </w:r>
    </w:p>
    <w:p w14:paraId="59C6916E"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продление выплаты ЕДВ членам семьи погибшего ветерана боевых действий;</w:t>
      </w:r>
    </w:p>
    <w:p w14:paraId="31C60AAB"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изменение выплатных реквизитов (способа выплаты) ЕДВ членам семьи погибшего ветерана боевых действий;</w:t>
      </w:r>
    </w:p>
    <w:p w14:paraId="15941691"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прекращение осуществления ЕДВ членам семьи погибшего ветерана боевых действий.</w:t>
      </w:r>
    </w:p>
    <w:p w14:paraId="6D328759" w14:textId="52F1820A"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14:paraId="467F56E5"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Срок предоставления государственной услуги не может превышать:</w:t>
      </w:r>
    </w:p>
    <w:p w14:paraId="1E3568E2" w14:textId="5B4A5535"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3 рабочих дней со дня принятия заявления в случае предоставления вместе с документами, указанными в подпункте 2.6.1 Административного регламента, сведений о гибели ветерана боевых действий из числа военнослужащих и лиц, указанных в подпунктах 1 - 4 пункта 1 статьи 3 </w:t>
      </w:r>
      <w:hyperlink r:id="rId15" w:tgtFrame="_blank" w:history="1">
        <w:r w:rsidRPr="00637FD7">
          <w:rPr>
            <w:rFonts w:eastAsia="Times New Roman"/>
            <w:lang w:eastAsia="ru-RU"/>
          </w:rPr>
          <w:t>Федерального закона</w:t>
        </w:r>
      </w:hyperlink>
      <w:r w:rsidRPr="00637FD7">
        <w:rPr>
          <w:rFonts w:eastAsia="Times New Roman"/>
          <w:lang w:eastAsia="ru-RU"/>
        </w:rPr>
        <w:t xml:space="preserve"> «О ветеранах», при исполнении обязанностей военной службы </w:t>
      </w:r>
      <w:r w:rsidR="00B35C30">
        <w:rPr>
          <w:rFonts w:eastAsia="Times New Roman"/>
          <w:lang w:eastAsia="ru-RU"/>
        </w:rPr>
        <w:t xml:space="preserve">       </w:t>
      </w:r>
      <w:r w:rsidRPr="00637FD7">
        <w:rPr>
          <w:rFonts w:eastAsia="Times New Roman"/>
          <w:lang w:eastAsia="ru-RU"/>
        </w:rPr>
        <w:t>(далее – справка о гибели);</w:t>
      </w:r>
    </w:p>
    <w:p w14:paraId="020569D7"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12 рабочих дней со дня принятия заявления в случае предоставления только документов, указанных в подпункте 2.6.1 Административного регламента.</w:t>
      </w:r>
    </w:p>
    <w:p w14:paraId="24BA1860"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В случае предоставления документов через МФЦ срок предоставления государственной услуги увеличивается на 2 рабочих дня.</w:t>
      </w:r>
    </w:p>
    <w:p w14:paraId="1245E85B"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В случае представления заявителем документов не в полном объеме и (или) неправильно оформленных предоставление государственной услуги приостанавливается на 10 рабочих дней.</w:t>
      </w:r>
    </w:p>
    <w:p w14:paraId="1EEFAE7F"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Срок направления заявителю уведомления о перечне недостающих документов и (или) документов, неправильно оформленных, - 2 рабочих дня со дня их представления.</w:t>
      </w:r>
    </w:p>
    <w:p w14:paraId="3E6966B2" w14:textId="77777777" w:rsidR="00E765DB" w:rsidRPr="00E765DB" w:rsidRDefault="00215FAD" w:rsidP="00B35C30">
      <w:pPr>
        <w:spacing w:after="0" w:line="240" w:lineRule="auto"/>
        <w:ind w:firstLine="709"/>
        <w:jc w:val="both"/>
        <w:rPr>
          <w:rFonts w:eastAsia="Times New Roman"/>
          <w:lang w:eastAsia="ru-RU"/>
        </w:rPr>
      </w:pPr>
      <w:bookmarkStart w:id="3" w:name="sub_20515"/>
      <w:r w:rsidRPr="00637FD7">
        <w:rPr>
          <w:rFonts w:eastAsia="Times New Roman"/>
          <w:lang w:eastAsia="ru-RU"/>
        </w:rPr>
        <w:t xml:space="preserve">2.5. </w:t>
      </w:r>
      <w:bookmarkEnd w:id="3"/>
      <w:r w:rsidR="00E765DB" w:rsidRPr="00E765DB">
        <w:rPr>
          <w:rFonts w:eastAsia="Times New Roman"/>
          <w:lang w:eastAsia="ru-RU"/>
        </w:rPr>
        <w:t>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14:paraId="00503B93" w14:textId="77777777" w:rsidR="00E765DB" w:rsidRDefault="00E765DB" w:rsidP="00B35C30">
      <w:pPr>
        <w:spacing w:after="0" w:line="240" w:lineRule="auto"/>
        <w:ind w:firstLine="709"/>
        <w:jc w:val="both"/>
        <w:rPr>
          <w:rFonts w:eastAsia="Times New Roman"/>
          <w:lang w:eastAsia="ru-RU"/>
        </w:rPr>
      </w:pPr>
      <w:r w:rsidRPr="00E765DB">
        <w:rPr>
          <w:rFonts w:eastAsia="Times New Roman"/>
          <w:lang w:eastAsia="ru-RU"/>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управления, в сети «Интернет», на едином портале, на региональном портале и в региональном реестре. </w:t>
      </w:r>
    </w:p>
    <w:p w14:paraId="7A20179D" w14:textId="5B291AAF"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2.6. </w:t>
      </w:r>
      <w:r w:rsidR="00E765DB" w:rsidRPr="00E765DB">
        <w:rPr>
          <w:rFonts w:eastAsia="Times New Roman"/>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14:paraId="3C36CCE2"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2.6.1. Для назначения ЕДВ члены семьи погибшего ветерана боевых действий представляют по месту жительства в управление или МФЦ следующие документы:</w:t>
      </w:r>
    </w:p>
    <w:p w14:paraId="1D5ED4D8" w14:textId="3C6E1360"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 xml:space="preserve">заявление о назначении ЕДВ согласно приложению </w:t>
      </w:r>
      <w:r w:rsidR="003618B4">
        <w:rPr>
          <w:rFonts w:eastAsia="Times New Roman"/>
          <w:lang w:eastAsia="ru-RU"/>
        </w:rPr>
        <w:t>2</w:t>
      </w:r>
      <w:r w:rsidRPr="00637FD7">
        <w:rPr>
          <w:rFonts w:eastAsia="Times New Roman"/>
          <w:lang w:eastAsia="ru-RU"/>
        </w:rPr>
        <w:t xml:space="preserve"> к Административному регламенту;</w:t>
      </w:r>
    </w:p>
    <w:p w14:paraId="5A1814AB"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паспорт;</w:t>
      </w:r>
    </w:p>
    <w:p w14:paraId="68DDD8C8"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свидетельство о смерти;</w:t>
      </w:r>
    </w:p>
    <w:p w14:paraId="21D269BE"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свидетельство о рождении (представляется родителями);</w:t>
      </w:r>
    </w:p>
    <w:p w14:paraId="202F65E2"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свидетельство о браке (представляется супругой (супругом)).</w:t>
      </w:r>
    </w:p>
    <w:p w14:paraId="556449FF"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2.6.2. Для продления выплаты ЕДВ заявитель представляет по месту ее получения в управление или МФЦ:</w:t>
      </w:r>
    </w:p>
    <w:p w14:paraId="03778CA3" w14:textId="6240B6F6"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 xml:space="preserve">заявление о продлении ЕДВ по форме согласно приложению </w:t>
      </w:r>
      <w:r w:rsidR="003618B4">
        <w:rPr>
          <w:rFonts w:eastAsia="Times New Roman"/>
          <w:lang w:eastAsia="ru-RU"/>
        </w:rPr>
        <w:t>2</w:t>
      </w:r>
      <w:r w:rsidRPr="00637FD7">
        <w:rPr>
          <w:rFonts w:eastAsia="Times New Roman"/>
          <w:lang w:eastAsia="ru-RU"/>
        </w:rPr>
        <w:t xml:space="preserve"> к Административному регламенту;</w:t>
      </w:r>
    </w:p>
    <w:p w14:paraId="1C5B0A41"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паспорт.</w:t>
      </w:r>
    </w:p>
    <w:p w14:paraId="6BA52C90" w14:textId="2B168044"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 xml:space="preserve">2.6.3. Для изменения выплатных реквизитов (способа выплаты) ЕДВ заявитель представляет по месту получения ЕДВ, а в случае изменения места жительства за пределами </w:t>
      </w:r>
      <w:r w:rsidR="009620D4">
        <w:rPr>
          <w:rFonts w:eastAsia="Times New Roman"/>
          <w:lang w:eastAsia="ru-RU"/>
        </w:rPr>
        <w:t>муниципального</w:t>
      </w:r>
      <w:r w:rsidRPr="00637FD7">
        <w:rPr>
          <w:rFonts w:eastAsia="Times New Roman"/>
          <w:lang w:eastAsia="ru-RU"/>
        </w:rPr>
        <w:t xml:space="preserve"> округа – по новому месту жительства в управление или МФЦ:</w:t>
      </w:r>
    </w:p>
    <w:p w14:paraId="3AAB7F0F" w14:textId="154F835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 xml:space="preserve">заявление об изменении выплатных реквизитов (способа выплаты) ЕДВ по форме согласно приложению </w:t>
      </w:r>
      <w:r w:rsidR="003618B4">
        <w:rPr>
          <w:rFonts w:eastAsia="Times New Roman"/>
          <w:lang w:eastAsia="ru-RU"/>
        </w:rPr>
        <w:t>3</w:t>
      </w:r>
      <w:r w:rsidRPr="00637FD7">
        <w:rPr>
          <w:rFonts w:eastAsia="Times New Roman"/>
          <w:lang w:eastAsia="ru-RU"/>
        </w:rPr>
        <w:t xml:space="preserve"> к Административному регламенту;</w:t>
      </w:r>
    </w:p>
    <w:p w14:paraId="603627E8"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паспорт.</w:t>
      </w:r>
    </w:p>
    <w:p w14:paraId="18A5D7BC"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В случае подачи вышеуказанных документов законным представителем заявителя, дополнительно представляются документы, подтверждающие его полномочия и удостоверяющие личность.</w:t>
      </w:r>
    </w:p>
    <w:p w14:paraId="2D5202B7"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2.6.4. Способ получения документов, подаваемых заявителем, в том числе в электронной форме.</w:t>
      </w:r>
    </w:p>
    <w:p w14:paraId="2B216916"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Форму заявления заявитель может получить:</w:t>
      </w:r>
    </w:p>
    <w:p w14:paraId="3BC942E4" w14:textId="15172A60"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непосредственно в министерстве по адресу: г. Ставрополь</w:t>
      </w:r>
      <w:r w:rsidR="00B35C30">
        <w:rPr>
          <w:rFonts w:eastAsia="Times New Roman"/>
          <w:lang w:eastAsia="ru-RU"/>
        </w:rPr>
        <w:t xml:space="preserve">, </w:t>
      </w:r>
      <w:r w:rsidRPr="00E765DB">
        <w:rPr>
          <w:rFonts w:eastAsia="Times New Roman"/>
          <w:lang w:eastAsia="ru-RU"/>
        </w:rPr>
        <w:t>ул. Лермонтова, д. 206а, отдел социально-правовых гарантий;</w:t>
      </w:r>
    </w:p>
    <w:p w14:paraId="3317ECC3"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непосредственно в управлении по адресу: г. Георгиевск, ул. Тургенева,    д. 26/1;</w:t>
      </w:r>
    </w:p>
    <w:p w14:paraId="37E2B6B4"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в МФЦ;</w:t>
      </w:r>
    </w:p>
    <w:p w14:paraId="0F87E445"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в сети «Интернет» на официальном сайте управления http://georgievsk.ru/administr/stradm/utszn/; на едином портале (www.gosuslugi.ru) и региональном портале (www.26gosuslugi.ru);</w:t>
      </w:r>
    </w:p>
    <w:p w14:paraId="6B4CEC7A"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в информационно-правовых системах «КонсультантПлюс» и «Гарант».</w:t>
      </w:r>
    </w:p>
    <w:p w14:paraId="0118F41E"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Заявитель имеет право представить документы:</w:t>
      </w:r>
    </w:p>
    <w:p w14:paraId="3559D6AD"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лично в управление по адресу: г. Георгиевск, ул. Тургенева, д. 26/1;</w:t>
      </w:r>
    </w:p>
    <w:p w14:paraId="528D7208"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лично в МФЦ;</w:t>
      </w:r>
    </w:p>
    <w:p w14:paraId="175C7151"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путем направления почтовых отправлений (заказным почтовым от-правлением) в управление по адресу: 357831, Ставропольский край,                г. Георгиевск, ул. Тургенева, д. 26/1;</w:t>
      </w:r>
    </w:p>
    <w:p w14:paraId="63344393" w14:textId="77777777" w:rsidR="00E765DB" w:rsidRDefault="00E765DB" w:rsidP="00B35C30">
      <w:pPr>
        <w:spacing w:after="0" w:line="240" w:lineRule="auto"/>
        <w:ind w:firstLine="709"/>
        <w:jc w:val="both"/>
        <w:rPr>
          <w:rFonts w:eastAsia="Times New Roman"/>
          <w:lang w:eastAsia="ru-RU"/>
        </w:rPr>
      </w:pPr>
      <w:r w:rsidRPr="00E765DB">
        <w:rPr>
          <w:rFonts w:eastAsia="Times New Roman"/>
          <w:lang w:eastAsia="ru-RU"/>
        </w:rPr>
        <w:t xml:space="preserve">путем направления документов на единый портал по адресу: www.gosuslugi.ru и региональный портал по адресу: www.26gosuslugi.ru. </w:t>
      </w:r>
    </w:p>
    <w:p w14:paraId="37AE8F99" w14:textId="6711437B"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В случае направления заявления и документов для получения государственной услуги по почте заявление и документы должны быть заверены в установленном законодательством Российской Федерации порядке.</w:t>
      </w:r>
    </w:p>
    <w:p w14:paraId="753D3E62"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Заявление и документы, направленные в электронной форме,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14:paraId="498F23AC"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14:paraId="135850E2"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На едином портале или региональном портале размещаются образцы заполнения электронной формы заявления.</w:t>
      </w:r>
    </w:p>
    <w:p w14:paraId="3E23A7F2"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14:paraId="78EED171"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CE5D6C8"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При формировании заявления обеспечивается:</w:t>
      </w:r>
    </w:p>
    <w:p w14:paraId="186DA4E1"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а) возможность копирования и сохранения заявления и иных документов, необходимых для предоставления государственной услуги;</w:t>
      </w:r>
    </w:p>
    <w:p w14:paraId="415B06B5"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б) 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w:t>
      </w:r>
    </w:p>
    <w:p w14:paraId="5C1D25B8"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в) возможность печати на бумажном носителе копии электронной формы заявления;</w:t>
      </w:r>
    </w:p>
    <w:p w14:paraId="653CE71F"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C7B83F3"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региональном портале, в части, касающейся сведений, отсутствующих в единой системе идентификации и аутентификации;</w:t>
      </w:r>
    </w:p>
    <w:p w14:paraId="5981EC80"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е) возможность вернуться на любой из этапов заполнения электронной формы заявления без потери ранее введенной информации;</w:t>
      </w:r>
    </w:p>
    <w:p w14:paraId="685AC1A4"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ж)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7CC393EE"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Сформированное, подписанное заявление и документы, необходимые для предоставления государственной услуги, направляются в управление посредством единого портала или регионального портала.</w:t>
      </w:r>
    </w:p>
    <w:p w14:paraId="760F0C1E" w14:textId="266E50F0"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Управление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3A50C213"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Предоставление государственной услуги начинается с момента приема и регистрации управлением заявления и документов, поступивших в электронной форме, необходимых для предоставления государственной услуги.</w:t>
      </w:r>
    </w:p>
    <w:p w14:paraId="47323163"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поступивших в управление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6B9D7EAD" w14:textId="77777777" w:rsidR="00E765DB" w:rsidRPr="00E765DB" w:rsidRDefault="00E765DB" w:rsidP="00B35C30">
      <w:pPr>
        <w:spacing w:after="0" w:line="240" w:lineRule="auto"/>
        <w:ind w:firstLine="709"/>
        <w:jc w:val="both"/>
        <w:rPr>
          <w:rFonts w:eastAsia="Times New Roman"/>
          <w:lang w:eastAsia="ru-RU"/>
        </w:rPr>
      </w:pPr>
      <w:r w:rsidRPr="00E765DB">
        <w:rPr>
          <w:rFonts w:eastAsia="Times New Roman"/>
          <w:lang w:eastAsia="ru-RU"/>
        </w:rPr>
        <w:t>В случае направления заявления и документов для получения государственной услуги посредством почтовой связи (заказным почтовым отправлением) документы, указанные в подпункте 2.6.1 Административного регламента, должны быть удостоверены в установленном порядке, за исключением документов, представляемых в подлинниках.</w:t>
      </w:r>
    </w:p>
    <w:p w14:paraId="52025090" w14:textId="77777777" w:rsidR="00E765DB" w:rsidRDefault="00E765DB" w:rsidP="00B35C30">
      <w:pPr>
        <w:spacing w:after="0" w:line="240" w:lineRule="auto"/>
        <w:ind w:firstLine="709"/>
        <w:jc w:val="both"/>
        <w:rPr>
          <w:rFonts w:eastAsia="Times New Roman"/>
          <w:lang w:eastAsia="ru-RU"/>
        </w:rPr>
      </w:pPr>
      <w:r w:rsidRPr="00E765DB">
        <w:rPr>
          <w:rFonts w:eastAsia="Times New Roman"/>
          <w:lang w:eastAsia="ru-RU"/>
        </w:rPr>
        <w:t xml:space="preserve">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 </w:t>
      </w:r>
    </w:p>
    <w:p w14:paraId="60EFF221" w14:textId="3DD986FF"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14:paraId="7028C616" w14:textId="7ADCE9BF"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Справка о гибели находится в распоряжении военного комиссариата (управления ФСБ), в котором хранятся документы воинского учета погибшего ветерана боевых действий, и запрашивается управлением, принявшим заявление и документы, указанные в подпункте 2.6.1 Административного регламента, в рамках межведомственного информационного взаимодействия.</w:t>
      </w:r>
    </w:p>
    <w:p w14:paraId="67441B9F" w14:textId="34EC943B"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Заявитель одновременно с подачей заявления вправе по собственной инициативе представить указанный документ в управление самостоятельно.</w:t>
      </w:r>
    </w:p>
    <w:p w14:paraId="3AE496AD"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Для получения справки о гибели заявитель имеет право обратиться в военный комиссариат района (города) (территориальный орган ФСБ России), в котором хранятся документы воинского учета погибшего ветерана боевых действий, с заявлением в произвольной форме.</w:t>
      </w:r>
    </w:p>
    <w:p w14:paraId="185C09B8"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В соответствии с требованиями пунктов 1, 2, 4, 5 части 1 статьи 7 Федерального закона № 210-ФЗ «Об организации предоставления государственных и муниципальных услуг» установлен запрет требовать от заявителя:</w:t>
      </w:r>
    </w:p>
    <w:p w14:paraId="1DED8AA6"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3CECBBA0" w14:textId="34C1508F"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 закона </w:t>
      </w:r>
      <w:r w:rsidR="00B35C30">
        <w:rPr>
          <w:rFonts w:eastAsia="Times New Roman"/>
          <w:lang w:eastAsia="ru-RU"/>
        </w:rPr>
        <w:t xml:space="preserve">         </w:t>
      </w:r>
      <w:r w:rsidRPr="007F25F9">
        <w:rPr>
          <w:rFonts w:eastAsia="Times New Roman"/>
          <w:lang w:eastAsia="ru-RU"/>
        </w:rPr>
        <w:t>№ 210-ФЗ «Об организации предоставления государственных и муниципальных услуг» перечень документов;</w:t>
      </w:r>
    </w:p>
    <w:p w14:paraId="60E6C13D"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0F903261"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w:t>
      </w:r>
    </w:p>
    <w:p w14:paraId="29E97853"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б) 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7CB9CDC2"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7F1781DC"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г) выявление документально подтвержденного факта (признаков) ошибочного или противоправного действия (бездействия) должностного лица управления,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75E7A2B4" w14:textId="43DDD4D3" w:rsidR="00215FAD" w:rsidRPr="00637FD7" w:rsidRDefault="007F25F9" w:rsidP="00B35C30">
      <w:pPr>
        <w:spacing w:after="0" w:line="240" w:lineRule="auto"/>
        <w:ind w:firstLine="709"/>
        <w:jc w:val="both"/>
        <w:rPr>
          <w:rFonts w:eastAsia="Times New Roman"/>
          <w:lang w:eastAsia="ru-RU"/>
        </w:rPr>
      </w:pPr>
      <w:r w:rsidRPr="007F25F9">
        <w:rPr>
          <w:rFonts w:eastAsia="Times New Roman"/>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5259C4E8"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2.8. Исчерпывающий перечень оснований для отказа в приеме документов, необходимых для предоставления государственной услуги.</w:t>
      </w:r>
    </w:p>
    <w:p w14:paraId="58E3D950" w14:textId="22C832BF" w:rsidR="00215FAD" w:rsidRPr="00637FD7" w:rsidRDefault="007F25F9" w:rsidP="00B35C30">
      <w:pPr>
        <w:spacing w:after="0" w:line="240" w:lineRule="auto"/>
        <w:ind w:firstLine="709"/>
        <w:jc w:val="both"/>
        <w:rPr>
          <w:rFonts w:eastAsia="Times New Roman"/>
          <w:lang w:eastAsia="ru-RU"/>
        </w:rPr>
      </w:pPr>
      <w:r>
        <w:rPr>
          <w:rFonts w:eastAsia="Times New Roman"/>
          <w:lang w:eastAsia="ru-RU"/>
        </w:rPr>
        <w:t xml:space="preserve">2.8.1. </w:t>
      </w:r>
      <w:r w:rsidR="00215FAD" w:rsidRPr="00637FD7">
        <w:rPr>
          <w:rFonts w:eastAsia="Times New Roman"/>
          <w:lang w:eastAsia="ru-RU"/>
        </w:rPr>
        <w:t>Основания для отказа в приеме документов, необходимых для предоставления государственной услуги:</w:t>
      </w:r>
    </w:p>
    <w:p w14:paraId="4304F90E"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отсутствие документа, подтверждающего личность и полномочия заявителя;</w:t>
      </w:r>
    </w:p>
    <w:p w14:paraId="30D36B26"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39C25B36"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документы исполнены цветными чернилами (пастой), кроме синих или черных, либо карандашом;</w:t>
      </w:r>
    </w:p>
    <w:p w14:paraId="7031E840"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45A7E3F3"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документы имеют серьезные повреждения, наличие которых не позволяет однозначно истолковать их содержание;</w:t>
      </w:r>
    </w:p>
    <w:p w14:paraId="54E0AF20"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в документах фамилия, имя, отчество (при наличии) гражданина указаны не полностью (фамилия, инициалы);</w:t>
      </w:r>
    </w:p>
    <w:p w14:paraId="02858ECB" w14:textId="4AAB5443" w:rsidR="00215FAD" w:rsidRPr="00637FD7" w:rsidRDefault="007F25F9" w:rsidP="00B35C30">
      <w:pPr>
        <w:spacing w:after="0" w:line="240" w:lineRule="auto"/>
        <w:ind w:firstLine="709"/>
        <w:jc w:val="both"/>
        <w:rPr>
          <w:rFonts w:eastAsia="Times New Roman"/>
          <w:lang w:eastAsia="ru-RU"/>
        </w:rPr>
      </w:pPr>
      <w:r w:rsidRPr="007F25F9">
        <w:rPr>
          <w:rFonts w:eastAsia="Times New Roman"/>
          <w:lang w:eastAsia="ru-RU"/>
        </w:rPr>
        <w:t>копии документов не заверены в установленном порядке (при направлении документов посредством почтовой связи).</w:t>
      </w:r>
    </w:p>
    <w:p w14:paraId="58C3BAB1"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сайте министерства.</w:t>
      </w:r>
    </w:p>
    <w:p w14:paraId="5817077C"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2.8.2. Дополнительные основания для отказа в приеме документов, необходимых для предоставления государственной услуги, при направлении заявления в электронной форме:</w:t>
      </w:r>
    </w:p>
    <w:p w14:paraId="06870A39"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наличие противоречивых сведений в представленных документах и электронной форме заявления;</w:t>
      </w:r>
    </w:p>
    <w:p w14:paraId="059FEEF3"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w:t>
      </w:r>
    </w:p>
    <w:p w14:paraId="639E8344"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14:paraId="531EC13C" w14:textId="77777777" w:rsidR="007F25F9" w:rsidRPr="007F25F9" w:rsidRDefault="007F25F9" w:rsidP="00B35C30">
      <w:pPr>
        <w:spacing w:after="0" w:line="240" w:lineRule="auto"/>
        <w:ind w:firstLine="709"/>
        <w:jc w:val="both"/>
        <w:rPr>
          <w:rFonts w:eastAsia="Times New Roman"/>
          <w:lang w:eastAsia="ru-RU"/>
        </w:rPr>
      </w:pPr>
      <w:r w:rsidRPr="007F25F9">
        <w:rPr>
          <w:rFonts w:eastAsia="Times New Roman"/>
          <w:lang w:eastAsia="ru-RU"/>
        </w:rPr>
        <w:t>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пункте 2.17 Административного регламента.</w:t>
      </w:r>
    </w:p>
    <w:p w14:paraId="29CC6EED" w14:textId="5DE80C76" w:rsidR="007F25F9" w:rsidRDefault="007F25F9" w:rsidP="00B35C30">
      <w:pPr>
        <w:spacing w:after="0" w:line="240" w:lineRule="auto"/>
        <w:ind w:firstLine="709"/>
        <w:jc w:val="both"/>
        <w:rPr>
          <w:rFonts w:eastAsia="Times New Roman"/>
          <w:lang w:eastAsia="ru-RU"/>
        </w:rPr>
      </w:pPr>
      <w:r w:rsidRPr="007F25F9">
        <w:rPr>
          <w:rFonts w:eastAsia="Times New Roman"/>
          <w:lang w:eastAsia="ru-RU"/>
        </w:rP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порталах услуг и официальном сайте министерства.</w:t>
      </w:r>
    </w:p>
    <w:p w14:paraId="67DDF3F0" w14:textId="73A507AB"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 xml:space="preserve">2.9. Исчерпывающий перечень оснований для </w:t>
      </w:r>
      <w:r w:rsidR="00C134C1">
        <w:rPr>
          <w:rFonts w:eastAsia="Times New Roman"/>
          <w:lang w:eastAsia="ru-RU"/>
        </w:rPr>
        <w:t>п</w:t>
      </w:r>
      <w:r w:rsidRPr="00637FD7">
        <w:rPr>
          <w:rFonts w:eastAsia="Times New Roman"/>
          <w:lang w:eastAsia="ru-RU"/>
        </w:rPr>
        <w:t>риостановле</w:t>
      </w:r>
      <w:r w:rsidR="00B35C30">
        <w:rPr>
          <w:rFonts w:eastAsia="Times New Roman"/>
          <w:lang w:eastAsia="ru-RU"/>
        </w:rPr>
        <w:t xml:space="preserve">ния </w:t>
      </w:r>
      <w:r w:rsidRPr="00637FD7">
        <w:rPr>
          <w:rFonts w:eastAsia="Times New Roman"/>
          <w:lang w:eastAsia="ru-RU"/>
        </w:rPr>
        <w:t>предоставления государственной услуги или отказа в предоставлении государственной услуги. </w:t>
      </w:r>
    </w:p>
    <w:p w14:paraId="48E434A6"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Основанием для приостановления государственной услуги является предоставление документов, указанных в пункте 2.6 Административного регламента, не в полном объеме и (или) неправильно оформленных.</w:t>
      </w:r>
    </w:p>
    <w:p w14:paraId="75C4A4CF"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Основанием для отказа в предоставлении государственной услуги являются:</w:t>
      </w:r>
    </w:p>
    <w:p w14:paraId="13F3979B"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в документах, представленных для назначения ЕДВ, выявлены сведения, не соответствующие действительности;</w:t>
      </w:r>
    </w:p>
    <w:p w14:paraId="030BD946"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документы, поступившие для назначения ЕДВ, не подтверждают право заявителя на получение ЕДВ.</w:t>
      </w:r>
    </w:p>
    <w:p w14:paraId="148D9AD5" w14:textId="77777777" w:rsidR="007F25F9" w:rsidRPr="007F25F9" w:rsidRDefault="00215FAD" w:rsidP="00B35C30">
      <w:pPr>
        <w:spacing w:after="0" w:line="240" w:lineRule="auto"/>
        <w:ind w:firstLine="709"/>
        <w:jc w:val="both"/>
        <w:rPr>
          <w:rFonts w:eastAsia="Times New Roman"/>
          <w:lang w:eastAsia="ru-RU"/>
        </w:rPr>
      </w:pPr>
      <w:r w:rsidRPr="00637FD7">
        <w:rPr>
          <w:rFonts w:eastAsia="Times New Roman"/>
          <w:lang w:eastAsia="ru-RU"/>
        </w:rPr>
        <w:t>2.10. </w:t>
      </w:r>
      <w:r w:rsidR="007F25F9" w:rsidRPr="007F25F9">
        <w:rPr>
          <w:rFonts w:eastAsia="Times New Roman"/>
          <w:lang w:eastAsia="ru-RU"/>
        </w:rPr>
        <w:t>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14:paraId="41F8FB43" w14:textId="4C12CD30" w:rsidR="007F25F9" w:rsidRDefault="007F25F9" w:rsidP="00B35C30">
      <w:pPr>
        <w:spacing w:after="0" w:line="240" w:lineRule="auto"/>
        <w:ind w:firstLine="709"/>
        <w:jc w:val="both"/>
        <w:rPr>
          <w:rFonts w:eastAsia="Times New Roman"/>
          <w:lang w:eastAsia="ru-RU"/>
        </w:rPr>
      </w:pPr>
      <w:r w:rsidRPr="007F25F9">
        <w:rPr>
          <w:rFonts w:eastAsia="Times New Roman"/>
          <w:lang w:eastAsia="ru-RU"/>
        </w:rPr>
        <w:t xml:space="preserve">К услугам необходимым и обязательным для предоставления государственной услуги относится открытие счета в российской кредитной организации (в случае выплаты </w:t>
      </w:r>
      <w:r>
        <w:rPr>
          <w:rFonts w:eastAsia="Times New Roman"/>
          <w:lang w:eastAsia="ru-RU"/>
        </w:rPr>
        <w:t>ЕДВ</w:t>
      </w:r>
      <w:r w:rsidRPr="007F25F9">
        <w:rPr>
          <w:rFonts w:eastAsia="Times New Roman"/>
          <w:lang w:eastAsia="ru-RU"/>
        </w:rPr>
        <w:t xml:space="preserve"> через кредитную организацию).</w:t>
      </w:r>
    </w:p>
    <w:p w14:paraId="3C3FEA62" w14:textId="77777777" w:rsidR="006C1496" w:rsidRPr="006C1496" w:rsidRDefault="00215FAD" w:rsidP="00B35C30">
      <w:pPr>
        <w:spacing w:after="0" w:line="240" w:lineRule="auto"/>
        <w:ind w:firstLine="709"/>
        <w:jc w:val="both"/>
        <w:rPr>
          <w:rFonts w:eastAsia="Times New Roman"/>
          <w:lang w:eastAsia="ru-RU"/>
        </w:rPr>
      </w:pPr>
      <w:r w:rsidRPr="00637FD7">
        <w:rPr>
          <w:rFonts w:eastAsia="Times New Roman"/>
          <w:lang w:eastAsia="ru-RU"/>
        </w:rPr>
        <w:t>2.11. </w:t>
      </w:r>
      <w:r w:rsidR="006C1496" w:rsidRPr="006C1496">
        <w:rPr>
          <w:rFonts w:eastAsia="Times New Roman"/>
          <w:lang w:eastAsia="ru-RU"/>
        </w:rPr>
        <w:t>Порядок, размер и основания взимания государственной пошлины или иной платы, взимаемой за предоставление государственной услуги</w:t>
      </w:r>
    </w:p>
    <w:p w14:paraId="7B0F7C60" w14:textId="77777777" w:rsidR="006C1496" w:rsidRPr="006C1496" w:rsidRDefault="006C1496" w:rsidP="00B35C30">
      <w:pPr>
        <w:spacing w:after="0" w:line="240" w:lineRule="auto"/>
        <w:ind w:firstLine="709"/>
        <w:jc w:val="both"/>
        <w:rPr>
          <w:rFonts w:eastAsia="Times New Roman"/>
          <w:lang w:eastAsia="ru-RU"/>
        </w:rPr>
      </w:pPr>
      <w:r w:rsidRPr="006C1496">
        <w:rPr>
          <w:rFonts w:eastAsia="Times New Roman"/>
          <w:lang w:eastAsia="ru-RU"/>
        </w:rPr>
        <w:t>Государственная пошлина или иная плата за предоставление государственной услуги не взимается.</w:t>
      </w:r>
    </w:p>
    <w:p w14:paraId="08567A64" w14:textId="1C2379B8" w:rsidR="007F25F9" w:rsidRDefault="006C1496" w:rsidP="00B35C30">
      <w:pPr>
        <w:spacing w:after="0" w:line="240" w:lineRule="auto"/>
        <w:ind w:firstLine="709"/>
        <w:jc w:val="both"/>
        <w:rPr>
          <w:rFonts w:eastAsia="Times New Roman"/>
          <w:lang w:eastAsia="ru-RU"/>
        </w:rPr>
      </w:pPr>
      <w:r w:rsidRPr="006C1496">
        <w:rPr>
          <w:rFonts w:eastAsia="Times New Roman"/>
          <w:lang w:eastAsia="ru-RU"/>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управления и (или) должностного лица, МФЦ и (или) работника МФЦ, плата с заявителя не взимается.</w:t>
      </w:r>
    </w:p>
    <w:p w14:paraId="06E7E4E6" w14:textId="77777777" w:rsidR="006C1496" w:rsidRPr="006C1496" w:rsidRDefault="00215FAD" w:rsidP="00B35C30">
      <w:pPr>
        <w:spacing w:after="0" w:line="240" w:lineRule="auto"/>
        <w:ind w:firstLine="709"/>
        <w:jc w:val="both"/>
        <w:rPr>
          <w:rFonts w:eastAsia="Times New Roman"/>
          <w:lang w:eastAsia="ru-RU"/>
        </w:rPr>
      </w:pPr>
      <w:r w:rsidRPr="00637FD7">
        <w:rPr>
          <w:rFonts w:eastAsia="Times New Roman"/>
          <w:lang w:eastAsia="ru-RU"/>
        </w:rPr>
        <w:t>2.12. </w:t>
      </w:r>
      <w:r w:rsidR="006C1496" w:rsidRPr="006C1496">
        <w:rPr>
          <w:rFonts w:eastAsia="Times New Roman"/>
          <w:lang w:eastAsia="ru-RU"/>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14:paraId="3029ADFF" w14:textId="09450494" w:rsidR="00215FAD" w:rsidRPr="00637FD7" w:rsidRDefault="006C1496" w:rsidP="00B35C30">
      <w:pPr>
        <w:spacing w:after="0" w:line="240" w:lineRule="auto"/>
        <w:ind w:firstLine="709"/>
        <w:jc w:val="both"/>
        <w:rPr>
          <w:rFonts w:eastAsia="Times New Roman"/>
          <w:lang w:eastAsia="ru-RU"/>
        </w:rPr>
      </w:pPr>
      <w:r w:rsidRPr="006C1496">
        <w:rPr>
          <w:rFonts w:eastAsia="Times New Roman"/>
          <w:lang w:eastAsia="ru-RU"/>
        </w:rPr>
        <w:t>Открытие счета в кредитной организации осуществляется за счет средств заявителя.</w:t>
      </w:r>
    </w:p>
    <w:p w14:paraId="7C218923" w14:textId="77777777" w:rsidR="006C1496" w:rsidRPr="006C1496" w:rsidRDefault="00215FAD" w:rsidP="00B35C30">
      <w:pPr>
        <w:spacing w:after="0" w:line="240" w:lineRule="auto"/>
        <w:ind w:firstLine="709"/>
        <w:jc w:val="both"/>
        <w:rPr>
          <w:rFonts w:eastAsia="Times New Roman"/>
          <w:lang w:eastAsia="ru-RU"/>
        </w:rPr>
      </w:pPr>
      <w:r w:rsidRPr="00637FD7">
        <w:rPr>
          <w:rFonts w:eastAsia="Times New Roman"/>
          <w:lang w:eastAsia="ru-RU"/>
        </w:rPr>
        <w:t>2.13. </w:t>
      </w:r>
      <w:r w:rsidR="006C1496" w:rsidRPr="006C1496">
        <w:rPr>
          <w:rFonts w:eastAsia="Times New Roman"/>
          <w:lang w:eastAsia="ru-RU"/>
        </w:rPr>
        <w:t>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при получении результата предоставления таких услуг</w:t>
      </w:r>
    </w:p>
    <w:p w14:paraId="61690D2D" w14:textId="6EF8478A" w:rsidR="00215FAD" w:rsidRPr="00637FD7" w:rsidRDefault="006C1496" w:rsidP="00B35C30">
      <w:pPr>
        <w:spacing w:after="0" w:line="240" w:lineRule="auto"/>
        <w:ind w:firstLine="709"/>
        <w:jc w:val="both"/>
        <w:rPr>
          <w:rFonts w:eastAsia="Times New Roman"/>
          <w:lang w:eastAsia="ru-RU"/>
        </w:rPr>
      </w:pPr>
      <w:r w:rsidRPr="006C1496">
        <w:rPr>
          <w:rFonts w:eastAsia="Times New Roman"/>
          <w:lang w:eastAsia="ru-RU"/>
        </w:rPr>
        <w:t xml:space="preserve">Максимальный срок ожидания в очереди для получения государственной услуги составляет 15 минут, по предварительной записи - 10 минут. </w:t>
      </w:r>
      <w:r>
        <w:rPr>
          <w:rFonts w:eastAsia="Times New Roman"/>
          <w:lang w:eastAsia="ru-RU"/>
        </w:rPr>
        <w:t>Для</w:t>
      </w:r>
      <w:r w:rsidR="00215FAD" w:rsidRPr="00637FD7">
        <w:rPr>
          <w:rFonts w:eastAsia="Times New Roman"/>
          <w:lang w:eastAsia="ru-RU"/>
        </w:rPr>
        <w:t xml:space="preserve"> получении справки о произведенных выплатах ЕДВ</w:t>
      </w:r>
      <w:r w:rsidR="00C134C1">
        <w:rPr>
          <w:rFonts w:eastAsia="Times New Roman"/>
          <w:lang w:eastAsia="ru-RU"/>
        </w:rPr>
        <w:t xml:space="preserve"> (Приложение 11)</w:t>
      </w:r>
      <w:r w:rsidR="00215FAD" w:rsidRPr="00637FD7">
        <w:rPr>
          <w:rFonts w:eastAsia="Times New Roman"/>
          <w:lang w:eastAsia="ru-RU"/>
        </w:rPr>
        <w:t xml:space="preserve"> – 15 минут, по предварительной записи – 10 минут.</w:t>
      </w:r>
    </w:p>
    <w:p w14:paraId="11008674" w14:textId="77777777" w:rsidR="006C1496" w:rsidRPr="006C1496" w:rsidRDefault="00215FAD" w:rsidP="00B35C30">
      <w:pPr>
        <w:spacing w:after="0" w:line="240" w:lineRule="auto"/>
        <w:ind w:firstLine="709"/>
        <w:jc w:val="both"/>
        <w:rPr>
          <w:rFonts w:eastAsia="Times New Roman"/>
          <w:lang w:eastAsia="ru-RU"/>
        </w:rPr>
      </w:pPr>
      <w:r w:rsidRPr="00637FD7">
        <w:rPr>
          <w:rFonts w:eastAsia="Times New Roman"/>
          <w:lang w:eastAsia="ru-RU"/>
        </w:rPr>
        <w:t>2.14. </w:t>
      </w:r>
      <w:r w:rsidR="006C1496" w:rsidRPr="006C1496">
        <w:rPr>
          <w:rFonts w:eastAsia="Times New Roman"/>
          <w:lang w:eastAsia="ru-RU"/>
        </w:rPr>
        <w:t>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14:paraId="5C32CDBB" w14:textId="5C50EC51" w:rsidR="006C1496" w:rsidRPr="006C1496" w:rsidRDefault="006C1496" w:rsidP="00B35C30">
      <w:pPr>
        <w:spacing w:after="0" w:line="240" w:lineRule="auto"/>
        <w:ind w:firstLine="709"/>
        <w:jc w:val="both"/>
        <w:rPr>
          <w:rFonts w:eastAsia="Times New Roman"/>
          <w:lang w:eastAsia="ru-RU"/>
        </w:rPr>
      </w:pPr>
      <w:r w:rsidRPr="006C1496">
        <w:rPr>
          <w:rFonts w:eastAsia="Times New Roman"/>
          <w:lang w:eastAsia="ru-RU"/>
        </w:rPr>
        <w:t xml:space="preserve">Запрос заявителя о предоставлении государственной услуги регистрируется в день его обращения в течение 15 минут должностным лицом управления в журнале регистрации заявлений о назначении </w:t>
      </w:r>
      <w:r>
        <w:rPr>
          <w:rFonts w:eastAsia="Times New Roman"/>
          <w:lang w:eastAsia="ru-RU"/>
        </w:rPr>
        <w:t>ЕДВ</w:t>
      </w:r>
      <w:r w:rsidRPr="006C1496">
        <w:rPr>
          <w:rFonts w:eastAsia="Times New Roman"/>
          <w:lang w:eastAsia="ru-RU"/>
        </w:rPr>
        <w:t xml:space="preserve"> (далее - Журнал регистрации заявлений) по форме, </w:t>
      </w:r>
      <w:r w:rsidR="00C134C1">
        <w:rPr>
          <w:rFonts w:eastAsia="Times New Roman"/>
          <w:lang w:eastAsia="ru-RU"/>
        </w:rPr>
        <w:t>установленной управлением</w:t>
      </w:r>
      <w:r w:rsidRPr="006C1496">
        <w:rPr>
          <w:rFonts w:eastAsia="Times New Roman"/>
          <w:lang w:eastAsia="ru-RU"/>
        </w:rPr>
        <w:t>, либо должностным лицом МФЦ в учетных формах, предусмотренных МФЦ.</w:t>
      </w:r>
    </w:p>
    <w:p w14:paraId="179147B5" w14:textId="240B649D" w:rsidR="00215FAD" w:rsidRDefault="006C1496" w:rsidP="00B35C30">
      <w:pPr>
        <w:spacing w:after="0" w:line="240" w:lineRule="auto"/>
        <w:ind w:firstLine="709"/>
        <w:jc w:val="both"/>
        <w:rPr>
          <w:rFonts w:eastAsia="Times New Roman"/>
          <w:lang w:eastAsia="ru-RU"/>
        </w:rPr>
      </w:pPr>
      <w:r w:rsidRPr="006C1496">
        <w:rPr>
          <w:rFonts w:eastAsia="Times New Roman"/>
          <w:lang w:eastAsia="ru-RU"/>
        </w:rPr>
        <w:t>Запрос о предоставлении государственной услуги, направленный в электронной форме, распечатывается на бумажный носитель должностным лицом управления, ответственным за прием и регистрацию документов, и регистрируется в Журнале регистрации заявлений в сроки, указанные в настоящем пункте.</w:t>
      </w:r>
    </w:p>
    <w:p w14:paraId="04D31649" w14:textId="77777777" w:rsidR="006C1496" w:rsidRPr="006C1496" w:rsidRDefault="00215FAD" w:rsidP="00B35C30">
      <w:pPr>
        <w:spacing w:after="0" w:line="240" w:lineRule="auto"/>
        <w:ind w:firstLine="709"/>
        <w:jc w:val="both"/>
        <w:rPr>
          <w:rFonts w:eastAsia="Times New Roman"/>
          <w:lang w:eastAsia="ru-RU"/>
        </w:rPr>
      </w:pPr>
      <w:r w:rsidRPr="00637FD7">
        <w:rPr>
          <w:rFonts w:eastAsia="Times New Roman"/>
          <w:lang w:eastAsia="ru-RU"/>
        </w:rPr>
        <w:t xml:space="preserve">2.15. </w:t>
      </w:r>
      <w:r w:rsidR="006C1496" w:rsidRPr="006C1496">
        <w:rPr>
          <w:rFonts w:eastAsia="Times New Roman"/>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10A9A81" w14:textId="77777777" w:rsidR="006C1496" w:rsidRPr="006C1496" w:rsidRDefault="006C1496" w:rsidP="00B35C30">
      <w:pPr>
        <w:spacing w:after="0" w:line="240" w:lineRule="auto"/>
        <w:ind w:firstLine="709"/>
        <w:jc w:val="both"/>
        <w:rPr>
          <w:rFonts w:eastAsia="Times New Roman"/>
          <w:lang w:eastAsia="ru-RU"/>
        </w:rPr>
      </w:pPr>
      <w:r w:rsidRPr="006C1496">
        <w:rPr>
          <w:rFonts w:eastAsia="Times New Roman"/>
          <w:lang w:eastAsia="ru-RU"/>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14:paraId="7ED6123D" w14:textId="77777777" w:rsidR="006C1496" w:rsidRPr="006C1496" w:rsidRDefault="006C1496" w:rsidP="00B35C30">
      <w:pPr>
        <w:spacing w:after="0" w:line="240" w:lineRule="auto"/>
        <w:ind w:firstLine="709"/>
        <w:jc w:val="both"/>
        <w:rPr>
          <w:rFonts w:eastAsia="Times New Roman"/>
          <w:lang w:eastAsia="ru-RU"/>
        </w:rPr>
      </w:pPr>
      <w:r w:rsidRPr="006C1496">
        <w:rPr>
          <w:rFonts w:eastAsia="Times New Roman"/>
          <w:lang w:eastAsia="ru-RU"/>
        </w:rPr>
        <w:t>Прием заявителей осуществляется в специально выделенных для этих целей помещениях.</w:t>
      </w:r>
    </w:p>
    <w:p w14:paraId="7586A405" w14:textId="77777777" w:rsidR="006C1496" w:rsidRPr="006C1496" w:rsidRDefault="006C1496" w:rsidP="00B35C30">
      <w:pPr>
        <w:spacing w:after="0" w:line="240" w:lineRule="auto"/>
        <w:ind w:firstLine="709"/>
        <w:jc w:val="both"/>
        <w:rPr>
          <w:rFonts w:eastAsia="Times New Roman"/>
          <w:lang w:eastAsia="ru-RU"/>
        </w:rPr>
      </w:pPr>
      <w:r w:rsidRPr="006C1496">
        <w:rPr>
          <w:rFonts w:eastAsia="Times New Roman"/>
          <w:lang w:eastAsia="ru-RU"/>
        </w:rPr>
        <w:t>Помещения, предназначенные для ознакомления заявителей с информационными материалами, оборудуются информационными стендами.</w:t>
      </w:r>
    </w:p>
    <w:p w14:paraId="494F4961" w14:textId="77777777" w:rsidR="006C1496" w:rsidRPr="006C1496" w:rsidRDefault="006C1496" w:rsidP="00B35C30">
      <w:pPr>
        <w:spacing w:after="0" w:line="240" w:lineRule="auto"/>
        <w:ind w:firstLine="709"/>
        <w:jc w:val="both"/>
        <w:rPr>
          <w:rFonts w:eastAsia="Times New Roman"/>
          <w:lang w:eastAsia="ru-RU"/>
        </w:rPr>
      </w:pPr>
      <w:r w:rsidRPr="006C1496">
        <w:rPr>
          <w:rFonts w:eastAsia="Times New Roman"/>
          <w:lang w:eastAsia="ru-RU"/>
        </w:rPr>
        <w:t>Места для ожидания, места для заполнения запросов о предоставлении государственной услуги должны соответствовать комфортным условиям для заявителей.</w:t>
      </w:r>
    </w:p>
    <w:p w14:paraId="01BEE7EE" w14:textId="77777777" w:rsidR="006C1496" w:rsidRPr="006C1496" w:rsidRDefault="006C1496" w:rsidP="00B35C30">
      <w:pPr>
        <w:spacing w:after="0" w:line="240" w:lineRule="auto"/>
        <w:ind w:firstLine="709"/>
        <w:jc w:val="both"/>
        <w:rPr>
          <w:rFonts w:eastAsia="Times New Roman"/>
          <w:lang w:eastAsia="ru-RU"/>
        </w:rPr>
      </w:pPr>
      <w:r w:rsidRPr="006C1496">
        <w:rPr>
          <w:rFonts w:eastAsia="Times New Roman"/>
          <w:lang w:eastAsia="ru-RU"/>
        </w:rPr>
        <w:t>Площадь мест ожидания зависит от количества заявителей, ежедневно обращающихся в управление в связи с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13D45933" w14:textId="77777777" w:rsidR="006C1496" w:rsidRPr="006C1496" w:rsidRDefault="006C1496" w:rsidP="00B35C30">
      <w:pPr>
        <w:spacing w:after="0" w:line="240" w:lineRule="auto"/>
        <w:ind w:firstLine="709"/>
        <w:jc w:val="both"/>
        <w:rPr>
          <w:rFonts w:eastAsia="Times New Roman"/>
          <w:lang w:eastAsia="ru-RU"/>
        </w:rPr>
      </w:pPr>
      <w:r w:rsidRPr="006C1496">
        <w:rPr>
          <w:rFonts w:eastAsia="Times New Roman"/>
          <w:lang w:eastAsia="ru-RU"/>
        </w:rPr>
        <w:t>Помещения для приема заявителей должны быть оборудованы табличками с указанием номера кабинета, фамилии, имени, отчества (при наличии)  и должности должностного лица управления, осуществляющего предоставление государственной услуги, режима работы.</w:t>
      </w:r>
    </w:p>
    <w:p w14:paraId="546EB4CC" w14:textId="77777777" w:rsidR="006C1496" w:rsidRPr="006C1496" w:rsidRDefault="006C1496" w:rsidP="00B35C30">
      <w:pPr>
        <w:spacing w:after="0" w:line="240" w:lineRule="auto"/>
        <w:ind w:firstLine="709"/>
        <w:jc w:val="both"/>
        <w:rPr>
          <w:rFonts w:eastAsia="Times New Roman"/>
          <w:lang w:eastAsia="ru-RU"/>
        </w:rPr>
      </w:pPr>
      <w:r w:rsidRPr="006C1496">
        <w:rPr>
          <w:rFonts w:eastAsia="Times New Roman"/>
          <w:lang w:eastAsia="ru-RU"/>
        </w:rPr>
        <w:t>Помещения для приема заявителей должны соответствовать комфортным условиям для заявителей и оптимальным условиям работы должностных лиц управления с заявителями.</w:t>
      </w:r>
    </w:p>
    <w:p w14:paraId="361ADA97" w14:textId="77777777" w:rsidR="006C1496" w:rsidRPr="006C1496" w:rsidRDefault="006C1496" w:rsidP="00B35C30">
      <w:pPr>
        <w:spacing w:after="0" w:line="240" w:lineRule="auto"/>
        <w:ind w:firstLine="709"/>
        <w:jc w:val="both"/>
        <w:rPr>
          <w:rFonts w:eastAsia="Times New Roman"/>
          <w:lang w:eastAsia="ru-RU"/>
        </w:rPr>
      </w:pPr>
      <w:r w:rsidRPr="006C1496">
        <w:rPr>
          <w:rFonts w:eastAsia="Times New Roman"/>
          <w:lang w:eastAsia="ru-RU"/>
        </w:rPr>
        <w:t>Помещения должны соответствовать Санитарно-эпидемиологическим требованиям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2.1.3678-20, а так же должны быть оборудованы противопожарной системой и средствами пожаротушения, системой оповещения о возникновении чрезвычайной ситуации.</w:t>
      </w:r>
    </w:p>
    <w:p w14:paraId="3F409C96" w14:textId="77777777" w:rsidR="006C1496" w:rsidRPr="006C1496" w:rsidRDefault="006C1496" w:rsidP="00B35C30">
      <w:pPr>
        <w:spacing w:after="0" w:line="240" w:lineRule="auto"/>
        <w:ind w:firstLine="709"/>
        <w:jc w:val="both"/>
        <w:rPr>
          <w:rFonts w:eastAsia="Times New Roman"/>
          <w:lang w:eastAsia="ru-RU"/>
        </w:rPr>
      </w:pPr>
      <w:r w:rsidRPr="006C1496">
        <w:rPr>
          <w:rFonts w:eastAsia="Times New Roman"/>
          <w:lang w:eastAsia="ru-RU"/>
        </w:rPr>
        <w:t>Вход и выход из помещений оборудуются соответствующими указателями.</w:t>
      </w:r>
    </w:p>
    <w:p w14:paraId="2CC3F624" w14:textId="77777777" w:rsidR="006C1496" w:rsidRPr="006C1496" w:rsidRDefault="006C1496" w:rsidP="00B35C30">
      <w:pPr>
        <w:spacing w:after="0" w:line="240" w:lineRule="auto"/>
        <w:ind w:firstLine="709"/>
        <w:jc w:val="both"/>
        <w:rPr>
          <w:rFonts w:eastAsia="Times New Roman"/>
          <w:lang w:eastAsia="ru-RU"/>
        </w:rPr>
      </w:pPr>
      <w:r w:rsidRPr="006C1496">
        <w:rPr>
          <w:rFonts w:eastAsia="Times New Roman"/>
          <w:lang w:eastAsia="ru-RU"/>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74C6A023" w14:textId="77777777" w:rsidR="006C1496" w:rsidRPr="006C1496" w:rsidRDefault="006C1496" w:rsidP="00B35C30">
      <w:pPr>
        <w:spacing w:after="0" w:line="240" w:lineRule="auto"/>
        <w:ind w:firstLine="709"/>
        <w:jc w:val="both"/>
        <w:rPr>
          <w:rFonts w:eastAsia="Times New Roman"/>
          <w:lang w:eastAsia="ru-RU"/>
        </w:rPr>
      </w:pPr>
      <w:r w:rsidRPr="006C1496">
        <w:rPr>
          <w:rFonts w:eastAsia="Times New Roman"/>
          <w:lang w:eastAsia="ru-RU"/>
        </w:rPr>
        <w:t>Помещения МФЦ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02FA4F7C" w14:textId="77777777" w:rsidR="006C1496" w:rsidRPr="006C1496" w:rsidRDefault="006C1496" w:rsidP="00B35C30">
      <w:pPr>
        <w:spacing w:after="0" w:line="240" w:lineRule="auto"/>
        <w:ind w:firstLine="709"/>
        <w:jc w:val="both"/>
        <w:rPr>
          <w:rFonts w:eastAsia="Times New Roman"/>
          <w:lang w:eastAsia="ru-RU"/>
        </w:rPr>
      </w:pPr>
      <w:r w:rsidRPr="006C1496">
        <w:rPr>
          <w:rFonts w:eastAsia="Times New Roman"/>
          <w:lang w:eastAsia="ru-RU"/>
        </w:rPr>
        <w:t>Вход в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w:t>
      </w:r>
    </w:p>
    <w:p w14:paraId="57C809C2" w14:textId="77777777" w:rsidR="006C1496" w:rsidRPr="006C1496" w:rsidRDefault="006C1496" w:rsidP="00B35C30">
      <w:pPr>
        <w:spacing w:after="0" w:line="240" w:lineRule="auto"/>
        <w:ind w:firstLine="709"/>
        <w:jc w:val="both"/>
        <w:rPr>
          <w:rFonts w:eastAsia="Times New Roman"/>
          <w:lang w:eastAsia="ru-RU"/>
        </w:rPr>
      </w:pPr>
      <w:r w:rsidRPr="006C1496">
        <w:rPr>
          <w:rFonts w:eastAsia="Times New Roman"/>
          <w:lang w:eastAsia="ru-RU"/>
        </w:rPr>
        <w:t>Центральный вход в здание должен быть оборудован пандусом, удобным для въезда в здание инвалидных кресел-колясок.</w:t>
      </w:r>
    </w:p>
    <w:p w14:paraId="68B73A64" w14:textId="302B3CC9" w:rsidR="00215FAD" w:rsidRDefault="006C1496" w:rsidP="00B35C30">
      <w:pPr>
        <w:spacing w:after="0" w:line="240" w:lineRule="auto"/>
        <w:ind w:firstLine="709"/>
        <w:jc w:val="both"/>
        <w:rPr>
          <w:rFonts w:eastAsia="Times New Roman"/>
          <w:lang w:eastAsia="ru-RU"/>
        </w:rPr>
      </w:pPr>
      <w:r w:rsidRPr="006C1496">
        <w:rPr>
          <w:rFonts w:eastAsia="Times New Roman"/>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14:paraId="5847F31C"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или в управлении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 Федерального закона «Об организации предоставления государственных и муниципальных услуг» (далее - комплексный запрос). </w:t>
      </w:r>
    </w:p>
    <w:p w14:paraId="5B464F6A"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 показателям доступности и качества государственных услуг относятся:</w:t>
      </w:r>
    </w:p>
    <w:p w14:paraId="336171F8"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1) своевременность (Св):</w:t>
      </w:r>
    </w:p>
    <w:p w14:paraId="3C5E167A" w14:textId="2786BD3D"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Св = Установленный регламентом срок / Время, фактически затраченное на предоставление услуги x 100</w:t>
      </w:r>
      <w:r w:rsidR="00C134C1">
        <w:rPr>
          <w:rFonts w:eastAsia="Times New Roman"/>
          <w:lang w:eastAsia="ru-RU"/>
        </w:rPr>
        <w:t xml:space="preserve"> </w:t>
      </w:r>
      <w:r w:rsidRPr="00637FD7">
        <w:rPr>
          <w:rFonts w:eastAsia="Times New Roman"/>
          <w:lang w:eastAsia="ru-RU"/>
        </w:rPr>
        <w:t>%.</w:t>
      </w:r>
    </w:p>
    <w:p w14:paraId="009128EE" w14:textId="77169085"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Показатель 100</w:t>
      </w:r>
      <w:r w:rsidR="00C134C1">
        <w:rPr>
          <w:rFonts w:eastAsia="Times New Roman"/>
          <w:lang w:eastAsia="ru-RU"/>
        </w:rPr>
        <w:t xml:space="preserve"> </w:t>
      </w:r>
      <w:r w:rsidRPr="00637FD7">
        <w:rPr>
          <w:rFonts w:eastAsia="Times New Roman"/>
          <w:lang w:eastAsia="ru-RU"/>
        </w:rPr>
        <w:t>% и более является положительным и соответствует требованиям регламента;</w:t>
      </w:r>
    </w:p>
    <w:p w14:paraId="5BDBE76F"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 доступность:</w:t>
      </w:r>
    </w:p>
    <w:p w14:paraId="1E4A7747"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Дос = Д</w:t>
      </w:r>
      <w:r w:rsidRPr="00637FD7">
        <w:rPr>
          <w:rFonts w:eastAsia="Times New Roman"/>
          <w:vertAlign w:val="subscript"/>
          <w:lang w:eastAsia="ru-RU"/>
        </w:rPr>
        <w:t>тел</w:t>
      </w:r>
      <w:r w:rsidRPr="00637FD7">
        <w:rPr>
          <w:rFonts w:eastAsia="Times New Roman"/>
          <w:lang w:eastAsia="ru-RU"/>
        </w:rPr>
        <w:t> + Д</w:t>
      </w:r>
      <w:r w:rsidRPr="00637FD7">
        <w:rPr>
          <w:rFonts w:eastAsia="Times New Roman"/>
          <w:vertAlign w:val="subscript"/>
          <w:lang w:eastAsia="ru-RU"/>
        </w:rPr>
        <w:t>врем</w:t>
      </w:r>
      <w:r w:rsidRPr="00637FD7">
        <w:rPr>
          <w:rFonts w:eastAsia="Times New Roman"/>
          <w:lang w:eastAsia="ru-RU"/>
        </w:rPr>
        <w:t> + Д</w:t>
      </w:r>
      <w:r w:rsidRPr="00637FD7">
        <w:rPr>
          <w:rFonts w:eastAsia="Times New Roman"/>
          <w:vertAlign w:val="subscript"/>
          <w:lang w:eastAsia="ru-RU"/>
        </w:rPr>
        <w:t>б/б с</w:t>
      </w:r>
      <w:r w:rsidRPr="00637FD7">
        <w:rPr>
          <w:rFonts w:eastAsia="Times New Roman"/>
          <w:lang w:eastAsia="ru-RU"/>
        </w:rPr>
        <w:t> + Д</w:t>
      </w:r>
      <w:r w:rsidRPr="00637FD7">
        <w:rPr>
          <w:rFonts w:eastAsia="Times New Roman"/>
          <w:vertAlign w:val="subscript"/>
          <w:lang w:eastAsia="ru-RU"/>
        </w:rPr>
        <w:t>эл</w:t>
      </w:r>
      <w:r w:rsidRPr="00637FD7">
        <w:rPr>
          <w:rFonts w:eastAsia="Times New Roman"/>
          <w:lang w:eastAsia="ru-RU"/>
        </w:rPr>
        <w:t> + Д</w:t>
      </w:r>
      <w:r w:rsidRPr="00637FD7">
        <w:rPr>
          <w:rFonts w:eastAsia="Times New Roman"/>
          <w:vertAlign w:val="subscript"/>
          <w:lang w:eastAsia="ru-RU"/>
        </w:rPr>
        <w:t>инф</w:t>
      </w:r>
      <w:r w:rsidRPr="00637FD7">
        <w:rPr>
          <w:rFonts w:eastAsia="Times New Roman"/>
          <w:lang w:eastAsia="ru-RU"/>
        </w:rPr>
        <w:t> + Д</w:t>
      </w:r>
      <w:r w:rsidRPr="00637FD7">
        <w:rPr>
          <w:rFonts w:eastAsia="Times New Roman"/>
          <w:vertAlign w:val="subscript"/>
          <w:lang w:eastAsia="ru-RU"/>
        </w:rPr>
        <w:t>жит</w:t>
      </w:r>
      <w:r w:rsidRPr="00637FD7">
        <w:rPr>
          <w:rFonts w:eastAsia="Times New Roman"/>
          <w:lang w:eastAsia="ru-RU"/>
        </w:rPr>
        <w:t> + Д</w:t>
      </w:r>
      <w:r w:rsidRPr="00637FD7">
        <w:rPr>
          <w:rFonts w:eastAsia="Times New Roman"/>
          <w:vertAlign w:val="subscript"/>
          <w:lang w:eastAsia="ru-RU"/>
        </w:rPr>
        <w:t>мфц</w:t>
      </w:r>
      <w:r w:rsidRPr="00637FD7">
        <w:rPr>
          <w:rFonts w:eastAsia="Times New Roman"/>
          <w:lang w:eastAsia="ru-RU"/>
        </w:rPr>
        <w:t> + Д</w:t>
      </w:r>
      <w:r w:rsidRPr="00637FD7">
        <w:rPr>
          <w:rFonts w:eastAsia="Times New Roman"/>
          <w:vertAlign w:val="subscript"/>
          <w:lang w:eastAsia="ru-RU"/>
        </w:rPr>
        <w:t>экстер ,</w:t>
      </w:r>
      <w:r w:rsidRPr="00637FD7">
        <w:rPr>
          <w:rFonts w:eastAsia="Times New Roman"/>
          <w:lang w:eastAsia="ru-RU"/>
        </w:rPr>
        <w:t> </w:t>
      </w:r>
    </w:p>
    <w:p w14:paraId="29CE9797"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где:</w:t>
      </w:r>
    </w:p>
    <w:p w14:paraId="759A498E"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тел</w:t>
      </w:r>
      <w:r w:rsidRPr="00637FD7">
        <w:rPr>
          <w:rFonts w:eastAsia="Times New Roman"/>
          <w:lang w:eastAsia="ru-RU"/>
        </w:rPr>
        <w:t> – наличие возможности записаться на прием по телефону:</w:t>
      </w:r>
    </w:p>
    <w:p w14:paraId="3B04B44A" w14:textId="37B32378"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тел</w:t>
      </w:r>
      <w:r w:rsidRPr="00637FD7">
        <w:rPr>
          <w:rFonts w:eastAsia="Times New Roman"/>
          <w:lang w:eastAsia="ru-RU"/>
        </w:rPr>
        <w:t> = 5</w:t>
      </w:r>
      <w:r w:rsidR="00C134C1">
        <w:rPr>
          <w:rFonts w:eastAsia="Times New Roman"/>
          <w:lang w:eastAsia="ru-RU"/>
        </w:rPr>
        <w:t xml:space="preserve"> </w:t>
      </w:r>
      <w:r w:rsidRPr="00637FD7">
        <w:rPr>
          <w:rFonts w:eastAsia="Times New Roman"/>
          <w:lang w:eastAsia="ru-RU"/>
        </w:rPr>
        <w:t>% – можно записаться на прием по телефону;</w:t>
      </w:r>
    </w:p>
    <w:p w14:paraId="3E853D58" w14:textId="7370720B"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тел</w:t>
      </w:r>
      <w:r w:rsidRPr="00637FD7">
        <w:rPr>
          <w:rFonts w:eastAsia="Times New Roman"/>
          <w:lang w:eastAsia="ru-RU"/>
        </w:rPr>
        <w:t> = 0</w:t>
      </w:r>
      <w:r w:rsidR="00C134C1">
        <w:rPr>
          <w:rFonts w:eastAsia="Times New Roman"/>
          <w:lang w:eastAsia="ru-RU"/>
        </w:rPr>
        <w:t xml:space="preserve"> </w:t>
      </w:r>
      <w:r w:rsidRPr="00637FD7">
        <w:rPr>
          <w:rFonts w:eastAsia="Times New Roman"/>
          <w:lang w:eastAsia="ru-RU"/>
        </w:rPr>
        <w:t>% – нельзя записаться на прием по телефону</w:t>
      </w:r>
      <w:r w:rsidR="0052482F">
        <w:rPr>
          <w:rFonts w:eastAsia="Times New Roman"/>
          <w:lang w:eastAsia="ru-RU"/>
        </w:rPr>
        <w:t>;</w:t>
      </w:r>
    </w:p>
    <w:p w14:paraId="188F373B"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врем</w:t>
      </w:r>
      <w:r w:rsidRPr="00637FD7">
        <w:rPr>
          <w:rFonts w:eastAsia="Times New Roman"/>
          <w:lang w:eastAsia="ru-RU"/>
        </w:rPr>
        <w:t> – возможность прийти на прием в нерабочее время:</w:t>
      </w:r>
    </w:p>
    <w:p w14:paraId="4946993E" w14:textId="51B7C3B0"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врем</w:t>
      </w:r>
      <w:r w:rsidRPr="00637FD7">
        <w:rPr>
          <w:rFonts w:eastAsia="Times New Roman"/>
          <w:lang w:eastAsia="ru-RU"/>
        </w:rPr>
        <w:t> = 10</w:t>
      </w:r>
      <w:r w:rsidR="00C134C1">
        <w:rPr>
          <w:rFonts w:eastAsia="Times New Roman"/>
          <w:lang w:eastAsia="ru-RU"/>
        </w:rPr>
        <w:t xml:space="preserve"> </w:t>
      </w:r>
      <w:r w:rsidRPr="00637FD7">
        <w:rPr>
          <w:rFonts w:eastAsia="Times New Roman"/>
          <w:lang w:eastAsia="ru-RU"/>
        </w:rPr>
        <w:t>% – прием (выдача) документов осуществляется без перерыва на обед (5</w:t>
      </w:r>
      <w:r w:rsidR="00C134C1">
        <w:rPr>
          <w:rFonts w:eastAsia="Times New Roman"/>
          <w:lang w:eastAsia="ru-RU"/>
        </w:rPr>
        <w:t xml:space="preserve"> </w:t>
      </w:r>
      <w:r w:rsidRPr="00637FD7">
        <w:rPr>
          <w:rFonts w:eastAsia="Times New Roman"/>
          <w:lang w:eastAsia="ru-RU"/>
        </w:rPr>
        <w:t>%) и в выходной день (5</w:t>
      </w:r>
      <w:r w:rsidR="00C134C1">
        <w:rPr>
          <w:rFonts w:eastAsia="Times New Roman"/>
          <w:lang w:eastAsia="ru-RU"/>
        </w:rPr>
        <w:t xml:space="preserve"> </w:t>
      </w:r>
      <w:r w:rsidRPr="00637FD7">
        <w:rPr>
          <w:rFonts w:eastAsia="Times New Roman"/>
          <w:lang w:eastAsia="ru-RU"/>
        </w:rPr>
        <w:t>%)</w:t>
      </w:r>
      <w:r w:rsidR="0052482F">
        <w:rPr>
          <w:rFonts w:eastAsia="Times New Roman"/>
          <w:lang w:eastAsia="ru-RU"/>
        </w:rPr>
        <w:t>;</w:t>
      </w:r>
    </w:p>
    <w:p w14:paraId="3471ABF4"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б/б с</w:t>
      </w:r>
      <w:r w:rsidRPr="00637FD7">
        <w:rPr>
          <w:rFonts w:eastAsia="Times New Roman"/>
          <w:lang w:eastAsia="ru-RU"/>
        </w:rPr>
        <w:t> – наличие безбарьерной среды:</w:t>
      </w:r>
    </w:p>
    <w:p w14:paraId="07DE6D9C" w14:textId="761F2A63"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б/б с</w:t>
      </w:r>
      <w:r w:rsidRPr="00637FD7">
        <w:rPr>
          <w:rFonts w:eastAsia="Times New Roman"/>
          <w:lang w:eastAsia="ru-RU"/>
        </w:rPr>
        <w:t> = 10</w:t>
      </w:r>
      <w:r w:rsidR="0052482F">
        <w:rPr>
          <w:rFonts w:eastAsia="Times New Roman"/>
          <w:lang w:eastAsia="ru-RU"/>
        </w:rPr>
        <w:t xml:space="preserve"> </w:t>
      </w:r>
      <w:r w:rsidRPr="00637FD7">
        <w:rPr>
          <w:rFonts w:eastAsia="Times New Roman"/>
          <w:lang w:eastAsia="ru-RU"/>
        </w:rPr>
        <w:t>% – от тротуара до места приема можно проехать на коляске; </w:t>
      </w:r>
    </w:p>
    <w:p w14:paraId="7B1FB576" w14:textId="24AA1C71"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б/б с</w:t>
      </w:r>
      <w:r w:rsidRPr="00637FD7">
        <w:rPr>
          <w:rFonts w:eastAsia="Times New Roman"/>
          <w:lang w:eastAsia="ru-RU"/>
        </w:rPr>
        <w:t> = 5</w:t>
      </w:r>
      <w:r w:rsidR="0052482F">
        <w:rPr>
          <w:rFonts w:eastAsia="Times New Roman"/>
          <w:lang w:eastAsia="ru-RU"/>
        </w:rPr>
        <w:t xml:space="preserve"> </w:t>
      </w:r>
      <w:r w:rsidRPr="00637FD7">
        <w:rPr>
          <w:rFonts w:eastAsia="Times New Roman"/>
          <w:lang w:eastAsia="ru-RU"/>
        </w:rPr>
        <w:t>% – от тротуара до места приема можно проехать на коляске с посторонней помощью 1 человека; </w:t>
      </w:r>
    </w:p>
    <w:p w14:paraId="0A816E20" w14:textId="1C3F128B"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б/б с</w:t>
      </w:r>
      <w:r w:rsidRPr="00637FD7">
        <w:rPr>
          <w:rFonts w:eastAsia="Times New Roman"/>
          <w:lang w:eastAsia="ru-RU"/>
        </w:rPr>
        <w:t> = 0</w:t>
      </w:r>
      <w:r w:rsidR="0052482F">
        <w:rPr>
          <w:rFonts w:eastAsia="Times New Roman"/>
          <w:lang w:eastAsia="ru-RU"/>
        </w:rPr>
        <w:t xml:space="preserve"> </w:t>
      </w:r>
      <w:r w:rsidRPr="00637FD7">
        <w:rPr>
          <w:rFonts w:eastAsia="Times New Roman"/>
          <w:lang w:eastAsia="ru-RU"/>
        </w:rPr>
        <w:t>% – от тротуара до места приема нельзя проехать на коляске</w:t>
      </w:r>
      <w:r w:rsidR="0052482F">
        <w:rPr>
          <w:rFonts w:eastAsia="Times New Roman"/>
          <w:lang w:eastAsia="ru-RU"/>
        </w:rPr>
        <w:t>;</w:t>
      </w:r>
    </w:p>
    <w:p w14:paraId="226A77A7"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эл</w:t>
      </w:r>
      <w:r w:rsidRPr="00637FD7">
        <w:rPr>
          <w:rFonts w:eastAsia="Times New Roman"/>
          <w:lang w:eastAsia="ru-RU"/>
        </w:rPr>
        <w:t> – наличие возможности подать заявление в электронном виде:</w:t>
      </w:r>
    </w:p>
    <w:p w14:paraId="697CF3B8" w14:textId="1FFBD968"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эл</w:t>
      </w:r>
      <w:r w:rsidRPr="00637FD7">
        <w:rPr>
          <w:rFonts w:eastAsia="Times New Roman"/>
          <w:lang w:eastAsia="ru-RU"/>
        </w:rPr>
        <w:t> = 10</w:t>
      </w:r>
      <w:r w:rsidR="0052482F">
        <w:rPr>
          <w:rFonts w:eastAsia="Times New Roman"/>
          <w:lang w:eastAsia="ru-RU"/>
        </w:rPr>
        <w:t xml:space="preserve"> </w:t>
      </w:r>
      <w:r w:rsidRPr="00637FD7">
        <w:rPr>
          <w:rFonts w:eastAsia="Times New Roman"/>
          <w:lang w:eastAsia="ru-RU"/>
        </w:rPr>
        <w:t>% – можно подать заявление в электронном виде; </w:t>
      </w:r>
    </w:p>
    <w:p w14:paraId="799EC091" w14:textId="20DC79B8"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эл</w:t>
      </w:r>
      <w:r w:rsidRPr="00637FD7">
        <w:rPr>
          <w:rFonts w:eastAsia="Times New Roman"/>
          <w:lang w:eastAsia="ru-RU"/>
        </w:rPr>
        <w:t> = 0</w:t>
      </w:r>
      <w:r w:rsidR="0052482F">
        <w:rPr>
          <w:rFonts w:eastAsia="Times New Roman"/>
          <w:lang w:eastAsia="ru-RU"/>
        </w:rPr>
        <w:t xml:space="preserve"> </w:t>
      </w:r>
      <w:r w:rsidRPr="00637FD7">
        <w:rPr>
          <w:rFonts w:eastAsia="Times New Roman"/>
          <w:lang w:eastAsia="ru-RU"/>
        </w:rPr>
        <w:t>% – нельзя подать заявление в электронном виде</w:t>
      </w:r>
      <w:r w:rsidR="0052482F">
        <w:rPr>
          <w:rFonts w:eastAsia="Times New Roman"/>
          <w:lang w:eastAsia="ru-RU"/>
        </w:rPr>
        <w:t>;</w:t>
      </w:r>
    </w:p>
    <w:p w14:paraId="5A4E7C00"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инф</w:t>
      </w:r>
      <w:r w:rsidRPr="00637FD7">
        <w:rPr>
          <w:rFonts w:eastAsia="Times New Roman"/>
          <w:lang w:eastAsia="ru-RU"/>
        </w:rPr>
        <w:t> – доступность информации о предоставлении услуги:</w:t>
      </w:r>
    </w:p>
    <w:p w14:paraId="0FF7F9A0" w14:textId="0856EE8E"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инф</w:t>
      </w:r>
      <w:r w:rsidRPr="00637FD7">
        <w:rPr>
          <w:rFonts w:eastAsia="Times New Roman"/>
          <w:lang w:eastAsia="ru-RU"/>
        </w:rPr>
        <w:t> = 20</w:t>
      </w:r>
      <w:r w:rsidR="0052482F">
        <w:rPr>
          <w:rFonts w:eastAsia="Times New Roman"/>
          <w:lang w:eastAsia="ru-RU"/>
        </w:rPr>
        <w:t xml:space="preserve"> </w:t>
      </w:r>
      <w:r w:rsidRPr="00637FD7">
        <w:rPr>
          <w:rFonts w:eastAsia="Times New Roman"/>
          <w:lang w:eastAsia="ru-RU"/>
        </w:rPr>
        <w:t>% – информация об основаниях, условиях и порядке предоставления услуги размещена в сети Интернет (5</w:t>
      </w:r>
      <w:r w:rsidR="0052482F">
        <w:rPr>
          <w:rFonts w:eastAsia="Times New Roman"/>
          <w:lang w:eastAsia="ru-RU"/>
        </w:rPr>
        <w:t xml:space="preserve"> </w:t>
      </w:r>
      <w:r w:rsidRPr="00637FD7">
        <w:rPr>
          <w:rFonts w:eastAsia="Times New Roman"/>
          <w:lang w:eastAsia="ru-RU"/>
        </w:rPr>
        <w:t>%) и на информационных стендах (5</w:t>
      </w:r>
      <w:r w:rsidR="0052482F">
        <w:rPr>
          <w:rFonts w:eastAsia="Times New Roman"/>
          <w:lang w:eastAsia="ru-RU"/>
        </w:rPr>
        <w:t xml:space="preserve"> </w:t>
      </w:r>
      <w:r w:rsidRPr="00637FD7">
        <w:rPr>
          <w:rFonts w:eastAsia="Times New Roman"/>
          <w:lang w:eastAsia="ru-RU"/>
        </w:rPr>
        <w:t>%), есть доступный для заявителей раздаточный материал (5</w:t>
      </w:r>
      <w:r w:rsidR="0052482F">
        <w:rPr>
          <w:rFonts w:eastAsia="Times New Roman"/>
          <w:lang w:eastAsia="ru-RU"/>
        </w:rPr>
        <w:t xml:space="preserve"> </w:t>
      </w:r>
      <w:r w:rsidRPr="00637FD7">
        <w:rPr>
          <w:rFonts w:eastAsia="Times New Roman"/>
          <w:lang w:eastAsia="ru-RU"/>
        </w:rPr>
        <w:t>%), периодически информация об услуге размещается в СМИ (5%);</w:t>
      </w:r>
    </w:p>
    <w:p w14:paraId="373018A3" w14:textId="50238135"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инф</w:t>
      </w:r>
      <w:r w:rsidRPr="00637FD7">
        <w:rPr>
          <w:rFonts w:eastAsia="Times New Roman"/>
          <w:lang w:eastAsia="ru-RU"/>
        </w:rPr>
        <w:t> = 0</w:t>
      </w:r>
      <w:r w:rsidR="0052482F">
        <w:rPr>
          <w:rFonts w:eastAsia="Times New Roman"/>
          <w:lang w:eastAsia="ru-RU"/>
        </w:rPr>
        <w:t xml:space="preserve"> </w:t>
      </w:r>
      <w:r w:rsidRPr="00637FD7">
        <w:rPr>
          <w:rFonts w:eastAsia="Times New Roman"/>
          <w:lang w:eastAsia="ru-RU"/>
        </w:rPr>
        <w:t>% – для получения информации о предоставлении услуги необходимо пользоваться услугами, изучать нормативные документы</w:t>
      </w:r>
      <w:r w:rsidR="0052482F">
        <w:rPr>
          <w:rFonts w:eastAsia="Times New Roman"/>
          <w:lang w:eastAsia="ru-RU"/>
        </w:rPr>
        <w:t>;</w:t>
      </w:r>
    </w:p>
    <w:p w14:paraId="4B2DF0D1"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жит</w:t>
      </w:r>
      <w:r w:rsidRPr="00637FD7">
        <w:rPr>
          <w:rFonts w:eastAsia="Times New Roman"/>
          <w:lang w:eastAsia="ru-RU"/>
        </w:rPr>
        <w:t> – возможность подать заявление, документы и получить результат услуги по месту жительства:</w:t>
      </w:r>
    </w:p>
    <w:p w14:paraId="3C7C6655" w14:textId="4C8F30C5"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жит</w:t>
      </w:r>
      <w:r w:rsidRPr="00637FD7">
        <w:rPr>
          <w:rFonts w:eastAsia="Times New Roman"/>
          <w:lang w:eastAsia="ru-RU"/>
        </w:rPr>
        <w:t> = 20</w:t>
      </w:r>
      <w:r w:rsidR="0052482F">
        <w:rPr>
          <w:rFonts w:eastAsia="Times New Roman"/>
          <w:lang w:eastAsia="ru-RU"/>
        </w:rPr>
        <w:t xml:space="preserve"> </w:t>
      </w:r>
      <w:r w:rsidRPr="00637FD7">
        <w:rPr>
          <w:rFonts w:eastAsia="Times New Roman"/>
          <w:lang w:eastAsia="ru-RU"/>
        </w:rPr>
        <w:t>% – можно подать заявление, документы и получить результат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14:paraId="0B6E8DA5" w14:textId="7925196D"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жит</w:t>
      </w:r>
      <w:r w:rsidRPr="00637FD7">
        <w:rPr>
          <w:rFonts w:eastAsia="Times New Roman"/>
          <w:lang w:eastAsia="ru-RU"/>
        </w:rPr>
        <w:t> = 0</w:t>
      </w:r>
      <w:r w:rsidR="0052482F">
        <w:rPr>
          <w:rFonts w:eastAsia="Times New Roman"/>
          <w:lang w:eastAsia="ru-RU"/>
        </w:rPr>
        <w:t xml:space="preserve"> </w:t>
      </w:r>
      <w:r w:rsidRPr="00637FD7">
        <w:rPr>
          <w:rFonts w:eastAsia="Times New Roman"/>
          <w:lang w:eastAsia="ru-RU"/>
        </w:rPr>
        <w:t>% – нельзя подать заявление, документы и получить резул</w:t>
      </w:r>
      <w:r w:rsidR="0052482F">
        <w:rPr>
          <w:rFonts w:eastAsia="Times New Roman"/>
          <w:lang w:eastAsia="ru-RU"/>
        </w:rPr>
        <w:t>ьтат услуги по месту жительства;</w:t>
      </w:r>
    </w:p>
    <w:p w14:paraId="2B3CA059"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мфц </w:t>
      </w:r>
      <w:r w:rsidRPr="00637FD7">
        <w:rPr>
          <w:rFonts w:eastAsia="Times New Roman"/>
          <w:lang w:eastAsia="ru-RU"/>
        </w:rPr>
        <w:t>– возможность подачи документов, необходимых для предоставления государственной услуги, в многофункциональные центры:</w:t>
      </w:r>
    </w:p>
    <w:p w14:paraId="4FE05305" w14:textId="5EFB8CB4"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мфц</w:t>
      </w:r>
      <w:r w:rsidRPr="00637FD7">
        <w:rPr>
          <w:rFonts w:eastAsia="Times New Roman"/>
          <w:lang w:eastAsia="ru-RU"/>
        </w:rPr>
        <w:t> = 15</w:t>
      </w:r>
      <w:r w:rsidR="0052482F">
        <w:rPr>
          <w:rFonts w:eastAsia="Times New Roman"/>
          <w:lang w:eastAsia="ru-RU"/>
        </w:rPr>
        <w:t xml:space="preserve"> </w:t>
      </w:r>
      <w:r w:rsidRPr="00637FD7">
        <w:rPr>
          <w:rFonts w:eastAsia="Times New Roman"/>
          <w:lang w:eastAsia="ru-RU"/>
        </w:rPr>
        <w:t>% - при наличии возможности подачи документов, необходимых для предоставления государственной услуги, в МФЦ (5</w:t>
      </w:r>
      <w:r w:rsidR="0052482F">
        <w:rPr>
          <w:rFonts w:eastAsia="Times New Roman"/>
          <w:lang w:eastAsia="ru-RU"/>
        </w:rPr>
        <w:t xml:space="preserve"> </w:t>
      </w:r>
      <w:r w:rsidRPr="00637FD7">
        <w:rPr>
          <w:rFonts w:eastAsia="Times New Roman"/>
          <w:lang w:eastAsia="ru-RU"/>
        </w:rPr>
        <w:t>%), при наличии возможности подачи комплексного запроса для предоставления государственной услуги, в МФЦ (10</w:t>
      </w:r>
      <w:r w:rsidR="0052482F">
        <w:rPr>
          <w:rFonts w:eastAsia="Times New Roman"/>
          <w:lang w:eastAsia="ru-RU"/>
        </w:rPr>
        <w:t xml:space="preserve"> </w:t>
      </w:r>
      <w:r w:rsidRPr="00637FD7">
        <w:rPr>
          <w:rFonts w:eastAsia="Times New Roman"/>
          <w:lang w:eastAsia="ru-RU"/>
        </w:rPr>
        <w:t>%); </w:t>
      </w:r>
    </w:p>
    <w:p w14:paraId="6BDDB4BD"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экстер</w:t>
      </w:r>
      <w:r w:rsidRPr="00637FD7">
        <w:rPr>
          <w:rFonts w:eastAsia="Times New Roman"/>
          <w:lang w:eastAsia="ru-RU"/>
        </w:rPr>
        <w:t> - наличие возможности подать заявление по экстерриториальному принципу:</w:t>
      </w:r>
    </w:p>
    <w:p w14:paraId="336BB344" w14:textId="7351C422"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экстер</w:t>
      </w:r>
      <w:r w:rsidRPr="00637FD7">
        <w:rPr>
          <w:rFonts w:eastAsia="Times New Roman"/>
          <w:lang w:eastAsia="ru-RU"/>
        </w:rPr>
        <w:t> = 10</w:t>
      </w:r>
      <w:r w:rsidR="0052482F">
        <w:rPr>
          <w:rFonts w:eastAsia="Times New Roman"/>
          <w:lang w:eastAsia="ru-RU"/>
        </w:rPr>
        <w:t xml:space="preserve"> </w:t>
      </w:r>
      <w:r w:rsidRPr="00637FD7">
        <w:rPr>
          <w:rFonts w:eastAsia="Times New Roman"/>
          <w:lang w:eastAsia="ru-RU"/>
        </w:rPr>
        <w:t>% - государственная услуга предоставляется по экстерриториальному принципу;</w:t>
      </w:r>
    </w:p>
    <w:p w14:paraId="45C9143D" w14:textId="15766FE3"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экстер</w:t>
      </w:r>
      <w:r w:rsidRPr="00637FD7">
        <w:rPr>
          <w:rFonts w:eastAsia="Times New Roman"/>
          <w:lang w:eastAsia="ru-RU"/>
        </w:rPr>
        <w:t> = 0</w:t>
      </w:r>
      <w:r w:rsidR="0052482F">
        <w:rPr>
          <w:rFonts w:eastAsia="Times New Roman"/>
          <w:lang w:eastAsia="ru-RU"/>
        </w:rPr>
        <w:t xml:space="preserve"> </w:t>
      </w:r>
      <w:r w:rsidRPr="00637FD7">
        <w:rPr>
          <w:rFonts w:eastAsia="Times New Roman"/>
          <w:lang w:eastAsia="ru-RU"/>
        </w:rPr>
        <w:t>% - государственная услуга не предоставляется по экстерриториальному принципу</w:t>
      </w:r>
      <w:r w:rsidR="00124B51">
        <w:rPr>
          <w:rFonts w:eastAsia="Times New Roman"/>
          <w:lang w:eastAsia="ru-RU"/>
        </w:rPr>
        <w:t>;</w:t>
      </w:r>
      <w:r w:rsidRPr="00637FD7">
        <w:rPr>
          <w:rFonts w:eastAsia="Times New Roman"/>
          <w:lang w:eastAsia="ru-RU"/>
        </w:rPr>
        <w:t> </w:t>
      </w:r>
    </w:p>
    <w:p w14:paraId="4E1A4E83" w14:textId="07A215F0"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w:t>
      </w:r>
      <w:r w:rsidRPr="00637FD7">
        <w:rPr>
          <w:rFonts w:eastAsia="Times New Roman"/>
          <w:vertAlign w:val="subscript"/>
          <w:lang w:eastAsia="ru-RU"/>
        </w:rPr>
        <w:t>мфц </w:t>
      </w:r>
      <w:r w:rsidRPr="00637FD7">
        <w:rPr>
          <w:rFonts w:eastAsia="Times New Roman"/>
          <w:lang w:eastAsia="ru-RU"/>
        </w:rPr>
        <w:t>= 0</w:t>
      </w:r>
      <w:r w:rsidR="0052482F">
        <w:rPr>
          <w:rFonts w:eastAsia="Times New Roman"/>
          <w:lang w:eastAsia="ru-RU"/>
        </w:rPr>
        <w:t xml:space="preserve"> </w:t>
      </w:r>
      <w:r w:rsidRPr="00637FD7">
        <w:rPr>
          <w:rFonts w:eastAsia="Times New Roman"/>
          <w:lang w:eastAsia="ru-RU"/>
        </w:rPr>
        <w:t>% при отсутствии возможности подачи документов, необходимых для предоставления государственной услуги в многофункциональные центры</w:t>
      </w:r>
      <w:r w:rsidR="00124B51">
        <w:rPr>
          <w:rFonts w:eastAsia="Times New Roman"/>
          <w:lang w:eastAsia="ru-RU"/>
        </w:rPr>
        <w:t>;</w:t>
      </w:r>
    </w:p>
    <w:p w14:paraId="6242D613"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Показатель 100 % свидетельствует об обеспечении максимальной доступности получения государственной услуги;</w:t>
      </w:r>
    </w:p>
    <w:p w14:paraId="391B729E"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3) качество (Кач): Кач = К</w:t>
      </w:r>
      <w:r w:rsidRPr="00637FD7">
        <w:rPr>
          <w:rFonts w:eastAsia="Times New Roman"/>
          <w:vertAlign w:val="subscript"/>
          <w:lang w:eastAsia="ru-RU"/>
        </w:rPr>
        <w:t>докум</w:t>
      </w:r>
      <w:r w:rsidRPr="00637FD7">
        <w:rPr>
          <w:rFonts w:eastAsia="Times New Roman"/>
          <w:lang w:eastAsia="ru-RU"/>
        </w:rPr>
        <w:t> + К</w:t>
      </w:r>
      <w:r w:rsidRPr="00637FD7">
        <w:rPr>
          <w:rFonts w:eastAsia="Times New Roman"/>
          <w:vertAlign w:val="subscript"/>
          <w:lang w:eastAsia="ru-RU"/>
        </w:rPr>
        <w:t>обслуж</w:t>
      </w:r>
      <w:r w:rsidRPr="00637FD7">
        <w:rPr>
          <w:rFonts w:eastAsia="Times New Roman"/>
          <w:lang w:eastAsia="ru-RU"/>
        </w:rPr>
        <w:t> + К</w:t>
      </w:r>
      <w:r w:rsidRPr="00637FD7">
        <w:rPr>
          <w:rFonts w:eastAsia="Times New Roman"/>
          <w:vertAlign w:val="subscript"/>
          <w:lang w:eastAsia="ru-RU"/>
        </w:rPr>
        <w:t>обмен</w:t>
      </w:r>
      <w:r w:rsidRPr="00637FD7">
        <w:rPr>
          <w:rFonts w:eastAsia="Times New Roman"/>
          <w:lang w:eastAsia="ru-RU"/>
        </w:rPr>
        <w:t> + К</w:t>
      </w:r>
      <w:r w:rsidRPr="00637FD7">
        <w:rPr>
          <w:rFonts w:eastAsia="Times New Roman"/>
          <w:vertAlign w:val="subscript"/>
          <w:lang w:eastAsia="ru-RU"/>
        </w:rPr>
        <w:t>факт</w:t>
      </w:r>
      <w:r w:rsidRPr="00637FD7">
        <w:rPr>
          <w:rFonts w:eastAsia="Times New Roman"/>
          <w:lang w:eastAsia="ru-RU"/>
        </w:rPr>
        <w:t>+ К</w:t>
      </w:r>
      <w:r w:rsidRPr="00637FD7">
        <w:rPr>
          <w:rFonts w:eastAsia="Times New Roman"/>
          <w:vertAlign w:val="subscript"/>
          <w:lang w:eastAsia="ru-RU"/>
        </w:rPr>
        <w:t>взаим </w:t>
      </w:r>
      <w:r w:rsidRPr="00637FD7">
        <w:rPr>
          <w:rFonts w:eastAsia="Times New Roman"/>
          <w:lang w:eastAsia="ru-RU"/>
        </w:rPr>
        <w:t>+К</w:t>
      </w:r>
      <w:r w:rsidRPr="00637FD7">
        <w:rPr>
          <w:rFonts w:eastAsia="Times New Roman"/>
          <w:vertAlign w:val="subscript"/>
          <w:lang w:eastAsia="ru-RU"/>
        </w:rPr>
        <w:t>прод </w:t>
      </w:r>
      <w:r w:rsidRPr="00637FD7">
        <w:rPr>
          <w:rFonts w:eastAsia="Times New Roman"/>
          <w:lang w:eastAsia="ru-RU"/>
        </w:rPr>
        <w:t>,</w:t>
      </w:r>
    </w:p>
    <w:p w14:paraId="6D08D776"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где:</w:t>
      </w:r>
    </w:p>
    <w:p w14:paraId="073EAF53" w14:textId="317B0832"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w:t>
      </w:r>
      <w:r w:rsidRPr="00637FD7">
        <w:rPr>
          <w:rFonts w:eastAsia="Times New Roman"/>
          <w:vertAlign w:val="subscript"/>
          <w:lang w:eastAsia="ru-RU"/>
        </w:rPr>
        <w:t>докум</w:t>
      </w:r>
      <w:r w:rsidRPr="00637FD7">
        <w:rPr>
          <w:rFonts w:eastAsia="Times New Roman"/>
          <w:lang w:eastAsia="ru-RU"/>
        </w:rPr>
        <w:t> = количество принятых документов (с учетом уже имеющихся в органе социальной защиты) / количество предусмотренных регламентом документов x 100</w:t>
      </w:r>
      <w:r w:rsidR="0052482F">
        <w:rPr>
          <w:rFonts w:eastAsia="Times New Roman"/>
          <w:lang w:eastAsia="ru-RU"/>
        </w:rPr>
        <w:t xml:space="preserve"> </w:t>
      </w:r>
      <w:r w:rsidRPr="00637FD7">
        <w:rPr>
          <w:rFonts w:eastAsia="Times New Roman"/>
          <w:lang w:eastAsia="ru-RU"/>
        </w:rPr>
        <w:t>%.</w:t>
      </w:r>
    </w:p>
    <w:p w14:paraId="0AD8B489" w14:textId="57F63CB5"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Значение показателя более 100</w:t>
      </w:r>
      <w:r w:rsidR="0052482F">
        <w:rPr>
          <w:rFonts w:eastAsia="Times New Roman"/>
          <w:lang w:eastAsia="ru-RU"/>
        </w:rPr>
        <w:t xml:space="preserve"> </w:t>
      </w:r>
      <w:r w:rsidRPr="00637FD7">
        <w:rPr>
          <w:rFonts w:eastAsia="Times New Roman"/>
          <w:lang w:eastAsia="ru-RU"/>
        </w:rPr>
        <w:t>% говорит о том, что у гражданина затребованы лишние документы.</w:t>
      </w:r>
    </w:p>
    <w:p w14:paraId="369293C8" w14:textId="1C83BDBA"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Значение показателя менее 100</w:t>
      </w:r>
      <w:r w:rsidR="0052482F">
        <w:rPr>
          <w:rFonts w:eastAsia="Times New Roman"/>
          <w:lang w:eastAsia="ru-RU"/>
        </w:rPr>
        <w:t xml:space="preserve"> </w:t>
      </w:r>
      <w:r w:rsidRPr="00637FD7">
        <w:rPr>
          <w:rFonts w:eastAsia="Times New Roman"/>
          <w:lang w:eastAsia="ru-RU"/>
        </w:rPr>
        <w:t>% говорит о том, что решение не может быть принято, потребуется повторное обращение.</w:t>
      </w:r>
    </w:p>
    <w:p w14:paraId="303C3959"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w:t>
      </w:r>
      <w:r w:rsidRPr="00637FD7">
        <w:rPr>
          <w:rFonts w:eastAsia="Times New Roman"/>
          <w:vertAlign w:val="subscript"/>
          <w:lang w:eastAsia="ru-RU"/>
        </w:rPr>
        <w:t>обслуж</w:t>
      </w:r>
      <w:r w:rsidRPr="00637FD7">
        <w:rPr>
          <w:rFonts w:eastAsia="Times New Roman"/>
          <w:lang w:eastAsia="ru-RU"/>
        </w:rPr>
        <w:t> – качество обслуживания при предоставлении государственной услуги:</w:t>
      </w:r>
    </w:p>
    <w:p w14:paraId="1170CF12" w14:textId="05125779"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w:t>
      </w:r>
      <w:r w:rsidRPr="00637FD7">
        <w:rPr>
          <w:rFonts w:eastAsia="Times New Roman"/>
          <w:vertAlign w:val="subscript"/>
          <w:lang w:eastAsia="ru-RU"/>
        </w:rPr>
        <w:t>обслуж </w:t>
      </w:r>
      <w:r w:rsidRPr="00637FD7">
        <w:rPr>
          <w:rFonts w:eastAsia="Times New Roman"/>
          <w:lang w:eastAsia="ru-RU"/>
        </w:rPr>
        <w:t>= 20</w:t>
      </w:r>
      <w:r w:rsidR="0052482F">
        <w:rPr>
          <w:rFonts w:eastAsia="Times New Roman"/>
          <w:lang w:eastAsia="ru-RU"/>
        </w:rPr>
        <w:t xml:space="preserve"> </w:t>
      </w:r>
      <w:r w:rsidRPr="00637FD7">
        <w:rPr>
          <w:rFonts w:eastAsia="Times New Roman"/>
          <w:lang w:eastAsia="ru-RU"/>
        </w:rPr>
        <w:t>%, если должностные лица, предоставляющие государственную услугу, корректны, доброжелательны, дают подробные доступные разъяснения;</w:t>
      </w:r>
    </w:p>
    <w:p w14:paraId="2FC4A0CF" w14:textId="2BB27AB3"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w:t>
      </w:r>
      <w:r w:rsidRPr="00637FD7">
        <w:rPr>
          <w:rFonts w:eastAsia="Times New Roman"/>
          <w:vertAlign w:val="subscript"/>
          <w:lang w:eastAsia="ru-RU"/>
        </w:rPr>
        <w:t>обслуж </w:t>
      </w:r>
      <w:r w:rsidRPr="00637FD7">
        <w:rPr>
          <w:rFonts w:eastAsia="Times New Roman"/>
          <w:lang w:eastAsia="ru-RU"/>
        </w:rPr>
        <w:t>= 0</w:t>
      </w:r>
      <w:r w:rsidR="0052482F">
        <w:rPr>
          <w:rFonts w:eastAsia="Times New Roman"/>
          <w:lang w:eastAsia="ru-RU"/>
        </w:rPr>
        <w:t xml:space="preserve"> </w:t>
      </w:r>
      <w:r w:rsidRPr="00637FD7">
        <w:rPr>
          <w:rFonts w:eastAsia="Times New Roman"/>
          <w:lang w:eastAsia="ru-RU"/>
        </w:rPr>
        <w:t>%, если должностные лица, предоставляющие государственную услугу, некорректны, недоброжелательны, не дают подробные доступные разъяснения;</w:t>
      </w:r>
    </w:p>
    <w:p w14:paraId="2559F2AD" w14:textId="70305819"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w:t>
      </w:r>
      <w:r w:rsidRPr="00637FD7">
        <w:rPr>
          <w:rFonts w:eastAsia="Times New Roman"/>
          <w:vertAlign w:val="subscript"/>
          <w:lang w:eastAsia="ru-RU"/>
        </w:rPr>
        <w:t>обмен</w:t>
      </w:r>
      <w:r w:rsidRPr="00637FD7">
        <w:rPr>
          <w:rFonts w:eastAsia="Times New Roman"/>
          <w:lang w:eastAsia="ru-RU"/>
        </w:rPr>
        <w:t> = количество документов, полученных без участия заявителя / количество предусмотренных регламентом документов, имеющихся в ОИВ x 100</w:t>
      </w:r>
      <w:r w:rsidR="00124B51">
        <w:rPr>
          <w:rFonts w:eastAsia="Times New Roman"/>
          <w:lang w:eastAsia="ru-RU"/>
        </w:rPr>
        <w:t xml:space="preserve"> </w:t>
      </w:r>
      <w:r w:rsidRPr="00637FD7">
        <w:rPr>
          <w:rFonts w:eastAsia="Times New Roman"/>
          <w:lang w:eastAsia="ru-RU"/>
        </w:rPr>
        <w:t>%.</w:t>
      </w:r>
    </w:p>
    <w:p w14:paraId="06BFA9A6" w14:textId="09B0B4F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Значение показателя 100</w:t>
      </w:r>
      <w:r w:rsidR="00124B51">
        <w:rPr>
          <w:rFonts w:eastAsia="Times New Roman"/>
          <w:lang w:eastAsia="ru-RU"/>
        </w:rPr>
        <w:t xml:space="preserve"> </w:t>
      </w:r>
      <w:r w:rsidRPr="00637FD7">
        <w:rPr>
          <w:rFonts w:eastAsia="Times New Roman"/>
          <w:lang w:eastAsia="ru-RU"/>
        </w:rPr>
        <w:t>% говорит о том, что услуга предоставляется в строгом соответствии с </w:t>
      </w:r>
      <w:hyperlink r:id="rId16" w:tgtFrame="_blank" w:history="1">
        <w:r w:rsidRPr="00855DC2">
          <w:rPr>
            <w:rFonts w:eastAsia="Times New Roman"/>
            <w:lang w:eastAsia="ru-RU"/>
          </w:rPr>
          <w:t>Федеральным законом</w:t>
        </w:r>
      </w:hyperlink>
      <w:r w:rsidRPr="00855DC2">
        <w:rPr>
          <w:rFonts w:eastAsia="Times New Roman"/>
          <w:lang w:eastAsia="ru-RU"/>
        </w:rPr>
        <w:t> от 27</w:t>
      </w:r>
      <w:r w:rsidRPr="00637FD7">
        <w:rPr>
          <w:rFonts w:eastAsia="Times New Roman"/>
          <w:lang w:eastAsia="ru-RU"/>
        </w:rPr>
        <w:t xml:space="preserve"> июля 2010 г. № 210-ФЗ «Об организации предоставления государственных и муниципальных услуг».</w:t>
      </w:r>
    </w:p>
    <w:p w14:paraId="01DBEDC5" w14:textId="2CBF21BE"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w:t>
      </w:r>
      <w:r w:rsidRPr="00637FD7">
        <w:rPr>
          <w:rFonts w:eastAsia="Times New Roman"/>
          <w:vertAlign w:val="subscript"/>
          <w:lang w:eastAsia="ru-RU"/>
        </w:rPr>
        <w:t>факт</w:t>
      </w:r>
      <w:r w:rsidRPr="00637FD7">
        <w:rPr>
          <w:rFonts w:eastAsia="Times New Roman"/>
          <w:lang w:eastAsia="ru-RU"/>
        </w:rPr>
        <w:t> = (количество заявителей - количество обоснованных жалоб – количество выявленных нарушений) / количество заявителей x 100</w:t>
      </w:r>
      <w:r w:rsidR="00124B51">
        <w:rPr>
          <w:rFonts w:eastAsia="Times New Roman"/>
          <w:lang w:eastAsia="ru-RU"/>
        </w:rPr>
        <w:t xml:space="preserve"> </w:t>
      </w:r>
      <w:r w:rsidRPr="00637FD7">
        <w:rPr>
          <w:rFonts w:eastAsia="Times New Roman"/>
          <w:lang w:eastAsia="ru-RU"/>
        </w:rPr>
        <w:t>%</w:t>
      </w:r>
      <w:r w:rsidR="00124B51">
        <w:rPr>
          <w:rFonts w:eastAsia="Times New Roman"/>
          <w:lang w:eastAsia="ru-RU"/>
        </w:rPr>
        <w:t>;</w:t>
      </w:r>
    </w:p>
    <w:p w14:paraId="6D3D5556"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w:t>
      </w:r>
      <w:r w:rsidRPr="00637FD7">
        <w:rPr>
          <w:rFonts w:eastAsia="Times New Roman"/>
          <w:vertAlign w:val="subscript"/>
          <w:lang w:eastAsia="ru-RU"/>
        </w:rPr>
        <w:t>взаим </w:t>
      </w:r>
      <w:r w:rsidRPr="00637FD7">
        <w:rPr>
          <w:rFonts w:eastAsia="Times New Roman"/>
          <w:lang w:eastAsia="ru-RU"/>
        </w:rPr>
        <w:t>– количество взаимодействий заявителя с должностными лицами, предоставляющими государственную услугу:</w:t>
      </w:r>
    </w:p>
    <w:p w14:paraId="64FFBBFA" w14:textId="3B7E3BDB"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w:t>
      </w:r>
      <w:r w:rsidRPr="00637FD7">
        <w:rPr>
          <w:rFonts w:eastAsia="Times New Roman"/>
          <w:vertAlign w:val="subscript"/>
          <w:lang w:eastAsia="ru-RU"/>
        </w:rPr>
        <w:t>взаим </w:t>
      </w:r>
      <w:r w:rsidRPr="00637FD7">
        <w:rPr>
          <w:rFonts w:eastAsia="Times New Roman"/>
          <w:lang w:eastAsia="ru-RU"/>
        </w:rPr>
        <w:t>= 50</w:t>
      </w:r>
      <w:r w:rsidR="00124B51">
        <w:rPr>
          <w:rFonts w:eastAsia="Times New Roman"/>
          <w:lang w:eastAsia="ru-RU"/>
        </w:rPr>
        <w:t xml:space="preserve"> </w:t>
      </w:r>
      <w:r w:rsidRPr="00637FD7">
        <w:rPr>
          <w:rFonts w:eastAsia="Times New Roman"/>
          <w:lang w:eastAsia="ru-RU"/>
        </w:rPr>
        <w:t>% при отсутствии в ходе предоставления государственной услуги взаимодействия заявителя с должностными лицами, предоставляющими государственные услуги;</w:t>
      </w:r>
    </w:p>
    <w:p w14:paraId="41DB60C7" w14:textId="74CB257C"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w:t>
      </w:r>
      <w:r w:rsidRPr="00637FD7">
        <w:rPr>
          <w:rFonts w:eastAsia="Times New Roman"/>
          <w:vertAlign w:val="subscript"/>
          <w:lang w:eastAsia="ru-RU"/>
        </w:rPr>
        <w:t>взаим </w:t>
      </w:r>
      <w:r w:rsidRPr="00637FD7">
        <w:rPr>
          <w:rFonts w:eastAsia="Times New Roman"/>
          <w:lang w:eastAsia="ru-RU"/>
        </w:rPr>
        <w:t>= 40</w:t>
      </w:r>
      <w:r w:rsidR="00124B51">
        <w:rPr>
          <w:rFonts w:eastAsia="Times New Roman"/>
          <w:lang w:eastAsia="ru-RU"/>
        </w:rPr>
        <w:t xml:space="preserve"> </w:t>
      </w:r>
      <w:r w:rsidRPr="00637FD7">
        <w:rPr>
          <w:rFonts w:eastAsia="Times New Roman"/>
          <w:lang w:eastAsia="ru-RU"/>
        </w:rPr>
        <w:t>% при наличии в ходе предоставления государственной услуги одного взаимодействия заявителя с должностными лицами, предоставляющими государственными услугами;</w:t>
      </w:r>
    </w:p>
    <w:p w14:paraId="181C8EE8" w14:textId="730D3C83"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w:t>
      </w:r>
      <w:r w:rsidRPr="00637FD7">
        <w:rPr>
          <w:rFonts w:eastAsia="Times New Roman"/>
          <w:vertAlign w:val="subscript"/>
          <w:lang w:eastAsia="ru-RU"/>
        </w:rPr>
        <w:t>взаим </w:t>
      </w:r>
      <w:r w:rsidRPr="00637FD7">
        <w:rPr>
          <w:rFonts w:eastAsia="Times New Roman"/>
          <w:lang w:eastAsia="ru-RU"/>
        </w:rPr>
        <w:t>= 20</w:t>
      </w:r>
      <w:r w:rsidR="00124B51">
        <w:rPr>
          <w:rFonts w:eastAsia="Times New Roman"/>
          <w:lang w:eastAsia="ru-RU"/>
        </w:rPr>
        <w:t xml:space="preserve"> </w:t>
      </w:r>
      <w:r w:rsidRPr="00637FD7">
        <w:rPr>
          <w:rFonts w:eastAsia="Times New Roman"/>
          <w:lang w:eastAsia="ru-RU"/>
        </w:rPr>
        <w:t>%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государственные услуги</w:t>
      </w:r>
      <w:r w:rsidR="00124B51">
        <w:rPr>
          <w:rFonts w:eastAsia="Times New Roman"/>
          <w:lang w:eastAsia="ru-RU"/>
        </w:rPr>
        <w:t>;</w:t>
      </w:r>
    </w:p>
    <w:p w14:paraId="1AA3213E"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w:t>
      </w:r>
      <w:r w:rsidRPr="00637FD7">
        <w:rPr>
          <w:rFonts w:eastAsia="Times New Roman"/>
          <w:vertAlign w:val="subscript"/>
          <w:lang w:eastAsia="ru-RU"/>
        </w:rPr>
        <w:t>прод </w:t>
      </w:r>
      <w:r w:rsidRPr="00637FD7">
        <w:rPr>
          <w:rFonts w:eastAsia="Times New Roman"/>
          <w:lang w:eastAsia="ru-RU"/>
        </w:rPr>
        <w:t>– продолжительность взаимодействия заявителя с должностными лицами, предоставляющими государственную услугу:</w:t>
      </w:r>
    </w:p>
    <w:p w14:paraId="7F3EFB85" w14:textId="6C98CCED"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w:t>
      </w:r>
      <w:r w:rsidRPr="00637FD7">
        <w:rPr>
          <w:rFonts w:eastAsia="Times New Roman"/>
          <w:vertAlign w:val="subscript"/>
          <w:lang w:eastAsia="ru-RU"/>
        </w:rPr>
        <w:t>прод </w:t>
      </w:r>
      <w:r w:rsidRPr="00637FD7">
        <w:rPr>
          <w:rFonts w:eastAsia="Times New Roman"/>
          <w:lang w:eastAsia="ru-RU"/>
        </w:rPr>
        <w:t>= 30</w:t>
      </w:r>
      <w:r w:rsidR="00124B51">
        <w:rPr>
          <w:rFonts w:eastAsia="Times New Roman"/>
          <w:lang w:eastAsia="ru-RU"/>
        </w:rPr>
        <w:t xml:space="preserve"> </w:t>
      </w:r>
      <w:r w:rsidRPr="00637FD7">
        <w:rPr>
          <w:rFonts w:eastAsia="Times New Roman"/>
          <w:lang w:eastAsia="ru-RU"/>
        </w:rPr>
        <w:t>% при взаимодействии заявителя с должностными лицами, предоставляющими государственную услугу, в течение сроков, предусмотренных настоящим Административным регламентом;</w:t>
      </w:r>
    </w:p>
    <w:p w14:paraId="2E441FC5" w14:textId="5DD75BBC"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w:t>
      </w:r>
      <w:r w:rsidRPr="00637FD7">
        <w:rPr>
          <w:rFonts w:eastAsia="Times New Roman"/>
          <w:vertAlign w:val="subscript"/>
          <w:lang w:eastAsia="ru-RU"/>
        </w:rPr>
        <w:t>прод </w:t>
      </w:r>
      <w:r w:rsidRPr="00637FD7">
        <w:rPr>
          <w:rFonts w:eastAsia="Times New Roman"/>
          <w:lang w:eastAsia="ru-RU"/>
        </w:rPr>
        <w:t>= минус 1</w:t>
      </w:r>
      <w:r w:rsidR="00124B51">
        <w:rPr>
          <w:rFonts w:eastAsia="Times New Roman"/>
          <w:lang w:eastAsia="ru-RU"/>
        </w:rPr>
        <w:t xml:space="preserve"> </w:t>
      </w:r>
      <w:r w:rsidRPr="00637FD7">
        <w:rPr>
          <w:rFonts w:eastAsia="Times New Roman"/>
          <w:lang w:eastAsia="ru-RU"/>
        </w:rPr>
        <w:t>% за каждые 5 минут взаимодействия заявителя с должностными лицами, предоставляющими государственную услугу, сверх сроков, предусмотренных настоящим Административным регламентом.</w:t>
      </w:r>
    </w:p>
    <w:p w14:paraId="06838530" w14:textId="29E715BD" w:rsidR="00215FAD" w:rsidRPr="00637FD7" w:rsidRDefault="00215FAD" w:rsidP="00B35C30">
      <w:pPr>
        <w:spacing w:after="0" w:line="240" w:lineRule="auto"/>
        <w:ind w:firstLine="709"/>
        <w:jc w:val="both"/>
        <w:rPr>
          <w:rFonts w:eastAsia="Times New Roman"/>
          <w:lang w:eastAsia="ru-RU"/>
        </w:rPr>
      </w:pPr>
      <w:bookmarkStart w:id="4" w:name="P299"/>
      <w:bookmarkEnd w:id="4"/>
      <w:r w:rsidRPr="00637FD7">
        <w:rPr>
          <w:rFonts w:eastAsia="Times New Roman"/>
          <w:lang w:eastAsia="ru-RU"/>
        </w:rPr>
        <w:t>Значение показателя 100</w:t>
      </w:r>
      <w:r w:rsidR="00124B51">
        <w:rPr>
          <w:rFonts w:eastAsia="Times New Roman"/>
          <w:lang w:eastAsia="ru-RU"/>
        </w:rPr>
        <w:t xml:space="preserve"> </w:t>
      </w:r>
      <w:r w:rsidRPr="00637FD7">
        <w:rPr>
          <w:rFonts w:eastAsia="Times New Roman"/>
          <w:lang w:eastAsia="ru-RU"/>
        </w:rPr>
        <w:t>% говорит о том, что услуга предоставляется в строгом соответствии с законодательством;</w:t>
      </w:r>
    </w:p>
    <w:p w14:paraId="7E9933E3"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4) удовлетворенность (Уд):</w:t>
      </w:r>
    </w:p>
    <w:p w14:paraId="5668872C" w14:textId="3D2F4B7B"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Уд = 100</w:t>
      </w:r>
      <w:r w:rsidR="00124B51">
        <w:rPr>
          <w:rFonts w:eastAsia="Times New Roman"/>
          <w:lang w:eastAsia="ru-RU"/>
        </w:rPr>
        <w:t xml:space="preserve"> </w:t>
      </w:r>
      <w:r w:rsidRPr="00637FD7">
        <w:rPr>
          <w:rFonts w:eastAsia="Times New Roman"/>
          <w:lang w:eastAsia="ru-RU"/>
        </w:rPr>
        <w:t>% - К</w:t>
      </w:r>
      <w:r w:rsidRPr="00637FD7">
        <w:rPr>
          <w:rFonts w:eastAsia="Times New Roman"/>
          <w:vertAlign w:val="subscript"/>
          <w:lang w:eastAsia="ru-RU"/>
        </w:rPr>
        <w:t>обж</w:t>
      </w:r>
      <w:r w:rsidRPr="00637FD7">
        <w:rPr>
          <w:rFonts w:eastAsia="Times New Roman"/>
          <w:lang w:eastAsia="ru-RU"/>
        </w:rPr>
        <w:t> / К</w:t>
      </w:r>
      <w:r w:rsidRPr="00637FD7">
        <w:rPr>
          <w:rFonts w:eastAsia="Times New Roman"/>
          <w:vertAlign w:val="subscript"/>
          <w:lang w:eastAsia="ru-RU"/>
        </w:rPr>
        <w:t>заяв</w:t>
      </w:r>
      <w:r w:rsidRPr="00637FD7">
        <w:rPr>
          <w:rFonts w:eastAsia="Times New Roman"/>
          <w:lang w:eastAsia="ru-RU"/>
        </w:rPr>
        <w:t> X 100</w:t>
      </w:r>
      <w:r w:rsidR="00124B51">
        <w:rPr>
          <w:rFonts w:eastAsia="Times New Roman"/>
          <w:lang w:eastAsia="ru-RU"/>
        </w:rPr>
        <w:t xml:space="preserve"> </w:t>
      </w:r>
      <w:r w:rsidRPr="00637FD7">
        <w:rPr>
          <w:rFonts w:eastAsia="Times New Roman"/>
          <w:lang w:eastAsia="ru-RU"/>
        </w:rPr>
        <w:t>%,</w:t>
      </w:r>
    </w:p>
    <w:p w14:paraId="031678A2"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где:</w:t>
      </w:r>
    </w:p>
    <w:p w14:paraId="101E8392"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w:t>
      </w:r>
      <w:r w:rsidRPr="00637FD7">
        <w:rPr>
          <w:rFonts w:eastAsia="Times New Roman"/>
          <w:vertAlign w:val="subscript"/>
          <w:lang w:eastAsia="ru-RU"/>
        </w:rPr>
        <w:t>обж</w:t>
      </w:r>
      <w:r w:rsidRPr="00637FD7">
        <w:rPr>
          <w:rFonts w:eastAsia="Times New Roman"/>
          <w:lang w:eastAsia="ru-RU"/>
        </w:rPr>
        <w:t> – количество обжалований при предоставлении государственной услуги;</w:t>
      </w:r>
    </w:p>
    <w:p w14:paraId="7DAA2BAA"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w:t>
      </w:r>
      <w:r w:rsidRPr="00637FD7">
        <w:rPr>
          <w:rFonts w:eastAsia="Times New Roman"/>
          <w:vertAlign w:val="subscript"/>
          <w:lang w:eastAsia="ru-RU"/>
        </w:rPr>
        <w:t>заяв</w:t>
      </w:r>
      <w:r w:rsidRPr="00637FD7">
        <w:rPr>
          <w:rFonts w:eastAsia="Times New Roman"/>
          <w:lang w:eastAsia="ru-RU"/>
        </w:rPr>
        <w:t> – количество заявителей.</w:t>
      </w:r>
    </w:p>
    <w:p w14:paraId="045A0F60" w14:textId="30BE2034"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Значение показателя 100</w:t>
      </w:r>
      <w:r w:rsidR="00DC19F6">
        <w:rPr>
          <w:rFonts w:eastAsia="Times New Roman"/>
          <w:lang w:eastAsia="ru-RU"/>
        </w:rPr>
        <w:t xml:space="preserve"> </w:t>
      </w:r>
      <w:r w:rsidRPr="00637FD7">
        <w:rPr>
          <w:rFonts w:eastAsia="Times New Roman"/>
          <w:lang w:eastAsia="ru-RU"/>
        </w:rPr>
        <w:t>% свидетельствует об удовлетворенности гражданами качеством предоставления государственной услуги.</w:t>
      </w:r>
    </w:p>
    <w:p w14:paraId="0E0C77AC"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В процессе предоставления государственной услуги заявитель, его законный представитель или доверенное лицо вправе обращаться в управление за получением информации о ходе предоставления государственной услуги, лично, по почте или с использованием информационно-коммуникационных технологий.</w:t>
      </w:r>
    </w:p>
    <w:p w14:paraId="0F57B1E4"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w:t>
      </w:r>
    </w:p>
    <w:p w14:paraId="32503858"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Государственная услуга предоставляется по экстерриториальному принципу МФЦ.</w:t>
      </w:r>
    </w:p>
    <w:p w14:paraId="4A8E4A81"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Особенности предоставления государственной услуги по экстерриториальному принципу отсутствуют. </w:t>
      </w:r>
    </w:p>
    <w:p w14:paraId="4FCD1C17"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2.17.1. При предоставлении государственной услуги в МФЦ должностными лицами МФЦ по запросу заявителя в соответствии с Административным регламентом осуществляются:</w:t>
      </w:r>
    </w:p>
    <w:p w14:paraId="0ABB8769"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информирование и консультирование заявителей по вопросу предоставления государственной услуги;</w:t>
      </w:r>
    </w:p>
    <w:p w14:paraId="57466D95"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прием заявления и документов;</w:t>
      </w:r>
    </w:p>
    <w:p w14:paraId="43E6CDF0"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истребование документов, необходимых для предоставления государственной услуги и находящихся в других органах и организациях в соответствии с заключенными соглашениями;</w:t>
      </w:r>
    </w:p>
    <w:p w14:paraId="08773DBE"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выдача заявителям документов, являющихся результатом предоставления государственной услуги.</w:t>
      </w:r>
    </w:p>
    <w:p w14:paraId="6188556C"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Общий срок выполнения комплексного запроса исчисляется как наибольшая продолжительность предоставления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 для «последовательных» услуг. </w:t>
      </w:r>
    </w:p>
    <w:p w14:paraId="4642014D"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должностное лицо МФЦ для обеспечения получения заявителем государственных услуг, указанных в комплексном запросе, предоставляемых в том числе управлением, действует в интересах заявителя без доверенности и не позднее одного рабочего дня, следующего за днем получения комплексного запроса, направляет в управление заявление, подписанное уполномоченным должностным лицом МФЦ и скрепленное печатью МФЦ, а также документы, необходимые для предоставления государственных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14:paraId="6D38C47B" w14:textId="77777777" w:rsidR="00215FAD" w:rsidRPr="00637FD7" w:rsidRDefault="00215FAD" w:rsidP="00B35C30">
      <w:pPr>
        <w:spacing w:after="0" w:line="240" w:lineRule="auto"/>
        <w:ind w:firstLine="709"/>
        <w:jc w:val="both"/>
        <w:rPr>
          <w:rFonts w:eastAsia="Times New Roman"/>
          <w:lang w:eastAsia="ru-RU"/>
        </w:rPr>
      </w:pPr>
      <w:bookmarkStart w:id="5" w:name="sub_21716"/>
      <w:r w:rsidRPr="00637FD7">
        <w:rPr>
          <w:rFonts w:eastAsia="Times New Roman"/>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bookmarkEnd w:id="5"/>
    </w:p>
    <w:p w14:paraId="35D696E6"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 </w:t>
      </w:r>
    </w:p>
    <w:p w14:paraId="0467C4E8"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2.17.2. Предоставление государственной услуги в электронной форме.</w:t>
      </w:r>
    </w:p>
    <w:p w14:paraId="1BF9B979"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При предоставлении государственной услуги заявителю обеспечивается возможность с использованием информационно-телекоммуникационной сети «Интернет» через единый портал, региональный портал: </w:t>
      </w:r>
    </w:p>
    <w:p w14:paraId="564D0B7B"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получать информацию о порядке предоставления государственной услуги и сведения о ходе предоставления государственной услуги;</w:t>
      </w:r>
    </w:p>
    <w:p w14:paraId="20A0B9F8" w14:textId="77777777" w:rsidR="002766EE" w:rsidRDefault="002766EE" w:rsidP="00B35C30">
      <w:pPr>
        <w:spacing w:after="0" w:line="240" w:lineRule="auto"/>
        <w:ind w:firstLine="709"/>
        <w:jc w:val="both"/>
        <w:rPr>
          <w:rFonts w:eastAsia="Times New Roman"/>
          <w:lang w:eastAsia="ru-RU"/>
        </w:rPr>
      </w:pPr>
      <w:r w:rsidRPr="002766EE">
        <w:rPr>
          <w:rFonts w:eastAsia="Times New Roman"/>
          <w:lang w:eastAsia="ru-RU"/>
        </w:rPr>
        <w:t xml:space="preserve">представлять заявление и документы, необходимые для предоставления государственной услуги, в порядке, установленном постановлением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14:paraId="74B07B7E" w14:textId="510B2440"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 допустимость использования которой установлена федеральными законами, регламентирующими порядок предоставления государственной услуги.</w:t>
      </w:r>
    </w:p>
    <w:p w14:paraId="317E8A9C"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w:t>
      </w:r>
      <w:r w:rsidRPr="00855DC2">
        <w:rPr>
          <w:rFonts w:eastAsia="Times New Roman"/>
          <w:lang w:eastAsia="ru-RU"/>
        </w:rPr>
        <w:t>Федерации </w:t>
      </w:r>
      <w:hyperlink r:id="rId17" w:tgtFrame="_blank" w:history="1">
        <w:r w:rsidRPr="00855DC2">
          <w:rPr>
            <w:rFonts w:eastAsia="Times New Roman"/>
            <w:lang w:eastAsia="ru-RU"/>
          </w:rPr>
          <w:t>от 25 июня 2012 г. № 634</w:t>
        </w:r>
      </w:hyperlink>
      <w:r w:rsidRPr="00855DC2">
        <w:rPr>
          <w:rFonts w:eastAsia="Times New Roman"/>
          <w:lang w:eastAsia="ru-RU"/>
        </w:rPr>
        <w:t> «</w:t>
      </w:r>
      <w:r w:rsidRPr="00637FD7">
        <w:rPr>
          <w:rFonts w:eastAsia="Times New Roman"/>
          <w:lang w:eastAsia="ru-RU"/>
        </w:rPr>
        <w:t>О видах электронной подписи, использование которых допускается при обращении за получением государственных и муниципальных услуг».</w:t>
      </w:r>
    </w:p>
    <w:p w14:paraId="5E9843A2"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 </w:t>
      </w:r>
    </w:p>
    <w:p w14:paraId="12678A33"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При поступлении заявления и документов в электронной форме в управление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14:paraId="292D9308"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546E5ED7"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14:paraId="29393C24"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«Об электронной подписи», и с использованием квалифицированного сертификата лица, подписавшего электронный документ;</w:t>
      </w:r>
    </w:p>
    <w:p w14:paraId="13C50959"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spacing w:val="-4"/>
          <w:lang w:eastAsia="ru-RU"/>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14:paraId="09044DC3"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Уведомление о принятии заявления, поступившего в управление </w:t>
      </w:r>
      <w:r w:rsidRPr="00637FD7">
        <w:rPr>
          <w:rFonts w:eastAsia="Times New Roman"/>
          <w:spacing w:val="2"/>
          <w:lang w:eastAsia="ru-RU"/>
        </w:rPr>
        <w:t>посредством почтовой связи или </w:t>
      </w:r>
      <w:r w:rsidRPr="00637FD7">
        <w:rPr>
          <w:rFonts w:eastAsia="Times New Roman"/>
          <w:lang w:eastAsia="ru-RU"/>
        </w:rPr>
        <w:t>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0527EEAF"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14:paraId="67FC75EE" w14:textId="77777777" w:rsidR="00215FAD" w:rsidRDefault="00215FAD" w:rsidP="00B35C30">
      <w:pPr>
        <w:spacing w:after="0" w:line="240" w:lineRule="auto"/>
        <w:ind w:firstLine="709"/>
        <w:jc w:val="both"/>
        <w:rPr>
          <w:rFonts w:eastAsia="Times New Roman"/>
          <w:lang w:eastAsia="ru-RU"/>
        </w:rPr>
      </w:pPr>
      <w:r w:rsidRPr="00637FD7">
        <w:rPr>
          <w:rFonts w:eastAsia="Times New Roman"/>
          <w:lang w:eastAsia="ru-RU"/>
        </w:rPr>
        <w:t>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w:t>
      </w:r>
    </w:p>
    <w:p w14:paraId="5B451ACE"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2.17.3. При организации записи на прием управлением или МФЦ заявителю обеспечивается возможность:</w:t>
      </w:r>
    </w:p>
    <w:p w14:paraId="5A9011C0" w14:textId="77777777" w:rsidR="002766EE" w:rsidRPr="002766EE" w:rsidRDefault="002766EE" w:rsidP="00B35C30">
      <w:pPr>
        <w:spacing w:after="0" w:line="240" w:lineRule="auto"/>
        <w:ind w:firstLine="709"/>
        <w:jc w:val="both"/>
        <w:rPr>
          <w:rFonts w:eastAsia="Times New Roman"/>
          <w:spacing w:val="-4"/>
          <w:lang w:eastAsia="ru-RU"/>
        </w:rPr>
      </w:pPr>
      <w:r w:rsidRPr="002766EE">
        <w:rPr>
          <w:rFonts w:eastAsia="Times New Roman"/>
          <w:spacing w:val="-4"/>
          <w:lang w:eastAsia="ru-RU"/>
        </w:rPr>
        <w:t>а) ознакомления с расписанием работы управления или МФЦ либо уполномоченного должностного лица управления или МФЦ, а также с доступными для записи на прием датами и интервалами времени приема;</w:t>
      </w:r>
    </w:p>
    <w:p w14:paraId="6405E1CB" w14:textId="77777777" w:rsidR="002766EE" w:rsidRPr="002766EE" w:rsidRDefault="002766EE" w:rsidP="00B35C30">
      <w:pPr>
        <w:spacing w:after="0" w:line="240" w:lineRule="auto"/>
        <w:ind w:firstLine="709"/>
        <w:jc w:val="both"/>
        <w:rPr>
          <w:rFonts w:eastAsia="Times New Roman"/>
          <w:spacing w:val="-4"/>
          <w:lang w:eastAsia="ru-RU"/>
        </w:rPr>
      </w:pPr>
      <w:r w:rsidRPr="002766EE">
        <w:rPr>
          <w:rFonts w:eastAsia="Times New Roman"/>
          <w:spacing w:val="-4"/>
          <w:lang w:eastAsia="ru-RU"/>
        </w:rPr>
        <w:t>б) записи в любые свободные для приема дату и время в пределах установленного в управлении или МФЦ графика приема заявителей.</w:t>
      </w:r>
    </w:p>
    <w:p w14:paraId="50B409ED" w14:textId="77777777" w:rsidR="002766EE" w:rsidRPr="002766EE" w:rsidRDefault="002766EE" w:rsidP="00B35C30">
      <w:pPr>
        <w:spacing w:after="0" w:line="240" w:lineRule="auto"/>
        <w:ind w:firstLine="709"/>
        <w:jc w:val="both"/>
        <w:rPr>
          <w:rFonts w:eastAsia="Times New Roman"/>
          <w:spacing w:val="-4"/>
          <w:lang w:eastAsia="ru-RU"/>
        </w:rPr>
      </w:pPr>
      <w:r w:rsidRPr="002766EE">
        <w:rPr>
          <w:rFonts w:eastAsia="Times New Roman"/>
          <w:spacing w:val="-4"/>
          <w:lang w:eastAsia="ru-RU"/>
        </w:rPr>
        <w:t>При осуществлении записи на прием управлением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5EDB97E" w14:textId="77777777" w:rsidR="002766EE" w:rsidRPr="002766EE" w:rsidRDefault="002766EE" w:rsidP="00B35C30">
      <w:pPr>
        <w:spacing w:after="0" w:line="240" w:lineRule="auto"/>
        <w:ind w:firstLine="709"/>
        <w:jc w:val="both"/>
        <w:rPr>
          <w:rFonts w:eastAsia="Times New Roman"/>
          <w:spacing w:val="-4"/>
          <w:lang w:eastAsia="ru-RU"/>
        </w:rPr>
      </w:pPr>
      <w:r w:rsidRPr="002766EE">
        <w:rPr>
          <w:rFonts w:eastAsia="Times New Roman"/>
          <w:spacing w:val="-4"/>
          <w:lang w:eastAsia="ru-RU"/>
        </w:rPr>
        <w:t>Запись на прием может осуществляться посредством информационной системы управления, которая обеспечивает возможность интеграции с единым порталом и региональным порталом.</w:t>
      </w:r>
    </w:p>
    <w:p w14:paraId="2BF1DBEF" w14:textId="77777777" w:rsidR="002766EE" w:rsidRPr="002766EE" w:rsidRDefault="002766EE" w:rsidP="00B35C30">
      <w:pPr>
        <w:spacing w:after="0" w:line="240" w:lineRule="auto"/>
        <w:ind w:firstLine="709"/>
        <w:jc w:val="both"/>
        <w:rPr>
          <w:rFonts w:eastAsia="Times New Roman"/>
          <w:spacing w:val="-4"/>
          <w:lang w:eastAsia="ru-RU"/>
        </w:rPr>
      </w:pPr>
      <w:r w:rsidRPr="002766EE">
        <w:rPr>
          <w:rFonts w:eastAsia="Times New Roman"/>
          <w:spacing w:val="-4"/>
          <w:lang w:eastAsia="ru-RU"/>
        </w:rPr>
        <w:t>Запись на прием в МФЦ может осуществляться следующими способами:</w:t>
      </w:r>
    </w:p>
    <w:p w14:paraId="788F2C66" w14:textId="77777777" w:rsidR="002766EE" w:rsidRPr="002766EE" w:rsidRDefault="002766EE" w:rsidP="00B35C30">
      <w:pPr>
        <w:spacing w:after="0" w:line="240" w:lineRule="auto"/>
        <w:ind w:firstLine="709"/>
        <w:jc w:val="both"/>
        <w:rPr>
          <w:rFonts w:eastAsia="Times New Roman"/>
          <w:spacing w:val="-4"/>
          <w:lang w:eastAsia="ru-RU"/>
        </w:rPr>
      </w:pPr>
      <w:r w:rsidRPr="002766EE">
        <w:rPr>
          <w:rFonts w:eastAsia="Times New Roman"/>
          <w:spacing w:val="-4"/>
          <w:lang w:eastAsia="ru-RU"/>
        </w:rPr>
        <w:t>а) при личном обращении заявителя в МФЦ, в том числе посредством информационных киосков (инфоматов), установленных в МФЦ;</w:t>
      </w:r>
    </w:p>
    <w:p w14:paraId="27A73752" w14:textId="77777777" w:rsidR="002766EE" w:rsidRPr="002766EE" w:rsidRDefault="002766EE" w:rsidP="00B35C30">
      <w:pPr>
        <w:spacing w:after="0" w:line="240" w:lineRule="auto"/>
        <w:ind w:firstLine="709"/>
        <w:jc w:val="both"/>
        <w:rPr>
          <w:rFonts w:eastAsia="Times New Roman"/>
          <w:spacing w:val="-4"/>
          <w:lang w:eastAsia="ru-RU"/>
        </w:rPr>
      </w:pPr>
      <w:r w:rsidRPr="002766EE">
        <w:rPr>
          <w:rFonts w:eastAsia="Times New Roman"/>
          <w:spacing w:val="-4"/>
          <w:lang w:eastAsia="ru-RU"/>
        </w:rPr>
        <w:t>б) посредством телефонной связи;</w:t>
      </w:r>
    </w:p>
    <w:p w14:paraId="55021EC7" w14:textId="07F33FB0" w:rsidR="002766EE" w:rsidRPr="002766EE" w:rsidRDefault="002766EE" w:rsidP="00B35C30">
      <w:pPr>
        <w:spacing w:after="0" w:line="240" w:lineRule="auto"/>
        <w:ind w:firstLine="709"/>
        <w:jc w:val="both"/>
        <w:rPr>
          <w:rFonts w:eastAsia="Times New Roman"/>
          <w:spacing w:val="-4"/>
          <w:lang w:eastAsia="ru-RU"/>
        </w:rPr>
      </w:pPr>
      <w:r w:rsidRPr="002766EE">
        <w:rPr>
          <w:rFonts w:eastAsia="Times New Roman"/>
          <w:spacing w:val="-4"/>
          <w:lang w:eastAsia="ru-RU"/>
        </w:rPr>
        <w:t xml:space="preserve">в) в информационно-телекоммуникационной сети </w:t>
      </w:r>
      <w:r w:rsidR="00DC19F6">
        <w:rPr>
          <w:rFonts w:eastAsia="Times New Roman"/>
          <w:spacing w:val="-4"/>
          <w:lang w:eastAsia="ru-RU"/>
        </w:rPr>
        <w:t>«</w:t>
      </w:r>
      <w:r w:rsidRPr="002766EE">
        <w:rPr>
          <w:rFonts w:eastAsia="Times New Roman"/>
          <w:spacing w:val="-4"/>
          <w:lang w:eastAsia="ru-RU"/>
        </w:rPr>
        <w:t>Интернет</w:t>
      </w:r>
      <w:r w:rsidR="00DC19F6">
        <w:rPr>
          <w:rFonts w:eastAsia="Times New Roman"/>
          <w:spacing w:val="-4"/>
          <w:lang w:eastAsia="ru-RU"/>
        </w:rPr>
        <w:t>»</w:t>
      </w:r>
      <w:r w:rsidRPr="002766EE">
        <w:rPr>
          <w:rFonts w:eastAsia="Times New Roman"/>
          <w:spacing w:val="-4"/>
          <w:lang w:eastAsia="ru-RU"/>
        </w:rPr>
        <w:t xml:space="preserve"> на официальном портале сети МФЦ Ставропольского края (umfc26.ru);</w:t>
      </w:r>
    </w:p>
    <w:p w14:paraId="78713D26" w14:textId="77777777" w:rsidR="002766EE" w:rsidRDefault="002766EE" w:rsidP="00B35C30">
      <w:pPr>
        <w:spacing w:after="0" w:line="240" w:lineRule="auto"/>
        <w:ind w:firstLine="709"/>
        <w:jc w:val="both"/>
        <w:rPr>
          <w:rFonts w:eastAsia="Times New Roman"/>
          <w:spacing w:val="-4"/>
          <w:lang w:eastAsia="ru-RU"/>
        </w:rPr>
      </w:pPr>
      <w:r w:rsidRPr="002766EE">
        <w:rPr>
          <w:rFonts w:eastAsia="Times New Roman"/>
          <w:spacing w:val="-4"/>
          <w:lang w:eastAsia="ru-RU"/>
        </w:rPr>
        <w:t xml:space="preserve">г) посредством регионального портала. </w:t>
      </w:r>
    </w:p>
    <w:p w14:paraId="5E216B70" w14:textId="2B43C5E1"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2.17.4. При предоставлении государственной услуги в электронной форме заявителю направляется:</w:t>
      </w:r>
    </w:p>
    <w:p w14:paraId="43238918"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а) уведомление о записи на прием в управление или МФЦ, содержащее сведения о дате, времени и месте приема;</w:t>
      </w:r>
    </w:p>
    <w:p w14:paraId="454F3CA7"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б)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w:t>
      </w:r>
    </w:p>
    <w:p w14:paraId="0BD6B1D5" w14:textId="77777777" w:rsidR="00215FAD" w:rsidRPr="00637FD7" w:rsidRDefault="00215FAD" w:rsidP="00B35C30">
      <w:pPr>
        <w:spacing w:after="0" w:line="240" w:lineRule="auto"/>
        <w:ind w:firstLine="709"/>
        <w:jc w:val="both"/>
        <w:rPr>
          <w:rFonts w:eastAsia="Times New Roman"/>
          <w:lang w:eastAsia="ru-RU"/>
        </w:rPr>
      </w:pPr>
      <w:r w:rsidRPr="00637FD7">
        <w:rPr>
          <w:rFonts w:eastAsia="Times New Roman"/>
          <w:lang w:eastAsia="ru-RU"/>
        </w:rPr>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14:paraId="4670DFB7" w14:textId="77777777" w:rsidR="00215FAD" w:rsidRPr="00FB0F6A" w:rsidRDefault="00215FAD" w:rsidP="00215FAD">
      <w:pPr>
        <w:autoSpaceDE w:val="0"/>
        <w:autoSpaceDN w:val="0"/>
        <w:adjustRightInd w:val="0"/>
        <w:spacing w:after="0" w:line="240" w:lineRule="auto"/>
        <w:jc w:val="center"/>
      </w:pPr>
    </w:p>
    <w:p w14:paraId="7343572E" w14:textId="77777777" w:rsidR="00215FAD" w:rsidRPr="0014703E" w:rsidRDefault="00215FAD" w:rsidP="00215FAD">
      <w:pPr>
        <w:autoSpaceDE w:val="0"/>
        <w:autoSpaceDN w:val="0"/>
        <w:adjustRightInd w:val="0"/>
        <w:spacing w:after="0" w:line="240" w:lineRule="exact"/>
        <w:jc w:val="center"/>
        <w:rPr>
          <w:bCs/>
        </w:rPr>
      </w:pPr>
      <w:r w:rsidRPr="0014703E">
        <w:rPr>
          <w:bCs/>
        </w:rPr>
        <w:t>3. Состав, последовательность и сроки выполнения</w:t>
      </w:r>
    </w:p>
    <w:p w14:paraId="79746888" w14:textId="77777777" w:rsidR="00215FAD" w:rsidRPr="0014703E" w:rsidRDefault="00215FAD" w:rsidP="00215FAD">
      <w:pPr>
        <w:autoSpaceDE w:val="0"/>
        <w:autoSpaceDN w:val="0"/>
        <w:adjustRightInd w:val="0"/>
        <w:spacing w:after="0" w:line="240" w:lineRule="exact"/>
        <w:jc w:val="center"/>
        <w:rPr>
          <w:bCs/>
        </w:rPr>
      </w:pPr>
      <w:r w:rsidRPr="0014703E">
        <w:rPr>
          <w:bCs/>
        </w:rPr>
        <w:t>административных процедур (действий), требования к порядку</w:t>
      </w:r>
    </w:p>
    <w:p w14:paraId="01DB2E1C" w14:textId="77777777" w:rsidR="00215FAD" w:rsidRPr="0014703E" w:rsidRDefault="00215FAD" w:rsidP="00215FAD">
      <w:pPr>
        <w:autoSpaceDE w:val="0"/>
        <w:autoSpaceDN w:val="0"/>
        <w:adjustRightInd w:val="0"/>
        <w:spacing w:after="0" w:line="240" w:lineRule="exact"/>
        <w:jc w:val="center"/>
        <w:rPr>
          <w:bCs/>
        </w:rPr>
      </w:pPr>
      <w:r w:rsidRPr="0014703E">
        <w:rPr>
          <w:bCs/>
        </w:rPr>
        <w:t>их выполнения, в том числе особенности выполнения</w:t>
      </w:r>
    </w:p>
    <w:p w14:paraId="50848FA9" w14:textId="77777777" w:rsidR="00215FAD" w:rsidRPr="0014703E" w:rsidRDefault="00215FAD" w:rsidP="00215FAD">
      <w:pPr>
        <w:autoSpaceDE w:val="0"/>
        <w:autoSpaceDN w:val="0"/>
        <w:adjustRightInd w:val="0"/>
        <w:spacing w:after="0" w:line="240" w:lineRule="exact"/>
        <w:jc w:val="center"/>
        <w:rPr>
          <w:bCs/>
        </w:rPr>
      </w:pPr>
      <w:r w:rsidRPr="0014703E">
        <w:rPr>
          <w:bCs/>
        </w:rPr>
        <w:t>административных процедур (действий) в электронной форме,</w:t>
      </w:r>
    </w:p>
    <w:p w14:paraId="088815AD" w14:textId="77777777" w:rsidR="00215FAD" w:rsidRPr="0014703E" w:rsidRDefault="00215FAD" w:rsidP="00215FAD">
      <w:pPr>
        <w:autoSpaceDE w:val="0"/>
        <w:autoSpaceDN w:val="0"/>
        <w:adjustRightInd w:val="0"/>
        <w:spacing w:after="0" w:line="240" w:lineRule="exact"/>
        <w:jc w:val="center"/>
        <w:rPr>
          <w:bCs/>
        </w:rPr>
      </w:pPr>
      <w:r w:rsidRPr="0014703E">
        <w:rPr>
          <w:bCs/>
        </w:rPr>
        <w:t>а также особенности выполнения административных процедур</w:t>
      </w:r>
    </w:p>
    <w:p w14:paraId="67B438B4" w14:textId="77777777" w:rsidR="00215FAD" w:rsidRDefault="00215FAD" w:rsidP="00215FAD">
      <w:pPr>
        <w:autoSpaceDE w:val="0"/>
        <w:autoSpaceDN w:val="0"/>
        <w:adjustRightInd w:val="0"/>
        <w:spacing w:after="0" w:line="240" w:lineRule="exact"/>
        <w:jc w:val="center"/>
        <w:rPr>
          <w:bCs/>
        </w:rPr>
      </w:pPr>
      <w:r w:rsidRPr="0014703E">
        <w:rPr>
          <w:bCs/>
        </w:rPr>
        <w:t>(действий) в МФЦ</w:t>
      </w:r>
    </w:p>
    <w:p w14:paraId="07F04DB3" w14:textId="77777777" w:rsidR="00215FAD" w:rsidRPr="00FB0F6A" w:rsidRDefault="00215FAD" w:rsidP="00215FAD">
      <w:pPr>
        <w:autoSpaceDE w:val="0"/>
        <w:autoSpaceDN w:val="0"/>
        <w:adjustRightInd w:val="0"/>
        <w:spacing w:after="0" w:line="240" w:lineRule="exact"/>
        <w:jc w:val="center"/>
      </w:pPr>
    </w:p>
    <w:p w14:paraId="28E18C9E" w14:textId="77777777" w:rsidR="00215FAD" w:rsidRPr="00855DC2" w:rsidRDefault="00215FAD" w:rsidP="00647C2F">
      <w:pPr>
        <w:spacing w:after="0" w:line="240" w:lineRule="auto"/>
        <w:ind w:firstLine="709"/>
        <w:jc w:val="both"/>
        <w:rPr>
          <w:rFonts w:eastAsia="Times New Roman"/>
          <w:lang w:eastAsia="ru-RU"/>
        </w:rPr>
      </w:pPr>
      <w:bookmarkStart w:id="6" w:name="sub_400"/>
      <w:r w:rsidRPr="00855DC2">
        <w:rPr>
          <w:rFonts w:eastAsia="Times New Roman"/>
          <w:lang w:eastAsia="ru-RU"/>
        </w:rPr>
        <w:t>3.1. Предоставление государственной услуги включает в себя следующие административные процедуры:</w:t>
      </w:r>
    </w:p>
    <w:p w14:paraId="6FDC52E7" w14:textId="77777777" w:rsidR="00215FAD" w:rsidRPr="00855DC2" w:rsidRDefault="00215FAD" w:rsidP="00647C2F">
      <w:pPr>
        <w:spacing w:after="0" w:line="240" w:lineRule="auto"/>
        <w:ind w:firstLine="709"/>
        <w:jc w:val="both"/>
        <w:rPr>
          <w:rFonts w:eastAsia="Times New Roman"/>
          <w:lang w:eastAsia="ru-RU"/>
        </w:rPr>
      </w:pPr>
      <w:bookmarkStart w:id="7" w:name="sub_3010"/>
      <w:r w:rsidRPr="00855DC2">
        <w:rPr>
          <w:rFonts w:eastAsia="Times New Roman"/>
          <w:lang w:eastAsia="ru-RU"/>
        </w:rPr>
        <w:t>информирование и консультирование заявителя по вопросу предоставления государственной услуги;</w:t>
      </w:r>
      <w:bookmarkEnd w:id="7"/>
    </w:p>
    <w:p w14:paraId="72654906"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прием и регистрация заявления и документов на предоставление государственной услуги;</w:t>
      </w:r>
    </w:p>
    <w:p w14:paraId="32AF549B"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взаимодействие управления с организациями, участвующими в предоставлении государственной услуги</w:t>
      </w:r>
      <w:r w:rsidRPr="00855DC2">
        <w:rPr>
          <w:rFonts w:eastAsia="Times New Roman"/>
          <w:shd w:val="clear" w:color="auto" w:fill="FFFFFF"/>
          <w:lang w:eastAsia="ru-RU"/>
        </w:rPr>
        <w:t>;</w:t>
      </w:r>
    </w:p>
    <w:p w14:paraId="0B4D87AB"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проверка права заявителя на предоставление государственной услуги и формирование выплатного дела;</w:t>
      </w:r>
    </w:p>
    <w:p w14:paraId="385A57EE"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принятие решения о назначении (об отказе в назначении) ЕДВ и уведомление заявителя о принятом решении;</w:t>
      </w:r>
    </w:p>
    <w:p w14:paraId="7CEC10C3"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формирование выплатных документов;</w:t>
      </w:r>
    </w:p>
    <w:p w14:paraId="074BF7BD"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продление выплаты ЕДВ;</w:t>
      </w:r>
    </w:p>
    <w:p w14:paraId="086BBA8C"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принятие решения о прекращении выплаты ЕДВ;</w:t>
      </w:r>
    </w:p>
    <w:p w14:paraId="27E038C5" w14:textId="189D5DD2"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изменение выплатных реквизитов (способа выплаты) ЕДВ</w:t>
      </w:r>
      <w:r w:rsidR="00DC19F6">
        <w:rPr>
          <w:rFonts w:eastAsia="Times New Roman"/>
          <w:lang w:eastAsia="ru-RU"/>
        </w:rPr>
        <w:t>;</w:t>
      </w:r>
    </w:p>
    <w:p w14:paraId="5FEEA1F9"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порядок исправления допущенных опечаток и ошибок в выданных в результате предоставления государственной услуги документах. </w:t>
      </w:r>
    </w:p>
    <w:p w14:paraId="60C8C770"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shd w:val="clear" w:color="auto" w:fill="FFFFFF"/>
          <w:lang w:eastAsia="ru-RU"/>
        </w:rPr>
        <w:t>3.2. Описание административных процедур</w:t>
      </w:r>
    </w:p>
    <w:p w14:paraId="119808CE"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shd w:val="clear" w:color="auto" w:fill="FFFFFF"/>
          <w:lang w:eastAsia="ru-RU"/>
        </w:rPr>
        <w:t>3.2.1. И</w:t>
      </w:r>
      <w:r w:rsidRPr="00855DC2">
        <w:rPr>
          <w:rFonts w:eastAsia="Times New Roman"/>
          <w:lang w:eastAsia="ru-RU"/>
        </w:rPr>
        <w:t>нформирование и консультирование заявителя по вопросу предоставления государственной услуги.</w:t>
      </w:r>
    </w:p>
    <w:p w14:paraId="109676A5" w14:textId="77777777" w:rsidR="00215FAD" w:rsidRPr="00855DC2" w:rsidRDefault="00215FAD" w:rsidP="00647C2F">
      <w:pPr>
        <w:spacing w:after="0" w:line="240" w:lineRule="auto"/>
        <w:ind w:firstLine="709"/>
        <w:jc w:val="both"/>
        <w:rPr>
          <w:rFonts w:eastAsia="Times New Roman"/>
          <w:lang w:eastAsia="ru-RU"/>
        </w:rPr>
      </w:pPr>
      <w:bookmarkStart w:id="8" w:name="sub_30211"/>
      <w:r w:rsidRPr="00855DC2">
        <w:rPr>
          <w:rFonts w:eastAsia="Times New Roman"/>
          <w:lang w:eastAsia="ru-RU"/>
        </w:rPr>
        <w:t>Основанием для начала административной процедуры является обращение заявителя лично или посредством телефонной связи в управление либо МФЦ.</w:t>
      </w:r>
      <w:bookmarkEnd w:id="8"/>
    </w:p>
    <w:p w14:paraId="77524711" w14:textId="77777777" w:rsidR="00215FAD" w:rsidRPr="00855DC2" w:rsidRDefault="00215FAD" w:rsidP="00647C2F">
      <w:pPr>
        <w:spacing w:after="0" w:line="240" w:lineRule="auto"/>
        <w:ind w:firstLine="709"/>
        <w:jc w:val="both"/>
        <w:rPr>
          <w:rFonts w:eastAsia="Times New Roman"/>
          <w:lang w:eastAsia="ru-RU"/>
        </w:rPr>
      </w:pPr>
      <w:bookmarkStart w:id="9" w:name="sub_30212"/>
      <w:r w:rsidRPr="00855DC2">
        <w:rPr>
          <w:rFonts w:eastAsia="Times New Roman"/>
          <w:lang w:eastAsia="ru-RU"/>
        </w:rPr>
        <w:t>Содержание административной процедуры включает в себя:</w:t>
      </w:r>
      <w:bookmarkEnd w:id="9"/>
    </w:p>
    <w:p w14:paraId="2A7D610C" w14:textId="77777777" w:rsidR="00215FAD" w:rsidRPr="00855DC2" w:rsidRDefault="00215FAD" w:rsidP="00647C2F">
      <w:pPr>
        <w:spacing w:after="0" w:line="240" w:lineRule="auto"/>
        <w:ind w:firstLine="709"/>
        <w:jc w:val="both"/>
        <w:rPr>
          <w:rFonts w:eastAsia="Times New Roman"/>
          <w:lang w:eastAsia="ru-RU"/>
        </w:rPr>
      </w:pPr>
      <w:bookmarkStart w:id="10" w:name="sub_302121"/>
      <w:r w:rsidRPr="00855DC2">
        <w:rPr>
          <w:rFonts w:eastAsia="Times New Roman"/>
          <w:lang w:eastAsia="ru-RU"/>
        </w:rPr>
        <w:t>предоставление информации о нормативных правовых актах, регулирующих порядок предоставления государственной услуги;</w:t>
      </w:r>
      <w:bookmarkEnd w:id="10"/>
    </w:p>
    <w:p w14:paraId="2700C53B" w14:textId="77777777" w:rsidR="00215FAD" w:rsidRPr="00855DC2" w:rsidRDefault="00215FAD" w:rsidP="00647C2F">
      <w:pPr>
        <w:spacing w:after="0" w:line="240" w:lineRule="auto"/>
        <w:ind w:firstLine="709"/>
        <w:jc w:val="both"/>
        <w:rPr>
          <w:rFonts w:eastAsia="Times New Roman"/>
          <w:lang w:eastAsia="ru-RU"/>
        </w:rPr>
      </w:pPr>
      <w:bookmarkStart w:id="11" w:name="sub_302122"/>
      <w:r w:rsidRPr="00855DC2">
        <w:rPr>
          <w:rFonts w:eastAsia="Times New Roman"/>
          <w:lang w:eastAsia="ru-RU"/>
        </w:rPr>
        <w:t>разъяснение порядка, условий и срока предоставления государственной услуги;</w:t>
      </w:r>
      <w:bookmarkEnd w:id="11"/>
    </w:p>
    <w:p w14:paraId="639B20ED" w14:textId="77777777" w:rsidR="00215FAD" w:rsidRPr="00855DC2" w:rsidRDefault="00215FAD" w:rsidP="00647C2F">
      <w:pPr>
        <w:spacing w:after="0" w:line="240" w:lineRule="auto"/>
        <w:ind w:firstLine="709"/>
        <w:jc w:val="both"/>
        <w:rPr>
          <w:rFonts w:eastAsia="Times New Roman"/>
          <w:lang w:eastAsia="ru-RU"/>
        </w:rPr>
      </w:pPr>
      <w:bookmarkStart w:id="12" w:name="sub_302123"/>
      <w:r w:rsidRPr="00855DC2">
        <w:rPr>
          <w:rFonts w:eastAsia="Times New Roman"/>
          <w:lang w:eastAsia="ru-RU"/>
        </w:rPr>
        <w:t>выдача формы заявления и списка документов, необходимых для предоставления государственной услуги;</w:t>
      </w:r>
      <w:bookmarkEnd w:id="12"/>
    </w:p>
    <w:p w14:paraId="514B22A7" w14:textId="77777777" w:rsidR="00215FAD" w:rsidRPr="00855DC2" w:rsidRDefault="00215FAD" w:rsidP="00647C2F">
      <w:pPr>
        <w:spacing w:after="0" w:line="240" w:lineRule="auto"/>
        <w:ind w:firstLine="709"/>
        <w:jc w:val="both"/>
        <w:rPr>
          <w:rFonts w:eastAsia="Times New Roman"/>
          <w:lang w:eastAsia="ru-RU"/>
        </w:rPr>
      </w:pPr>
      <w:bookmarkStart w:id="13" w:name="sub_302124"/>
      <w:r w:rsidRPr="00855DC2">
        <w:rPr>
          <w:rFonts w:eastAsia="Times New Roman"/>
          <w:lang w:eastAsia="ru-RU"/>
        </w:rPr>
        <w:t>разъяснение порядка заполнения заявления, порядка сбора необходимых документов и требований, предъявляемых к ним.</w:t>
      </w:r>
      <w:bookmarkEnd w:id="13"/>
    </w:p>
    <w:p w14:paraId="4A7D327D" w14:textId="77777777" w:rsidR="00215FAD" w:rsidRPr="00855DC2" w:rsidRDefault="00215FAD" w:rsidP="00647C2F">
      <w:pPr>
        <w:spacing w:after="0" w:line="240" w:lineRule="auto"/>
        <w:ind w:firstLine="709"/>
        <w:jc w:val="both"/>
        <w:rPr>
          <w:rFonts w:eastAsia="Times New Roman"/>
          <w:lang w:eastAsia="ru-RU"/>
        </w:rPr>
      </w:pPr>
      <w:bookmarkStart w:id="14" w:name="sub_30213"/>
      <w:r w:rsidRPr="00855DC2">
        <w:rPr>
          <w:rFonts w:eastAsia="Times New Roman"/>
          <w:lang w:eastAsia="ru-RU"/>
        </w:rPr>
        <w:t>Административная процедура осуществляется в день обращения заявителя. Общий максимальный срок выполнения административной процедуры - 20 минут.</w:t>
      </w:r>
      <w:bookmarkEnd w:id="14"/>
    </w:p>
    <w:p w14:paraId="4006CCBD" w14:textId="77777777" w:rsidR="00215FAD" w:rsidRPr="00855DC2" w:rsidRDefault="00215FAD" w:rsidP="00647C2F">
      <w:pPr>
        <w:spacing w:after="0" w:line="240" w:lineRule="auto"/>
        <w:ind w:firstLine="709"/>
        <w:jc w:val="both"/>
        <w:rPr>
          <w:rFonts w:eastAsia="Times New Roman"/>
          <w:lang w:eastAsia="ru-RU"/>
        </w:rPr>
      </w:pPr>
      <w:bookmarkStart w:id="15" w:name="sub_30214"/>
      <w:r w:rsidRPr="00855DC2">
        <w:rPr>
          <w:rFonts w:eastAsia="Times New Roman"/>
          <w:lang w:eastAsia="ru-RU"/>
        </w:rPr>
        <w:t>Указанная административная процедура выполняется должностным лицом управления либо МФЦ, ответственным за консультирование заявителя.</w:t>
      </w:r>
      <w:bookmarkEnd w:id="15"/>
    </w:p>
    <w:p w14:paraId="5FE934A4" w14:textId="77777777" w:rsidR="00215FAD" w:rsidRPr="00855DC2" w:rsidRDefault="00215FAD" w:rsidP="00647C2F">
      <w:pPr>
        <w:spacing w:after="0" w:line="240" w:lineRule="auto"/>
        <w:ind w:firstLine="709"/>
        <w:jc w:val="both"/>
        <w:rPr>
          <w:rFonts w:eastAsia="Times New Roman"/>
          <w:lang w:eastAsia="ru-RU"/>
        </w:rPr>
      </w:pPr>
      <w:bookmarkStart w:id="16" w:name="sub_30215"/>
      <w:r w:rsidRPr="00855DC2">
        <w:rPr>
          <w:rFonts w:eastAsia="Times New Roman"/>
          <w:lang w:eastAsia="ru-RU"/>
        </w:rPr>
        <w:t>Результатом административной процедуры является, в зависимости от способа обращения, предоставление заявителю информации о порядке предоставления государственной услуги и (или) выдача заявителю перечня документов, необходимых для предоставления государственной услуги.</w:t>
      </w:r>
      <w:bookmarkEnd w:id="16"/>
    </w:p>
    <w:p w14:paraId="10956A72" w14:textId="77777777" w:rsidR="00215FAD" w:rsidRPr="00855DC2" w:rsidRDefault="00215FAD" w:rsidP="00647C2F">
      <w:pPr>
        <w:spacing w:after="0" w:line="240" w:lineRule="auto"/>
        <w:ind w:firstLine="709"/>
        <w:jc w:val="both"/>
        <w:rPr>
          <w:rFonts w:eastAsia="Times New Roman"/>
          <w:lang w:eastAsia="ru-RU"/>
        </w:rPr>
      </w:pPr>
      <w:bookmarkStart w:id="17" w:name="sub_30216"/>
      <w:r w:rsidRPr="00855DC2">
        <w:rPr>
          <w:rFonts w:eastAsia="Times New Roman"/>
          <w:lang w:eastAsia="ru-RU"/>
        </w:rPr>
        <w:t>Должностное лицо управления либо МФЦ, ответственное за консультирование заявителя, регистрирует факт обращения заявителя внесения информации об обращении заявителя в автоматизированную информационную систему АИС АСП или в журнале по устанавливаемой ими форме.</w:t>
      </w:r>
      <w:bookmarkEnd w:id="17"/>
    </w:p>
    <w:p w14:paraId="4F215C59" w14:textId="10E97640"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3.2.</w:t>
      </w:r>
      <w:r w:rsidR="00800C64">
        <w:rPr>
          <w:rFonts w:eastAsia="Times New Roman"/>
          <w:lang w:eastAsia="ru-RU"/>
        </w:rPr>
        <w:t>2</w:t>
      </w:r>
      <w:r w:rsidRPr="00855DC2">
        <w:rPr>
          <w:rFonts w:eastAsia="Times New Roman"/>
          <w:lang w:eastAsia="ru-RU"/>
        </w:rPr>
        <w:t>. Прием и регистрация заявления и документов на предоставление государственной услуги.</w:t>
      </w:r>
    </w:p>
    <w:p w14:paraId="4DE0A05E" w14:textId="68250DF0" w:rsidR="00215FAD" w:rsidRPr="00855DC2" w:rsidRDefault="00215FAD" w:rsidP="00647C2F">
      <w:pPr>
        <w:spacing w:after="0" w:line="240" w:lineRule="auto"/>
        <w:ind w:firstLine="709"/>
        <w:jc w:val="both"/>
        <w:rPr>
          <w:rFonts w:eastAsia="Times New Roman"/>
          <w:lang w:eastAsia="ru-RU"/>
        </w:rPr>
      </w:pPr>
      <w:bookmarkStart w:id="18" w:name="sub_3021011"/>
      <w:r w:rsidRPr="00855DC2">
        <w:rPr>
          <w:rFonts w:eastAsia="Times New Roman"/>
          <w:lang w:eastAsia="ru-RU"/>
        </w:rPr>
        <w:t xml:space="preserve">Основанием для начала административной процедуры является поступление заявления в управление или МФЦ с комплектом документов, указанных в подпункте 2.6.1 </w:t>
      </w:r>
      <w:r w:rsidR="00DC19F6">
        <w:rPr>
          <w:rFonts w:eastAsia="Times New Roman"/>
          <w:lang w:eastAsia="ru-RU"/>
        </w:rPr>
        <w:t xml:space="preserve">пункта 2.6 </w:t>
      </w:r>
      <w:r w:rsidRPr="00855DC2">
        <w:rPr>
          <w:rFonts w:eastAsia="Times New Roman"/>
          <w:lang w:eastAsia="ru-RU"/>
        </w:rPr>
        <w:t>Административного регламента.</w:t>
      </w:r>
      <w:bookmarkStart w:id="19" w:name="sub_3021012"/>
      <w:bookmarkEnd w:id="18"/>
      <w:bookmarkEnd w:id="19"/>
    </w:p>
    <w:p w14:paraId="3D750E6A"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Содержание административной процедуры включает в себя прием, регистрацию документов, оформление копий документов, оформление и выдачу расписки о приеме и регистрации заявления и документов.</w:t>
      </w:r>
    </w:p>
    <w:p w14:paraId="4EB6D14C" w14:textId="77777777" w:rsidR="00215FAD" w:rsidRPr="00855DC2" w:rsidRDefault="00215FAD" w:rsidP="00647C2F">
      <w:pPr>
        <w:spacing w:after="0" w:line="240" w:lineRule="auto"/>
        <w:ind w:firstLine="709"/>
        <w:jc w:val="both"/>
        <w:rPr>
          <w:rFonts w:eastAsia="Times New Roman"/>
          <w:lang w:eastAsia="ru-RU"/>
        </w:rPr>
      </w:pPr>
      <w:bookmarkStart w:id="20" w:name="sub_3021013"/>
      <w:r w:rsidRPr="00855DC2">
        <w:rPr>
          <w:rFonts w:eastAsia="Times New Roman"/>
          <w:lang w:eastAsia="ru-RU"/>
        </w:rPr>
        <w:t>Указанная административная процедура выполняется специалистом, ответственным за прием и регистрацию документов.</w:t>
      </w:r>
      <w:bookmarkEnd w:id="20"/>
    </w:p>
    <w:p w14:paraId="568833D0" w14:textId="77777777" w:rsidR="00215FAD" w:rsidRPr="00855DC2" w:rsidRDefault="00215FAD" w:rsidP="00647C2F">
      <w:pPr>
        <w:spacing w:after="0" w:line="240" w:lineRule="auto"/>
        <w:ind w:firstLine="709"/>
        <w:jc w:val="both"/>
        <w:rPr>
          <w:rFonts w:eastAsia="Times New Roman"/>
          <w:lang w:eastAsia="ru-RU"/>
        </w:rPr>
      </w:pPr>
      <w:bookmarkStart w:id="21" w:name="sub_3021014"/>
      <w:r w:rsidRPr="00855DC2">
        <w:rPr>
          <w:rFonts w:eastAsia="Times New Roman"/>
          <w:lang w:eastAsia="ru-RU"/>
        </w:rPr>
        <w:t>Общий максимальный срок выполнения административной процедуры -15 минут.</w:t>
      </w:r>
      <w:bookmarkEnd w:id="21"/>
    </w:p>
    <w:p w14:paraId="42389F49" w14:textId="77777777" w:rsidR="00215FAD" w:rsidRPr="00855DC2" w:rsidRDefault="00215FAD" w:rsidP="00647C2F">
      <w:pPr>
        <w:spacing w:after="0" w:line="240" w:lineRule="auto"/>
        <w:ind w:firstLine="709"/>
        <w:jc w:val="both"/>
        <w:rPr>
          <w:rFonts w:eastAsia="Times New Roman"/>
          <w:lang w:eastAsia="ru-RU"/>
        </w:rPr>
      </w:pPr>
      <w:bookmarkStart w:id="22" w:name="sub_3021015"/>
      <w:r w:rsidRPr="00855DC2">
        <w:rPr>
          <w:rFonts w:eastAsia="Times New Roman"/>
          <w:lang w:eastAsia="ru-RU"/>
        </w:rPr>
        <w:t>В случае представления заявителем документов не в полном объеме и (или) неправильно оформленных специалист, ответственный за прием документов, в течение 2 рабочих дней со дня их представления направляет заявителю уведомление о перечне недостающих документов и (или) документов, неправильно оформленных. Течение срока приема и регистрации документов приостанавливается на 10 рабочих дней до представления указанных документов.</w:t>
      </w:r>
      <w:bookmarkEnd w:id="22"/>
    </w:p>
    <w:p w14:paraId="11437C81" w14:textId="77777777" w:rsidR="00215FAD" w:rsidRPr="00855DC2" w:rsidRDefault="00215FAD" w:rsidP="00647C2F">
      <w:pPr>
        <w:spacing w:after="0" w:line="240" w:lineRule="auto"/>
        <w:ind w:firstLine="709"/>
        <w:jc w:val="both"/>
        <w:rPr>
          <w:rFonts w:eastAsia="Times New Roman"/>
          <w:lang w:eastAsia="ru-RU"/>
        </w:rPr>
      </w:pPr>
      <w:bookmarkStart w:id="23" w:name="sub_3021016"/>
      <w:r w:rsidRPr="00855DC2">
        <w:rPr>
          <w:rFonts w:eastAsia="Times New Roman"/>
          <w:lang w:eastAsia="ru-RU"/>
        </w:rPr>
        <w:t>Критериями принятия решения о приеме (отказе в приеме) документов являются основания, указанные в пункте 2.8 Административного регламента.</w:t>
      </w:r>
      <w:bookmarkEnd w:id="23"/>
    </w:p>
    <w:p w14:paraId="650C1131" w14:textId="68E08A10" w:rsidR="00215FAD" w:rsidRPr="00855DC2" w:rsidRDefault="00215FAD" w:rsidP="00647C2F">
      <w:pPr>
        <w:spacing w:after="0" w:line="240" w:lineRule="auto"/>
        <w:ind w:firstLine="709"/>
        <w:jc w:val="both"/>
        <w:rPr>
          <w:rFonts w:eastAsia="Times New Roman"/>
          <w:lang w:eastAsia="ru-RU"/>
        </w:rPr>
      </w:pPr>
      <w:bookmarkStart w:id="24" w:name="sub_3021017"/>
      <w:r w:rsidRPr="00855DC2">
        <w:rPr>
          <w:rFonts w:eastAsia="Times New Roman"/>
          <w:lang w:eastAsia="ru-RU"/>
        </w:rPr>
        <w:t xml:space="preserve">Специалист, ответственный за прием документов, оформляет в двух экземплярах расписку о приеме и регистрации заявления и документов по форме, согласно приложению </w:t>
      </w:r>
      <w:r w:rsidR="00800C64">
        <w:rPr>
          <w:rFonts w:eastAsia="Times New Roman"/>
          <w:lang w:eastAsia="ru-RU"/>
        </w:rPr>
        <w:t>4</w:t>
      </w:r>
      <w:r w:rsidRPr="00855DC2">
        <w:rPr>
          <w:rFonts w:eastAsia="Times New Roman"/>
          <w:lang w:eastAsia="ru-RU"/>
        </w:rPr>
        <w:t>, вводит информацию об обращении и подаче заявления на получение государственной услуги в АИС АСП и в течение одного рабочего дня передает его в порядке делопроизводства:</w:t>
      </w:r>
      <w:bookmarkEnd w:id="24"/>
    </w:p>
    <w:p w14:paraId="1AFC64B6" w14:textId="37C00F1A" w:rsidR="00215FAD" w:rsidRPr="00855DC2" w:rsidRDefault="00215FAD" w:rsidP="00647C2F">
      <w:pPr>
        <w:spacing w:after="0" w:line="240" w:lineRule="auto"/>
        <w:ind w:firstLine="709"/>
        <w:jc w:val="both"/>
        <w:rPr>
          <w:rFonts w:eastAsia="Times New Roman"/>
          <w:lang w:eastAsia="ru-RU"/>
        </w:rPr>
      </w:pPr>
      <w:bookmarkStart w:id="25" w:name="sub_3021018"/>
      <w:r w:rsidRPr="00855DC2">
        <w:rPr>
          <w:rFonts w:eastAsia="Times New Roman"/>
          <w:lang w:eastAsia="ru-RU"/>
        </w:rPr>
        <w:t xml:space="preserve">специалисту по взаимодействию - в случае представления только документов, указанных в </w:t>
      </w:r>
      <w:r w:rsidR="00DC19F6">
        <w:rPr>
          <w:rFonts w:eastAsia="Times New Roman"/>
          <w:lang w:eastAsia="ru-RU"/>
        </w:rPr>
        <w:t>под</w:t>
      </w:r>
      <w:r w:rsidRPr="00855DC2">
        <w:rPr>
          <w:rFonts w:eastAsia="Times New Roman"/>
          <w:lang w:eastAsia="ru-RU"/>
        </w:rPr>
        <w:t>пункте 2.6.1</w:t>
      </w:r>
      <w:r w:rsidR="00DC19F6" w:rsidRPr="00DC19F6">
        <w:t xml:space="preserve"> </w:t>
      </w:r>
      <w:r w:rsidR="00DC19F6" w:rsidRPr="00DC19F6">
        <w:rPr>
          <w:rFonts w:eastAsia="Times New Roman"/>
          <w:lang w:eastAsia="ru-RU"/>
        </w:rPr>
        <w:t>пункта 2.6</w:t>
      </w:r>
      <w:r w:rsidRPr="00855DC2">
        <w:rPr>
          <w:rFonts w:eastAsia="Times New Roman"/>
          <w:lang w:eastAsia="ru-RU"/>
        </w:rPr>
        <w:t xml:space="preserve"> Административного регламента;</w:t>
      </w:r>
      <w:bookmarkEnd w:id="25"/>
    </w:p>
    <w:p w14:paraId="5FB060C6" w14:textId="24019CD4" w:rsidR="00215FAD" w:rsidRPr="00855DC2" w:rsidRDefault="00215FAD" w:rsidP="00647C2F">
      <w:pPr>
        <w:spacing w:after="0" w:line="240" w:lineRule="auto"/>
        <w:ind w:firstLine="709"/>
        <w:jc w:val="both"/>
        <w:rPr>
          <w:rFonts w:eastAsia="Times New Roman"/>
          <w:lang w:eastAsia="ru-RU"/>
        </w:rPr>
      </w:pPr>
      <w:bookmarkStart w:id="26" w:name="sub_3021019"/>
      <w:r w:rsidRPr="00855DC2">
        <w:rPr>
          <w:rFonts w:eastAsia="Times New Roman"/>
          <w:lang w:eastAsia="ru-RU"/>
        </w:rPr>
        <w:t xml:space="preserve">специалисту, ответственному за назначение ЕДВ - в случае представления документов, указанных в </w:t>
      </w:r>
      <w:r w:rsidR="00DC19F6">
        <w:rPr>
          <w:rFonts w:eastAsia="Times New Roman"/>
          <w:lang w:eastAsia="ru-RU"/>
        </w:rPr>
        <w:t>под</w:t>
      </w:r>
      <w:r w:rsidRPr="00855DC2">
        <w:rPr>
          <w:rFonts w:eastAsia="Times New Roman"/>
          <w:lang w:eastAsia="ru-RU"/>
        </w:rPr>
        <w:t>пункт</w:t>
      </w:r>
      <w:r w:rsidR="00DC19F6">
        <w:rPr>
          <w:rFonts w:eastAsia="Times New Roman"/>
          <w:lang w:eastAsia="ru-RU"/>
        </w:rPr>
        <w:t>е</w:t>
      </w:r>
      <w:r w:rsidRPr="00855DC2">
        <w:rPr>
          <w:rFonts w:eastAsia="Times New Roman"/>
          <w:lang w:eastAsia="ru-RU"/>
        </w:rPr>
        <w:t xml:space="preserve"> 2.6.1</w:t>
      </w:r>
      <w:r w:rsidR="00DC19F6" w:rsidRPr="00DC19F6">
        <w:t xml:space="preserve"> </w:t>
      </w:r>
      <w:r w:rsidR="00DC19F6" w:rsidRPr="00DC19F6">
        <w:rPr>
          <w:rFonts w:eastAsia="Times New Roman"/>
          <w:lang w:eastAsia="ru-RU"/>
        </w:rPr>
        <w:t>пункта 2.6</w:t>
      </w:r>
      <w:r w:rsidRPr="00855DC2">
        <w:rPr>
          <w:rFonts w:eastAsia="Times New Roman"/>
          <w:lang w:eastAsia="ru-RU"/>
        </w:rPr>
        <w:t xml:space="preserve"> и </w:t>
      </w:r>
      <w:r w:rsidR="00DC19F6">
        <w:rPr>
          <w:rFonts w:eastAsia="Times New Roman"/>
          <w:lang w:eastAsia="ru-RU"/>
        </w:rPr>
        <w:t xml:space="preserve">пункте </w:t>
      </w:r>
      <w:r w:rsidRPr="00855DC2">
        <w:rPr>
          <w:rFonts w:eastAsia="Times New Roman"/>
          <w:lang w:eastAsia="ru-RU"/>
        </w:rPr>
        <w:t>2.7 Административного регламента.</w:t>
      </w:r>
      <w:bookmarkEnd w:id="26"/>
    </w:p>
    <w:p w14:paraId="0C7D70C9" w14:textId="77777777" w:rsidR="00215FAD" w:rsidRPr="00855DC2" w:rsidRDefault="00215FAD" w:rsidP="00647C2F">
      <w:pPr>
        <w:spacing w:after="0" w:line="240" w:lineRule="auto"/>
        <w:ind w:firstLine="709"/>
        <w:jc w:val="both"/>
        <w:rPr>
          <w:rFonts w:eastAsia="Times New Roman"/>
          <w:lang w:eastAsia="ru-RU"/>
        </w:rPr>
      </w:pPr>
      <w:bookmarkStart w:id="27" w:name="sub_30210110"/>
      <w:r w:rsidRPr="00855DC2">
        <w:rPr>
          <w:rFonts w:eastAsia="Times New Roman"/>
          <w:lang w:eastAsia="ru-RU"/>
        </w:rPr>
        <w:t>Результатом административной процедуры является выдача заявителю расписки о приеме и регистрации заявления и документов, или уведомления о перечне недостающих документов и (или) документов, неправильно оформленных.</w:t>
      </w:r>
      <w:bookmarkEnd w:id="27"/>
    </w:p>
    <w:p w14:paraId="435C953A"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Критериями принятия решения является обращение заявителя.</w:t>
      </w:r>
    </w:p>
    <w:p w14:paraId="51D5B37A"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Способом фиксации результата выполнения административной процедуры является регистрация факта обращения путем внесения информации об обращении в АИС АСП или в журнал.</w:t>
      </w:r>
    </w:p>
    <w:p w14:paraId="0E532E42"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Способом фиксации результата выполнения административной процедуры является ввод информации об обращении и подаче заявления на получение государственной услуги с указанием документа, выданного заявителю, для управления – в АИС АСП, для МФЦ – в автоматизированную информационную систему МФЦ.</w:t>
      </w:r>
    </w:p>
    <w:p w14:paraId="282252C6" w14:textId="676A2AE6"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3.2.2.</w:t>
      </w:r>
      <w:r w:rsidR="00800C64">
        <w:rPr>
          <w:rFonts w:eastAsia="Times New Roman"/>
          <w:lang w:eastAsia="ru-RU"/>
        </w:rPr>
        <w:t>1.</w:t>
      </w:r>
      <w:r w:rsidRPr="00855DC2">
        <w:rPr>
          <w:rFonts w:eastAsia="Times New Roman"/>
          <w:lang w:eastAsia="ru-RU"/>
        </w:rPr>
        <w:t> Порядок осуществления в электронной форме, в том числе с использованием Единого портала, регионального портала отдельных административных процедур.</w:t>
      </w:r>
    </w:p>
    <w:p w14:paraId="47CE43A1" w14:textId="3ED1EA44"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Предоставление в установленном порядке информации заявителю и обеспечение доступа заявителя к сведениям о государственной услуге.</w:t>
      </w:r>
    </w:p>
    <w:p w14:paraId="4F055F30" w14:textId="77777777" w:rsidR="00215FAD" w:rsidRPr="002766EE" w:rsidRDefault="00215FAD" w:rsidP="00647C2F">
      <w:pPr>
        <w:spacing w:after="0" w:line="240" w:lineRule="auto"/>
        <w:ind w:firstLine="709"/>
        <w:jc w:val="both"/>
        <w:rPr>
          <w:rFonts w:eastAsia="Times New Roman"/>
          <w:lang w:eastAsia="ru-RU"/>
        </w:rPr>
      </w:pPr>
      <w:r w:rsidRPr="002766EE">
        <w:rPr>
          <w:rFonts w:eastAsia="Times New Roman"/>
          <w:lang w:eastAsia="ru-RU"/>
        </w:rPr>
        <w:t>При обращении в электронной форме через Единый портал информацию о государственной услуге, условиях ее предоставления заявитель вправе получить через Единый портал по адресу: www.gosuslugi.ru, через региональный портал по адресу: </w:t>
      </w:r>
      <w:hyperlink r:id="rId18" w:history="1">
        <w:r w:rsidRPr="002766EE">
          <w:rPr>
            <w:rFonts w:eastAsia="Times New Roman"/>
            <w:lang w:eastAsia="ru-RU"/>
          </w:rPr>
          <w:t>www.gosuslugi26.ru</w:t>
        </w:r>
      </w:hyperlink>
      <w:r w:rsidRPr="002766EE">
        <w:rPr>
          <w:rFonts w:eastAsia="Times New Roman"/>
          <w:lang w:eastAsia="ru-RU"/>
        </w:rPr>
        <w:t> или на сайте министерства по адресу: </w:t>
      </w:r>
      <w:hyperlink r:id="rId19" w:history="1">
        <w:r w:rsidRPr="002766EE">
          <w:rPr>
            <w:rFonts w:eastAsia="Times New Roman"/>
            <w:lang w:eastAsia="ru-RU"/>
          </w:rPr>
          <w:t>http://www.minsoc26.ru/social/</w:t>
        </w:r>
      </w:hyperlink>
      <w:r w:rsidRPr="002766EE">
        <w:rPr>
          <w:rFonts w:eastAsia="Times New Roman"/>
          <w:lang w:eastAsia="ru-RU"/>
        </w:rPr>
        <w:t> (раздел «Государственные услуги и направления деятельности», подраздел «Социальная поддержка населения»).</w:t>
      </w:r>
    </w:p>
    <w:p w14:paraId="1C219D44" w14:textId="161506ED"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Подача заявителем запросов и иных документов, необходимых для предоставления государственной услуги, и прием таких запросов и документов в электронном виде осуществляется в соответствии с требованиями Федерального закона «Об электронной цифровой подписи».</w:t>
      </w:r>
    </w:p>
    <w:p w14:paraId="509AF199"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14:paraId="633367C0"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 которая проходит проверку посредством единой системы идентификации и аутентификации. </w:t>
      </w:r>
    </w:p>
    <w:p w14:paraId="4620238A" w14:textId="185EEBF4"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При наличии технической возможности получения государственной услуги в электронной форме заявление и документы заявитель представляет по электронным каналам связи посредством Единого портала или сайта министерства путем запуска получения услуги в разделе «Личный кабинет».</w:t>
      </w:r>
    </w:p>
    <w:p w14:paraId="5A004976" w14:textId="0B6241DD" w:rsidR="00215FAD" w:rsidRPr="00855DC2" w:rsidRDefault="00215FAD" w:rsidP="00647C2F">
      <w:pPr>
        <w:shd w:val="clear" w:color="auto" w:fill="FFFFFF"/>
        <w:spacing w:after="0" w:line="240" w:lineRule="auto"/>
        <w:ind w:firstLine="709"/>
        <w:jc w:val="both"/>
        <w:rPr>
          <w:rFonts w:eastAsia="Times New Roman"/>
          <w:lang w:eastAsia="ru-RU"/>
        </w:rPr>
      </w:pPr>
      <w:r w:rsidRPr="00855DC2">
        <w:rPr>
          <w:rFonts w:eastAsia="Times New Roman"/>
          <w:lang w:eastAsia="ru-RU"/>
        </w:rPr>
        <w:t>При поступлении заявления и документов в электронной форме специалист, обеспечивающий обмен данными между АИС АСП и порталом:</w:t>
      </w:r>
    </w:p>
    <w:p w14:paraId="580F1606"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самостоятельно с использованием имеющихся средств электронной подписи или с использованием средств информационной системы аккредитованного удостоверяющего центра осуществляет проверку используемой простой электронной подписи или усиленной квалифицированной электронной подписи, которой подписаны поступившие заявление и документы;</w:t>
      </w:r>
    </w:p>
    <w:p w14:paraId="55CCBC12" w14:textId="77777777" w:rsidR="00215FAD" w:rsidRPr="00855DC2" w:rsidRDefault="00215FAD" w:rsidP="00647C2F">
      <w:pPr>
        <w:shd w:val="clear" w:color="auto" w:fill="FFFFFF"/>
        <w:spacing w:after="0" w:line="240" w:lineRule="auto"/>
        <w:ind w:firstLine="709"/>
        <w:jc w:val="both"/>
        <w:rPr>
          <w:rFonts w:eastAsia="Times New Roman"/>
          <w:lang w:eastAsia="ru-RU"/>
        </w:rPr>
      </w:pPr>
      <w:r w:rsidRPr="00855DC2">
        <w:rPr>
          <w:rFonts w:eastAsia="Times New Roman"/>
          <w:lang w:eastAsia="ru-RU"/>
        </w:rPr>
        <w:t>в случае выявления соблюдения установленных условий признания действительности простой электронной подписи или усиленной квалифицированной электронной подписи, выгружает информацию с портала в АИС АСП, о чем сообщает специалисту, ответственному за назначение ЕДВ;</w:t>
      </w:r>
    </w:p>
    <w:p w14:paraId="2A57DADA" w14:textId="77777777" w:rsidR="00215FAD" w:rsidRPr="00855DC2" w:rsidRDefault="00215FAD" w:rsidP="00647C2F">
      <w:pPr>
        <w:shd w:val="clear" w:color="auto" w:fill="FFFFFF"/>
        <w:spacing w:after="0" w:line="240" w:lineRule="auto"/>
        <w:ind w:firstLine="709"/>
        <w:jc w:val="both"/>
        <w:rPr>
          <w:rFonts w:eastAsia="Times New Roman"/>
          <w:lang w:eastAsia="ru-RU"/>
        </w:rPr>
      </w:pPr>
      <w:r w:rsidRPr="00855DC2">
        <w:rPr>
          <w:rFonts w:eastAsia="Times New Roman"/>
          <w:lang w:eastAsia="ru-RU"/>
        </w:rPr>
        <w:t>в случае выявления несоблюдения установленных условий признания действительности простой электронной подписи или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за получением услуг и направляет заявителю уведомление об этом в электронной форме с указанием пунктов статьи 11 </w:t>
      </w:r>
      <w:hyperlink r:id="rId20" w:tgtFrame="_blank" w:history="1">
        <w:r w:rsidRPr="00855DC2">
          <w:rPr>
            <w:rFonts w:eastAsia="Times New Roman"/>
            <w:lang w:eastAsia="ru-RU"/>
          </w:rPr>
          <w:t>Федерального закона</w:t>
        </w:r>
      </w:hyperlink>
      <w:r w:rsidRPr="00855DC2">
        <w:rPr>
          <w:rFonts w:eastAsia="Times New Roman"/>
          <w:lang w:eastAsia="ru-RU"/>
        </w:rPr>
        <w:t> «Об электронной подписи», которые послужили основанием для принятия указанного решения.</w:t>
      </w:r>
    </w:p>
    <w:p w14:paraId="0773AEA5" w14:textId="53856698"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Специалист, ответственный за назначение ЕДВ:</w:t>
      </w:r>
    </w:p>
    <w:p w14:paraId="7BFFB46C"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проверяет наличие и соответствие представленных заявления и документов требованиям, установленным нормативными правовыми актами к заполнению и оформлению таких документов:</w:t>
      </w:r>
    </w:p>
    <w:p w14:paraId="1BB99430"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1) при наличии заявления и всех необходимых документов и соответствия их требованиям к заполнению и оформлению, делает в АИС АСП отметку о приеме заявления и документов;</w:t>
      </w:r>
    </w:p>
    <w:p w14:paraId="3976C024"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2) в случае наличия оснований для отказа в приеме документов, установленных пунктом 2.8 Административного регламента, делает в АИС АСП отметку об отказе в приеме документов с указанием причины отказа;</w:t>
      </w:r>
    </w:p>
    <w:p w14:paraId="1BB60297" w14:textId="77777777" w:rsidR="00215FAD" w:rsidRPr="00855DC2" w:rsidRDefault="00215FAD" w:rsidP="00647C2F">
      <w:pPr>
        <w:shd w:val="clear" w:color="auto" w:fill="FFFFFF"/>
        <w:spacing w:after="0" w:line="240" w:lineRule="auto"/>
        <w:ind w:firstLine="709"/>
        <w:jc w:val="both"/>
        <w:rPr>
          <w:rFonts w:eastAsia="Times New Roman"/>
          <w:lang w:eastAsia="ru-RU"/>
        </w:rPr>
      </w:pPr>
      <w:r w:rsidRPr="00855DC2">
        <w:rPr>
          <w:rFonts w:eastAsia="Times New Roman"/>
          <w:lang w:eastAsia="ru-RU"/>
        </w:rPr>
        <w:t>сообщает о проставлении отметки специалисту, обеспечивающему обмен данными между АИС АСП и порталом.</w:t>
      </w:r>
    </w:p>
    <w:p w14:paraId="308E28B5" w14:textId="77777777" w:rsidR="00215FAD" w:rsidRPr="00855DC2" w:rsidRDefault="00215FAD" w:rsidP="00647C2F">
      <w:pPr>
        <w:shd w:val="clear" w:color="auto" w:fill="FFFFFF"/>
        <w:spacing w:after="0" w:line="240" w:lineRule="auto"/>
        <w:ind w:firstLine="709"/>
        <w:jc w:val="both"/>
        <w:rPr>
          <w:rFonts w:eastAsia="Times New Roman"/>
          <w:lang w:eastAsia="ru-RU"/>
        </w:rPr>
      </w:pPr>
      <w:r w:rsidRPr="00855DC2">
        <w:rPr>
          <w:rFonts w:eastAsia="Times New Roman"/>
          <w:shd w:val="clear" w:color="auto" w:fill="FFFFFF"/>
          <w:lang w:eastAsia="ru-RU"/>
        </w:rPr>
        <w:t>Специалист, обеспечивающий обмен данными между АИС АСП и порталом, выгружает информацию о принятом решении на портал. В результате выгрузки статус услуги в «Личном кабинете» изменяется на</w:t>
      </w:r>
      <w:r w:rsidRPr="00855DC2">
        <w:rPr>
          <w:rFonts w:eastAsia="Times New Roman"/>
          <w:lang w:eastAsia="ru-RU"/>
        </w:rPr>
        <w:t> «документы приняты к рассмотрению» или на «в приеме документов отказано», при этом отображаются причины отказа.</w:t>
      </w:r>
    </w:p>
    <w:p w14:paraId="58BC7707" w14:textId="1998931C" w:rsidR="00215FAD" w:rsidRPr="00855DC2" w:rsidRDefault="001D4D25" w:rsidP="00647C2F">
      <w:pPr>
        <w:spacing w:after="0" w:line="240" w:lineRule="auto"/>
        <w:ind w:firstLine="709"/>
        <w:jc w:val="both"/>
        <w:rPr>
          <w:rFonts w:eastAsia="Times New Roman"/>
          <w:lang w:eastAsia="ru-RU"/>
        </w:rPr>
      </w:pPr>
      <w:r>
        <w:rPr>
          <w:rFonts w:eastAsia="Times New Roman"/>
          <w:lang w:eastAsia="ru-RU"/>
        </w:rPr>
        <w:t>3.2.2.2</w:t>
      </w:r>
      <w:r w:rsidR="00215FAD" w:rsidRPr="00855DC2">
        <w:rPr>
          <w:rFonts w:eastAsia="Times New Roman"/>
          <w:lang w:eastAsia="ru-RU"/>
        </w:rPr>
        <w:t>. Получение заявителем сведений о ходе выполнения запросов о предоставлении государственной услуги через «Личный кабинет».</w:t>
      </w:r>
    </w:p>
    <w:p w14:paraId="512F2820"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«Личный кабинет» на сайте министерства.</w:t>
      </w:r>
    </w:p>
    <w:p w14:paraId="192332A3"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В ходе предоставления государственной услуги информационная система отображает статусы услуги и информацию о результате ее предоставления. </w:t>
      </w:r>
      <w:r w:rsidRPr="00855DC2">
        <w:rPr>
          <w:rFonts w:eastAsia="Times New Roman"/>
          <w:shd w:val="clear" w:color="auto" w:fill="FFFFFF"/>
          <w:lang w:eastAsia="ru-RU"/>
        </w:rPr>
        <w:t>Для отображения специалист, ответственный за выгрузку, один раз в неделю выгружает информацию на портал. Заявитель вправе отследить через «Личный кабинет» статус государственной услуги</w:t>
      </w:r>
      <w:r w:rsidRPr="00855DC2">
        <w:rPr>
          <w:rFonts w:eastAsia="Times New Roman"/>
          <w:lang w:eastAsia="ru-RU"/>
        </w:rPr>
        <w:t>.</w:t>
      </w:r>
    </w:p>
    <w:p w14:paraId="765A56FA" w14:textId="584DD979"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Должностное лицо управления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управлением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официального сайта управления, Единого портала, регионального портала в единый личный кабинет по выбору заявителя.</w:t>
      </w:r>
    </w:p>
    <w:p w14:paraId="02C7A4C4" w14:textId="77777777" w:rsidR="00215FAD" w:rsidRPr="00855DC2" w:rsidRDefault="00215FAD" w:rsidP="00647C2F">
      <w:pPr>
        <w:spacing w:after="0" w:line="240" w:lineRule="auto"/>
        <w:ind w:firstLine="709"/>
        <w:jc w:val="both"/>
        <w:rPr>
          <w:rFonts w:eastAsia="Times New Roman"/>
          <w:lang w:eastAsia="ru-RU"/>
        </w:rPr>
      </w:pPr>
      <w:bookmarkStart w:id="28" w:name="sub_3251"/>
      <w:r w:rsidRPr="00855DC2">
        <w:rPr>
          <w:rFonts w:eastAsia="Times New Roman"/>
          <w:shd w:val="clear" w:color="auto" w:fill="FFFFFF"/>
          <w:lang w:eastAsia="ru-RU"/>
        </w:rPr>
        <w:t>3.2.3. </w:t>
      </w:r>
      <w:r w:rsidRPr="00855DC2">
        <w:rPr>
          <w:rFonts w:eastAsia="Times New Roman"/>
          <w:lang w:eastAsia="ru-RU"/>
        </w:rPr>
        <w:t>Взаимодействие управления с организациями, участвующими в предоставлении государственной услуги.</w:t>
      </w:r>
      <w:bookmarkEnd w:id="28"/>
    </w:p>
    <w:p w14:paraId="4008B511" w14:textId="0D506095" w:rsidR="00215FAD" w:rsidRPr="00855DC2" w:rsidRDefault="00215FAD" w:rsidP="00647C2F">
      <w:pPr>
        <w:spacing w:after="0" w:line="240" w:lineRule="auto"/>
        <w:ind w:firstLine="709"/>
        <w:jc w:val="both"/>
        <w:rPr>
          <w:rFonts w:eastAsia="Times New Roman"/>
          <w:lang w:eastAsia="ru-RU"/>
        </w:rPr>
      </w:pPr>
      <w:r w:rsidRPr="00855DC2">
        <w:rPr>
          <w:rFonts w:eastAsia="Times New Roman"/>
          <w:shd w:val="clear" w:color="auto" w:fill="FFFFFF"/>
          <w:lang w:eastAsia="ru-RU"/>
        </w:rPr>
        <w:t>Основанием для начала </w:t>
      </w:r>
      <w:r w:rsidRPr="00855DC2">
        <w:rPr>
          <w:rFonts w:eastAsia="Times New Roman"/>
          <w:lang w:eastAsia="ru-RU"/>
        </w:rPr>
        <w:t>административной процедуры </w:t>
      </w:r>
      <w:r w:rsidRPr="00855DC2">
        <w:rPr>
          <w:rFonts w:eastAsia="Times New Roman"/>
          <w:shd w:val="clear" w:color="auto" w:fill="FFFFFF"/>
          <w:lang w:eastAsia="ru-RU"/>
        </w:rPr>
        <w:t>является:</w:t>
      </w:r>
    </w:p>
    <w:p w14:paraId="29171A0E" w14:textId="6EF935F7" w:rsidR="00215FAD" w:rsidRPr="00855DC2" w:rsidRDefault="00215FAD" w:rsidP="00647C2F">
      <w:pPr>
        <w:spacing w:after="0" w:line="240" w:lineRule="auto"/>
        <w:ind w:firstLine="709"/>
        <w:jc w:val="both"/>
        <w:rPr>
          <w:rFonts w:eastAsia="Times New Roman"/>
          <w:lang w:eastAsia="ru-RU"/>
        </w:rPr>
      </w:pPr>
      <w:r w:rsidRPr="00855DC2">
        <w:rPr>
          <w:rFonts w:eastAsia="Times New Roman"/>
          <w:shd w:val="clear" w:color="auto" w:fill="FFFFFF"/>
          <w:lang w:eastAsia="ru-RU"/>
        </w:rPr>
        <w:t>поступление пакета доку</w:t>
      </w:r>
      <w:r w:rsidRPr="00855DC2">
        <w:rPr>
          <w:rFonts w:eastAsia="Times New Roman"/>
          <w:lang w:eastAsia="ru-RU"/>
        </w:rPr>
        <w:t>ментов, указанных в подпункте 2.6.1</w:t>
      </w:r>
      <w:r w:rsidR="00DC19F6" w:rsidRPr="00DC19F6">
        <w:t xml:space="preserve"> </w:t>
      </w:r>
      <w:r w:rsidRPr="00855DC2">
        <w:rPr>
          <w:rFonts w:eastAsia="Times New Roman"/>
          <w:lang w:eastAsia="ru-RU"/>
        </w:rPr>
        <w:t>Административного регламента;</w:t>
      </w:r>
    </w:p>
    <w:p w14:paraId="764F6380" w14:textId="38F3AC81"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поступление заявления</w:t>
      </w:r>
      <w:r w:rsidR="00647C2F">
        <w:rPr>
          <w:rFonts w:eastAsia="Times New Roman"/>
          <w:shd w:val="clear" w:color="auto" w:fill="FFFFFF"/>
          <w:lang w:eastAsia="ru-RU"/>
        </w:rPr>
        <w:t xml:space="preserve">, указанного в подпункте 2.6.2 </w:t>
      </w:r>
      <w:r w:rsidRPr="00855DC2">
        <w:rPr>
          <w:rFonts w:eastAsia="Times New Roman"/>
          <w:lang w:eastAsia="ru-RU"/>
        </w:rPr>
        <w:t>Административного регламента, об изменении выплатных реквизитов (способа выплаты) ЕДВ.</w:t>
      </w:r>
    </w:p>
    <w:p w14:paraId="5EA90C3A" w14:textId="022401CC"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Содержание административной процедуры включает в себя направление запросов и получение документов, указанных в пункт</w:t>
      </w:r>
      <w:r w:rsidR="00DC19F6">
        <w:rPr>
          <w:rFonts w:eastAsia="Times New Roman"/>
          <w:color w:val="auto"/>
          <w:lang w:eastAsia="ru-RU"/>
        </w:rPr>
        <w:t>е</w:t>
      </w:r>
      <w:r w:rsidRPr="001D4D25">
        <w:rPr>
          <w:rFonts w:eastAsia="Times New Roman"/>
          <w:color w:val="auto"/>
          <w:lang w:eastAsia="ru-RU"/>
        </w:rPr>
        <w:t xml:space="preserve"> 2.7 Административного регламента, а для МФЦ – направление документов, указанных в пунктах 2.6 и 2.7 Административного регламента, в управление.</w:t>
      </w:r>
    </w:p>
    <w:p w14:paraId="1646E81C" w14:textId="193C41F2"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shd w:val="clear" w:color="auto" w:fill="FFFFFF"/>
          <w:lang w:eastAsia="ru-RU"/>
        </w:rPr>
        <w:t>В случае поступления документ</w:t>
      </w:r>
      <w:r w:rsidR="009F0924">
        <w:rPr>
          <w:rFonts w:eastAsia="Times New Roman"/>
          <w:color w:val="auto"/>
          <w:shd w:val="clear" w:color="auto" w:fill="FFFFFF"/>
          <w:lang w:eastAsia="ru-RU"/>
        </w:rPr>
        <w:t xml:space="preserve">ов, указанных в подпункте 2.6.1 </w:t>
      </w:r>
      <w:r w:rsidRPr="001D4D25">
        <w:rPr>
          <w:rFonts w:eastAsia="Times New Roman"/>
          <w:color w:val="auto"/>
          <w:lang w:eastAsia="ru-RU"/>
        </w:rPr>
        <w:t xml:space="preserve">Административного регламента, специалист по назначению ЕДВ в течение одного рабочего дня со дня их поступления запрашивает справку о гибели в порядке, указанном в </w:t>
      </w:r>
      <w:r w:rsidR="00DC19F6">
        <w:rPr>
          <w:rFonts w:eastAsia="Times New Roman"/>
          <w:color w:val="auto"/>
          <w:lang w:eastAsia="ru-RU"/>
        </w:rPr>
        <w:t xml:space="preserve">настоящем </w:t>
      </w:r>
      <w:r w:rsidRPr="001D4D25">
        <w:rPr>
          <w:rFonts w:eastAsia="Times New Roman"/>
          <w:color w:val="auto"/>
          <w:lang w:eastAsia="ru-RU"/>
        </w:rPr>
        <w:t>подпункте, в указанном в заявлении органе, в котором находятся документы воинского учета.</w:t>
      </w:r>
    </w:p>
    <w:p w14:paraId="3943483F" w14:textId="402C1A0A"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В случае поступления заявления</w:t>
      </w:r>
      <w:r w:rsidRPr="001D4D25">
        <w:rPr>
          <w:rFonts w:eastAsia="Times New Roman"/>
          <w:color w:val="auto"/>
          <w:shd w:val="clear" w:color="auto" w:fill="FFFFFF"/>
          <w:lang w:eastAsia="ru-RU"/>
        </w:rPr>
        <w:t>, указанного в подп</w:t>
      </w:r>
      <w:r w:rsidR="009F0924">
        <w:rPr>
          <w:rFonts w:eastAsia="Times New Roman"/>
          <w:color w:val="auto"/>
          <w:shd w:val="clear" w:color="auto" w:fill="FFFFFF"/>
          <w:lang w:eastAsia="ru-RU"/>
        </w:rPr>
        <w:t xml:space="preserve">ункте 2.6.2 </w:t>
      </w:r>
      <w:r w:rsidRPr="001D4D25">
        <w:rPr>
          <w:rFonts w:eastAsia="Times New Roman"/>
          <w:color w:val="auto"/>
          <w:lang w:eastAsia="ru-RU"/>
        </w:rPr>
        <w:t xml:space="preserve">Административного регламента, об изменении способа выплаты в связи с изменением заявителем места жительства </w:t>
      </w:r>
      <w:r w:rsidR="009F0924">
        <w:rPr>
          <w:rFonts w:eastAsia="Times New Roman"/>
          <w:color w:val="auto"/>
          <w:lang w:eastAsia="ru-RU"/>
        </w:rPr>
        <w:t xml:space="preserve">в пределах Ставропольского края </w:t>
      </w:r>
      <w:r w:rsidRPr="001D4D25">
        <w:rPr>
          <w:rFonts w:eastAsia="Times New Roman"/>
          <w:color w:val="auto"/>
          <w:lang w:eastAsia="ru-RU"/>
        </w:rPr>
        <w:t xml:space="preserve">специалист по назначению ЕДВ в течение одного рабочего дня со дня его поступления направляет в порядке, указанном в </w:t>
      </w:r>
      <w:r w:rsidR="00080335">
        <w:rPr>
          <w:rFonts w:eastAsia="Times New Roman"/>
          <w:color w:val="auto"/>
          <w:lang w:eastAsia="ru-RU"/>
        </w:rPr>
        <w:t xml:space="preserve">настоящем </w:t>
      </w:r>
      <w:r w:rsidRPr="001D4D25">
        <w:rPr>
          <w:rFonts w:eastAsia="Times New Roman"/>
          <w:color w:val="auto"/>
          <w:lang w:eastAsia="ru-RU"/>
        </w:rPr>
        <w:t>подпункте, в орган соцзащиты по прежнему месту получения членом семьи погибшего ветерана боевых действий ЕДВ запрос о высылке выплатного дела.</w:t>
      </w:r>
    </w:p>
    <w:p w14:paraId="3B67D9D2" w14:textId="02B27FBE" w:rsidR="002766EE" w:rsidRPr="001D4D25" w:rsidRDefault="002766EE" w:rsidP="00647C2F">
      <w:pPr>
        <w:spacing w:after="0" w:line="240" w:lineRule="auto"/>
        <w:ind w:firstLine="709"/>
        <w:jc w:val="both"/>
        <w:rPr>
          <w:rFonts w:eastAsia="Times New Roman"/>
          <w:color w:val="auto"/>
          <w:lang w:eastAsia="ru-RU"/>
        </w:rPr>
      </w:pPr>
      <w:r w:rsidRPr="001D4D25">
        <w:rPr>
          <w:rFonts w:eastAsia="Times New Roman"/>
          <w:color w:val="auto"/>
          <w:lang w:eastAsia="ru-RU"/>
        </w:rPr>
        <w:t>Направление межведомственного (ведомственного)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14:paraId="34FAA52E" w14:textId="77777777" w:rsidR="002766EE" w:rsidRPr="001D4D25" w:rsidRDefault="002766EE" w:rsidP="00647C2F">
      <w:pPr>
        <w:spacing w:after="0" w:line="240" w:lineRule="auto"/>
        <w:ind w:firstLine="709"/>
        <w:jc w:val="both"/>
        <w:rPr>
          <w:rFonts w:eastAsia="Times New Roman"/>
          <w:color w:val="auto"/>
          <w:lang w:eastAsia="ru-RU"/>
        </w:rPr>
      </w:pPr>
      <w:r w:rsidRPr="001D4D25">
        <w:rPr>
          <w:rFonts w:eastAsia="Times New Roman"/>
          <w:color w:val="auto"/>
          <w:lang w:eastAsia="ru-RU"/>
        </w:rPr>
        <w:t>При отсутствии технической возможности направления межведомственного (ведомственного)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1-6 и 8 части 1 статьи 7.2 Федерального закона «Об организации предоставления государственных и муниципальных услуг» и направляется в орган и (или) организацию, в распоряжении которых находятся документы, по почте или курьером.</w:t>
      </w:r>
    </w:p>
    <w:p w14:paraId="30550537" w14:textId="1F04A710"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Результат направления запроса фиксируется с указанием даты направления запроса: в случае направления в форме электронного документа – указывается время отправления, в случае направления по нарочным или по почте – в соответствии с требованиями по направлению документов.</w:t>
      </w:r>
    </w:p>
    <w:p w14:paraId="48B5E79F" w14:textId="1EA8577A"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Специалист по взаимодействию при получении ответа:</w:t>
      </w:r>
    </w:p>
    <w:p w14:paraId="05839409" w14:textId="77777777" w:rsidR="00215FAD" w:rsidRPr="001D4D25" w:rsidRDefault="00215FAD" w:rsidP="00647C2F">
      <w:pPr>
        <w:spacing w:after="0" w:line="240" w:lineRule="auto"/>
        <w:ind w:firstLine="709"/>
        <w:jc w:val="both"/>
        <w:rPr>
          <w:rFonts w:eastAsia="Times New Roman"/>
          <w:color w:val="auto"/>
          <w:lang w:eastAsia="ru-RU"/>
        </w:rPr>
      </w:pPr>
      <w:bookmarkStart w:id="29" w:name="sub_302361"/>
      <w:r w:rsidRPr="001D4D25">
        <w:rPr>
          <w:rFonts w:eastAsia="Times New Roman"/>
          <w:color w:val="auto"/>
          <w:lang w:eastAsia="ru-RU"/>
        </w:rPr>
        <w:t>в форме электронного документа распечатывает документ, проставляет на нем отметку о способе, времени и дате получения документа и заверяет его своей подписью с указанием фамилии, инициалов и должности;</w:t>
      </w:r>
      <w:bookmarkEnd w:id="29"/>
    </w:p>
    <w:p w14:paraId="23D2C582" w14:textId="77777777" w:rsidR="00215FAD" w:rsidRPr="001D4D25" w:rsidRDefault="00215FAD" w:rsidP="00647C2F">
      <w:pPr>
        <w:spacing w:after="0" w:line="240" w:lineRule="auto"/>
        <w:ind w:firstLine="709"/>
        <w:jc w:val="both"/>
        <w:rPr>
          <w:rFonts w:eastAsia="Times New Roman"/>
          <w:color w:val="auto"/>
          <w:lang w:eastAsia="ru-RU"/>
        </w:rPr>
      </w:pPr>
      <w:bookmarkStart w:id="30" w:name="sub_302362"/>
      <w:r w:rsidRPr="001D4D25">
        <w:rPr>
          <w:rFonts w:eastAsia="Times New Roman"/>
          <w:color w:val="auto"/>
          <w:lang w:eastAsia="ru-RU"/>
        </w:rPr>
        <w:t>на бумажном носителе - сканирует документ;</w:t>
      </w:r>
      <w:bookmarkEnd w:id="30"/>
    </w:p>
    <w:p w14:paraId="67EFD475" w14:textId="77777777" w:rsidR="00215FAD" w:rsidRPr="001D4D25" w:rsidRDefault="00215FAD" w:rsidP="00647C2F">
      <w:pPr>
        <w:spacing w:after="0" w:line="240" w:lineRule="auto"/>
        <w:ind w:firstLine="709"/>
        <w:jc w:val="both"/>
        <w:rPr>
          <w:rFonts w:eastAsia="Times New Roman"/>
          <w:color w:val="auto"/>
          <w:lang w:eastAsia="ru-RU"/>
        </w:rPr>
      </w:pPr>
      <w:bookmarkStart w:id="31" w:name="sub_302363"/>
      <w:r w:rsidRPr="001D4D25">
        <w:rPr>
          <w:rFonts w:eastAsia="Times New Roman"/>
          <w:color w:val="auto"/>
          <w:lang w:eastAsia="ru-RU"/>
        </w:rPr>
        <w:t>приобщает распечатанный и заверенный ответ (ответ на бумажном носителе) к пакету документов заявителя, а также прикрепляет его электронную форму в АИС АСП к учетной карточке заявителя.</w:t>
      </w:r>
      <w:bookmarkEnd w:id="31"/>
    </w:p>
    <w:p w14:paraId="76B66A3C" w14:textId="22A4A8A8" w:rsidR="00215FAD" w:rsidRPr="001D4D25" w:rsidRDefault="00215FAD" w:rsidP="00647C2F">
      <w:pPr>
        <w:spacing w:after="0" w:line="240" w:lineRule="auto"/>
        <w:ind w:firstLine="709"/>
        <w:jc w:val="both"/>
        <w:rPr>
          <w:rFonts w:eastAsia="Times New Roman"/>
          <w:color w:val="auto"/>
          <w:lang w:eastAsia="ru-RU"/>
        </w:rPr>
      </w:pPr>
      <w:bookmarkStart w:id="32" w:name="sub_30237"/>
      <w:r w:rsidRPr="001D4D25">
        <w:rPr>
          <w:rFonts w:eastAsia="Times New Roman"/>
          <w:color w:val="auto"/>
          <w:lang w:eastAsia="ru-RU"/>
        </w:rPr>
        <w:t>При поступлении ответа специалист по взаимодействию передает заявление и документы, указанные в пунктах 2.6 и 2.7 Административного регламента (далее - полный пакет документов), специалисту, ответственному за назначение ЕДВ.</w:t>
      </w:r>
      <w:bookmarkEnd w:id="32"/>
    </w:p>
    <w:p w14:paraId="4FFB3D9C" w14:textId="77777777"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3.2.4. Проверка права заявителя на предоставление государственной услуги и формирование выплатного дела.</w:t>
      </w:r>
    </w:p>
    <w:p w14:paraId="74776070" w14:textId="77777777"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Основанием для начала административной процедуры является поступление полного пакета документов заявителя.</w:t>
      </w:r>
    </w:p>
    <w:p w14:paraId="22BB8F91" w14:textId="77777777"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Содержание административной процедуры включает в себя ввод правовой информации в АИС АСП, оформление выплатного дела заявителя, проверку права заявителя на назначение ЕДВ, подготовку проектов решения и уведомления о принятом решении.</w:t>
      </w:r>
    </w:p>
    <w:p w14:paraId="107F704A" w14:textId="77777777"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Указанная административная процедура выполняется специалистом, ответственным за назначение ЕДВ.</w:t>
      </w:r>
    </w:p>
    <w:p w14:paraId="04038CB8" w14:textId="77777777"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Критериями подготовки проекта решения о назначении (отказе в назначении) ЕДВ являются основания, указанные в пункте 2.9 Административного регламента.</w:t>
      </w:r>
    </w:p>
    <w:p w14:paraId="173A2D69" w14:textId="77777777"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Специалист, ответственный за назначение ЕДВ:</w:t>
      </w:r>
    </w:p>
    <w:p w14:paraId="2DECE252" w14:textId="77777777"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проверяет право на выплату ЕДВ;</w:t>
      </w:r>
    </w:p>
    <w:p w14:paraId="73B34112" w14:textId="637F5797"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 xml:space="preserve">готовит проект решения о назначении ЕДВ по форме согласно приложению </w:t>
      </w:r>
      <w:r w:rsidR="008E375C" w:rsidRPr="001D4D25">
        <w:rPr>
          <w:rFonts w:eastAsia="Times New Roman"/>
          <w:color w:val="auto"/>
          <w:lang w:eastAsia="ru-RU"/>
        </w:rPr>
        <w:t>5</w:t>
      </w:r>
      <w:r w:rsidRPr="001D4D25">
        <w:rPr>
          <w:rFonts w:eastAsia="Times New Roman"/>
          <w:color w:val="auto"/>
          <w:lang w:eastAsia="ru-RU"/>
        </w:rPr>
        <w:t xml:space="preserve"> к Административному регламенту и проект уведомления о назначении ЕДВ по форме согласно приложению </w:t>
      </w:r>
      <w:r w:rsidR="008E375C" w:rsidRPr="001D4D25">
        <w:rPr>
          <w:rFonts w:eastAsia="Times New Roman"/>
          <w:color w:val="auto"/>
          <w:lang w:eastAsia="ru-RU"/>
        </w:rPr>
        <w:t>6</w:t>
      </w:r>
      <w:r w:rsidRPr="001D4D25">
        <w:rPr>
          <w:rFonts w:eastAsia="Times New Roman"/>
          <w:color w:val="auto"/>
          <w:lang w:eastAsia="ru-RU"/>
        </w:rPr>
        <w:t xml:space="preserve"> к Административному регламенту либо проект решения об отказе в назначении ЕДВ по форме согласно приложению </w:t>
      </w:r>
      <w:r w:rsidR="008E375C" w:rsidRPr="001D4D25">
        <w:rPr>
          <w:rFonts w:eastAsia="Times New Roman"/>
          <w:color w:val="auto"/>
          <w:lang w:eastAsia="ru-RU"/>
        </w:rPr>
        <w:t>7</w:t>
      </w:r>
      <w:r w:rsidRPr="001D4D25">
        <w:rPr>
          <w:rFonts w:eastAsia="Times New Roman"/>
          <w:color w:val="auto"/>
          <w:lang w:eastAsia="ru-RU"/>
        </w:rPr>
        <w:t xml:space="preserve"> к Административному регламенту и проект уведомления об отказе в назначении ЕДВ по форме согласно приложению </w:t>
      </w:r>
      <w:r w:rsidR="008E375C" w:rsidRPr="001D4D25">
        <w:rPr>
          <w:rFonts w:eastAsia="Times New Roman"/>
          <w:color w:val="auto"/>
          <w:lang w:eastAsia="ru-RU"/>
        </w:rPr>
        <w:t>8</w:t>
      </w:r>
      <w:r w:rsidRPr="001D4D25">
        <w:rPr>
          <w:rFonts w:eastAsia="Times New Roman"/>
          <w:color w:val="auto"/>
          <w:lang w:eastAsia="ru-RU"/>
        </w:rPr>
        <w:t xml:space="preserve"> к Административному регламенту;</w:t>
      </w:r>
    </w:p>
    <w:p w14:paraId="3ED45536" w14:textId="77777777"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приобщает проекты решения и уведомления в сформированное выплатное дело и в порядке делопроизводства передает его лицу, принимающему решение о назначении (отказе в назначении) ЕДВ.</w:t>
      </w:r>
    </w:p>
    <w:p w14:paraId="72D5D440" w14:textId="77777777"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Общий максимальный срок процедуры не может превышать одного рабочего дня со дня поступления документов.</w:t>
      </w:r>
    </w:p>
    <w:p w14:paraId="103CA113" w14:textId="77777777"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Результатом административной процедуры является поступление лицу, принимающему решение о назначении (отказе в назначении) ЕДВ, сформированного выплатного дела заявителя.</w:t>
      </w:r>
    </w:p>
    <w:p w14:paraId="00FC1944" w14:textId="77777777"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Способом фиксации результата выполнения административной процедуры является сформированное выплатное дело с приобщенными проектами решения и уведомления.</w:t>
      </w:r>
    </w:p>
    <w:p w14:paraId="6262047E" w14:textId="77777777"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3.2.5. Принятие решения о назначении (об отказе в назначении) ЕДВ и уведомление заявителя о принятом решении.</w:t>
      </w:r>
    </w:p>
    <w:p w14:paraId="655337DB" w14:textId="77777777" w:rsidR="00215FAD" w:rsidRPr="001D4D25" w:rsidRDefault="00215FAD" w:rsidP="00647C2F">
      <w:pPr>
        <w:spacing w:after="0" w:line="240" w:lineRule="auto"/>
        <w:ind w:firstLine="709"/>
        <w:jc w:val="both"/>
        <w:rPr>
          <w:rFonts w:eastAsia="Times New Roman"/>
          <w:color w:val="auto"/>
          <w:lang w:eastAsia="ru-RU"/>
        </w:rPr>
      </w:pPr>
      <w:r w:rsidRPr="001D4D25">
        <w:rPr>
          <w:rFonts w:eastAsia="Times New Roman"/>
          <w:color w:val="auto"/>
          <w:lang w:eastAsia="ru-RU"/>
        </w:rPr>
        <w:t>Основанием для начала административной процедуры является поступление выплатного дела заявителя и проектов решения о назначении (отказе в назначении) ЕДВ и уведомления о назначении (об отказе в назначении) ЕДВ лицу, принимающему решение о назначении (отказе в назначении) ЕДВ.</w:t>
      </w:r>
    </w:p>
    <w:p w14:paraId="640F66A4" w14:textId="43A511C2" w:rsidR="00946FDC" w:rsidRPr="001D4D25" w:rsidRDefault="00946FDC" w:rsidP="00647C2F">
      <w:pPr>
        <w:spacing w:after="0" w:line="240" w:lineRule="auto"/>
        <w:ind w:firstLine="709"/>
        <w:jc w:val="both"/>
        <w:rPr>
          <w:rFonts w:eastAsia="Times New Roman"/>
          <w:color w:val="auto"/>
          <w:lang w:eastAsia="ru-RU"/>
        </w:rPr>
      </w:pPr>
      <w:bookmarkStart w:id="33" w:name="_Toc309378719"/>
      <w:bookmarkStart w:id="34" w:name="_Toc154371868"/>
      <w:bookmarkEnd w:id="33"/>
      <w:r w:rsidRPr="001D4D25">
        <w:rPr>
          <w:rFonts w:eastAsia="Times New Roman"/>
          <w:color w:val="auto"/>
          <w:lang w:eastAsia="ru-RU"/>
        </w:rPr>
        <w:t xml:space="preserve">Решение о назначении (отказе в назначении) ЕДВ принимает руководитель управления или уполномоченное им должностное лицо управления. </w:t>
      </w:r>
    </w:p>
    <w:p w14:paraId="15279EE6" w14:textId="57411BA9" w:rsidR="00946FDC" w:rsidRPr="001D4D25" w:rsidRDefault="00946FDC" w:rsidP="00647C2F">
      <w:pPr>
        <w:spacing w:after="0" w:line="240" w:lineRule="auto"/>
        <w:ind w:firstLine="709"/>
        <w:jc w:val="both"/>
        <w:rPr>
          <w:rFonts w:eastAsia="Times New Roman"/>
          <w:color w:val="auto"/>
          <w:lang w:eastAsia="ru-RU"/>
        </w:rPr>
      </w:pPr>
      <w:r w:rsidRPr="001D4D25">
        <w:rPr>
          <w:rFonts w:eastAsia="Times New Roman"/>
          <w:color w:val="auto"/>
          <w:lang w:eastAsia="ru-RU"/>
        </w:rPr>
        <w:t>Руководитель управления или уполномоченное им должностное лицо управления утверждает проекты решения о назначении и выплате (отказе в назначении) ЕДВ, проставляет на нем гербовую печать управления и передает его и личное дело заявителя в порядке делопроизводства должностному лицу управления, ответственному за назначение ЕДВ.</w:t>
      </w:r>
    </w:p>
    <w:p w14:paraId="2C07A9D5" w14:textId="5ED12BE0" w:rsidR="00946FDC" w:rsidRPr="001D4D25" w:rsidRDefault="00946FDC" w:rsidP="00647C2F">
      <w:pPr>
        <w:spacing w:after="0" w:line="240" w:lineRule="auto"/>
        <w:ind w:firstLine="709"/>
        <w:jc w:val="both"/>
        <w:rPr>
          <w:rFonts w:eastAsia="Times New Roman"/>
          <w:color w:val="auto"/>
          <w:lang w:eastAsia="ru-RU"/>
        </w:rPr>
      </w:pPr>
      <w:r w:rsidRPr="001D4D25">
        <w:rPr>
          <w:rFonts w:eastAsia="Times New Roman"/>
          <w:color w:val="auto"/>
          <w:lang w:eastAsia="ru-RU"/>
        </w:rPr>
        <w:t>Результатом административной процедуры является направление заявителю уведомления о назначении (отказе в назначении) ЕДВ по адресу и способом, указанным им в заявлении.</w:t>
      </w:r>
    </w:p>
    <w:p w14:paraId="3D0B26C6" w14:textId="77777777" w:rsidR="00946FDC" w:rsidRPr="001D4D25" w:rsidRDefault="00946FDC" w:rsidP="00647C2F">
      <w:pPr>
        <w:spacing w:after="0" w:line="240" w:lineRule="auto"/>
        <w:ind w:firstLine="709"/>
        <w:jc w:val="both"/>
        <w:rPr>
          <w:rFonts w:eastAsia="Times New Roman"/>
          <w:color w:val="auto"/>
          <w:lang w:eastAsia="ru-RU"/>
        </w:rPr>
      </w:pPr>
      <w:r w:rsidRPr="001D4D25">
        <w:rPr>
          <w:rFonts w:eastAsia="Times New Roman"/>
          <w:color w:val="auto"/>
          <w:lang w:eastAsia="ru-RU"/>
        </w:rPr>
        <w:t>Заявителю в качестве результата предоставления государственной услуги обеспечивается по его выбору возможность получения:</w:t>
      </w:r>
    </w:p>
    <w:p w14:paraId="6FDB3DF6" w14:textId="77777777" w:rsidR="00946FDC" w:rsidRPr="001D4D25" w:rsidRDefault="00946FDC" w:rsidP="00647C2F">
      <w:pPr>
        <w:spacing w:after="0" w:line="240" w:lineRule="auto"/>
        <w:ind w:firstLine="709"/>
        <w:jc w:val="both"/>
        <w:rPr>
          <w:rFonts w:eastAsia="Times New Roman"/>
          <w:color w:val="auto"/>
          <w:lang w:eastAsia="ru-RU"/>
        </w:rPr>
      </w:pPr>
      <w:r w:rsidRPr="001D4D25">
        <w:rPr>
          <w:rFonts w:eastAsia="Times New Roman"/>
          <w:color w:val="auto"/>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48E503DF" w14:textId="77777777" w:rsidR="00946FDC" w:rsidRPr="001D4D25" w:rsidRDefault="00946FDC" w:rsidP="00647C2F">
      <w:pPr>
        <w:spacing w:after="0" w:line="240" w:lineRule="auto"/>
        <w:ind w:firstLine="709"/>
        <w:jc w:val="both"/>
        <w:rPr>
          <w:rFonts w:eastAsia="Times New Roman"/>
          <w:color w:val="auto"/>
          <w:lang w:eastAsia="ru-RU"/>
        </w:rPr>
      </w:pPr>
      <w:r w:rsidRPr="001D4D25">
        <w:rPr>
          <w:rFonts w:eastAsia="Times New Roman"/>
          <w:color w:val="auto"/>
          <w:lang w:eastAsia="ru-RU"/>
        </w:rPr>
        <w:t>б) документа на бумажном носителе, подтверждающего содержание электронного документа, направленного управлением в МФЦ;</w:t>
      </w:r>
    </w:p>
    <w:p w14:paraId="14D26572" w14:textId="77777777" w:rsidR="00946FDC" w:rsidRPr="001D4D25" w:rsidRDefault="00946FDC" w:rsidP="00647C2F">
      <w:pPr>
        <w:spacing w:after="0" w:line="240" w:lineRule="auto"/>
        <w:ind w:firstLine="709"/>
        <w:jc w:val="both"/>
        <w:rPr>
          <w:rFonts w:eastAsia="Times New Roman"/>
          <w:color w:val="auto"/>
          <w:lang w:eastAsia="ru-RU"/>
        </w:rPr>
      </w:pPr>
      <w:r w:rsidRPr="001D4D25">
        <w:rPr>
          <w:rFonts w:eastAsia="Times New Roman"/>
          <w:color w:val="auto"/>
          <w:lang w:eastAsia="ru-RU"/>
        </w:rPr>
        <w:t>в) информации из государственных информационных систем в случаях, предусмотренных законодательством Российской Федерации.</w:t>
      </w:r>
    </w:p>
    <w:p w14:paraId="623C51AE" w14:textId="77777777" w:rsidR="00946FDC" w:rsidRDefault="00946FDC" w:rsidP="00647C2F">
      <w:pPr>
        <w:spacing w:after="0" w:line="240" w:lineRule="auto"/>
        <w:ind w:firstLine="709"/>
        <w:jc w:val="both"/>
        <w:rPr>
          <w:rFonts w:eastAsia="Times New Roman"/>
          <w:lang w:eastAsia="ru-RU"/>
        </w:rPr>
      </w:pPr>
      <w:r w:rsidRPr="001D4D25">
        <w:rPr>
          <w:rFonts w:eastAsia="Times New Roman"/>
          <w:color w:val="auto"/>
          <w:lang w:eastAsia="ru-RU"/>
        </w:rPr>
        <w:t>Способ фиксации результата выполнения административной процедуры - утверждение проекта решения о назначении и выплате (отказе в назначении) ЕДВ и регистрация уведомления о назначении (отказе в назначении) ЕДВ в журнале регистрации исходящих документов</w:t>
      </w:r>
      <w:r w:rsidRPr="00946FDC">
        <w:rPr>
          <w:rFonts w:eastAsia="Times New Roman"/>
          <w:lang w:eastAsia="ru-RU"/>
        </w:rPr>
        <w:t xml:space="preserve">. </w:t>
      </w:r>
    </w:p>
    <w:p w14:paraId="15B9C238" w14:textId="3F167BD8"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3.2.6. Формирование выплатных документов</w:t>
      </w:r>
      <w:bookmarkEnd w:id="34"/>
    </w:p>
    <w:p w14:paraId="125CA814" w14:textId="2B42F122"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Основанием для начала административной процедуры является наступление 3-го и 25-го числа очередного месяца. Выплата осуществляется через кредитные организации и почту.</w:t>
      </w:r>
    </w:p>
    <w:p w14:paraId="07A8B08E"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Содержание административной процедуры включает в себя формирование и утверждение списков на перечисление ЕДВ в кредитные организации и почту.</w:t>
      </w:r>
    </w:p>
    <w:p w14:paraId="6D89EE48"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Специалист, ответственный за формирование выплатных документов, формирует и распечатывает:</w:t>
      </w:r>
    </w:p>
    <w:p w14:paraId="5F8730EC"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списки для зачисления на счета по вкладам в кредитные организации с указанием порядкового номера, фамилии, имени, отчества заявителя, номера его лицевого счета в кредитной организации, перечисляемой суммы (на бумажном носителе и (или) в электронном виде) (далее – выплатные списки);</w:t>
      </w:r>
    </w:p>
    <w:p w14:paraId="606CB5CF"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ведомости на выплату ЕДВ через почту (далее – ведомости на выплату).</w:t>
      </w:r>
    </w:p>
    <w:p w14:paraId="4587AB81"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Выплатные списки и ведомости на выплату подписываются начальником и главным бухгалтером управления и заверяются гербовой печатью управления либо электронно-цифровой подписью.</w:t>
      </w:r>
    </w:p>
    <w:p w14:paraId="00CB3D86"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Оформленные выплатные списки и ведомости на выплату передаются в кредитные организации и почту.</w:t>
      </w:r>
    </w:p>
    <w:p w14:paraId="1003E000"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Общий максимальный срок административной процедуры формирования выплатных документов не может превышать двух рабочих дней.</w:t>
      </w:r>
    </w:p>
    <w:p w14:paraId="7FB51AD1"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Результатом административной процедуры является передача выплатных списков и ведомостей на выплату в кредитные организации и почту для получения ЕДВ заявителями.</w:t>
      </w:r>
    </w:p>
    <w:p w14:paraId="61D2BFD1"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Критериями принятия решения является наличие у заявителей права на получение ЕДВ и действующих выплатных реквизитов.</w:t>
      </w:r>
    </w:p>
    <w:p w14:paraId="6D15AF22"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Способом фиксации результата выполнения административной процедуры является регистрация в порядке делопроизводства платежных поручений для зачисления сумм ЕДВ, выплатных списков и ведомостей на выплату.</w:t>
      </w:r>
    </w:p>
    <w:p w14:paraId="73EC8F01"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3.2.7. Продление выплаты ЕДВ.</w:t>
      </w:r>
    </w:p>
    <w:p w14:paraId="553709AE"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Основанием для начала административной процедуры является обращение заявителя о продлении выплаты ЕДВ.</w:t>
      </w:r>
    </w:p>
    <w:p w14:paraId="3B7B3CD7"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Содержание административной процедуры включает в себя проверку права на продление выплаты ЕДВ, принятие решения о продлении (об отказе в продлении) выплаты ЕДВ, подготовку и направление заявителю уведомления о принятом решении.</w:t>
      </w:r>
    </w:p>
    <w:p w14:paraId="01D9DBC7"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Специалист, ответственный за назначение ЕДВ:</w:t>
      </w:r>
    </w:p>
    <w:p w14:paraId="1DD10257"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проверяет право на продление выплаты ЕДВ;</w:t>
      </w:r>
    </w:p>
    <w:p w14:paraId="76537B0D"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готовит проект решения о продлении ЕДВ и проект уведомления о продлении ЕДВ либо проект решения об отказе в продлении ЕДВ и проект уведомления об отказе в продлении ЕДВ, приобщает их в сформированное выплатное дело и в порядке делопроизводства передает его должностному лицу, принимающему решение о назначении (отказе в назначении) ЕДВ.</w:t>
      </w:r>
    </w:p>
    <w:p w14:paraId="7BA4A272"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Лицо, принимающее решение о назначении (отказе в назначении) ЕДВ, утверждает поступившие проекты решения о продлении ЕДВ (об отказе в продлении ЕДВ) и уведомление о продлении ЕДВ (об отказе в продлении ЕДВ) и передает их и выплатное дело в порядке делопроизводства специалисту, ответственному за назначение ЕДВ.</w:t>
      </w:r>
    </w:p>
    <w:p w14:paraId="75F8F203"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Специалист, ответственный за назначение ЕДВ, в течение рабочего дня передает в порядке делопроизводства подписанное уведомление о продлении ЕДВ (об отказе в продлении ЕДВ) для направления его заявителю и проставляет в решении номер уведомления и дату его направления заявителю, осуществляет продление ЕДВ в АИС АСП.</w:t>
      </w:r>
    </w:p>
    <w:p w14:paraId="6A694E01"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Общий максимальный срок административной процедуры составляет два рабочих дня.</w:t>
      </w:r>
    </w:p>
    <w:p w14:paraId="64E27260"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Результатом административной процедуры является направление заявителю уведомления о продлении ЕДВ (об отказе в продлении ЕДВ).</w:t>
      </w:r>
    </w:p>
    <w:p w14:paraId="5E4AA9EF"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Критериями принятия решения является наличие у заявителей права на получение ЕДВ и действующих выплатных реквизитов.</w:t>
      </w:r>
    </w:p>
    <w:p w14:paraId="71662697"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Способом фиксации результата выполнения административной процедуры является регистрация в порядке делопроизводства уведомления о продлении ЕДВ (об отказе в продлении ЕДВ).</w:t>
      </w:r>
    </w:p>
    <w:p w14:paraId="76E356DA"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3.2.8. Принятие решение о прекращении выплаты ЕДВ.</w:t>
      </w:r>
    </w:p>
    <w:p w14:paraId="0A87EDE6" w14:textId="1E73CF0C"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Основанием для начала процедуры принятия решения о прекращении выплаты ЕДВ является:</w:t>
      </w:r>
    </w:p>
    <w:p w14:paraId="1BBE380B"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1) поступление заявления о прекращении выплаты ЕДВ в произвольной форме;</w:t>
      </w:r>
    </w:p>
    <w:p w14:paraId="6B78CD45" w14:textId="4AA518AE"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2) поступление информации о смерти заявителя;</w:t>
      </w:r>
    </w:p>
    <w:p w14:paraId="1467B0A7"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3) установление управлением факта недостоверности представленных заявителем сведений, влияющих на право предоставления услуги;</w:t>
      </w:r>
    </w:p>
    <w:p w14:paraId="68F0AF63"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4) выявления в документах выплатного дела получателя отсутствия права заявителя на получение ЕДВ;</w:t>
      </w:r>
    </w:p>
    <w:p w14:paraId="7485560F" w14:textId="18B42009"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5) поступление информации о снятии заявителя с регистрационного учета по месту жительства на территории действия управления;</w:t>
      </w:r>
    </w:p>
    <w:p w14:paraId="3A436946" w14:textId="513DCB1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6) поступление сведений о вступлении супруги (супруга) в повторный брак.</w:t>
      </w:r>
    </w:p>
    <w:p w14:paraId="472A6497" w14:textId="2EC614C9"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Содержание административной процедуры включает в себя корректировку базы данных в АИС АСП на основании заявления или сведений, указанных в подпункте 3.2.8.</w:t>
      </w:r>
      <w:r w:rsidR="001D4D25">
        <w:rPr>
          <w:rFonts w:eastAsia="Times New Roman"/>
          <w:lang w:eastAsia="ru-RU"/>
        </w:rPr>
        <w:t xml:space="preserve"> </w:t>
      </w:r>
      <w:r w:rsidRPr="00855DC2">
        <w:rPr>
          <w:rFonts w:eastAsia="Times New Roman"/>
          <w:lang w:eastAsia="ru-RU"/>
        </w:rPr>
        <w:t xml:space="preserve">Административного регламента, подготовку и утверждение решения о прекращении выплаты ЕДВ по форме согласно приложению </w:t>
      </w:r>
      <w:r w:rsidR="001D4D25">
        <w:rPr>
          <w:rFonts w:eastAsia="Times New Roman"/>
          <w:lang w:eastAsia="ru-RU"/>
        </w:rPr>
        <w:t>9</w:t>
      </w:r>
      <w:r w:rsidRPr="00855DC2">
        <w:rPr>
          <w:rFonts w:eastAsia="Times New Roman"/>
          <w:lang w:eastAsia="ru-RU"/>
        </w:rPr>
        <w:t xml:space="preserve"> к Административному регламенту и уведомления о принятом решении согласно приложению 1</w:t>
      </w:r>
      <w:r w:rsidR="001D4D25">
        <w:rPr>
          <w:rFonts w:eastAsia="Times New Roman"/>
          <w:lang w:eastAsia="ru-RU"/>
        </w:rPr>
        <w:t>0</w:t>
      </w:r>
      <w:r w:rsidRPr="00855DC2">
        <w:rPr>
          <w:rFonts w:eastAsia="Times New Roman"/>
          <w:lang w:eastAsia="ru-RU"/>
        </w:rPr>
        <w:t xml:space="preserve"> к Административному регламенту.</w:t>
      </w:r>
    </w:p>
    <w:p w14:paraId="4061DD9B" w14:textId="3AB0B78F"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Общий максимальный срок выполнения административной процедуры составляет два рабочих дня.</w:t>
      </w:r>
    </w:p>
    <w:p w14:paraId="057F5A9B" w14:textId="287EB574"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Указанная административная процедура выполняется специалистом, ответственным за назначение ЕДВ, и лицом, принимающим решение о назначении (отказе в назначении) ЕДВ.</w:t>
      </w:r>
    </w:p>
    <w:p w14:paraId="01C390E1" w14:textId="2003E814"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Специалист, ответственный за назначение ЕДВ:</w:t>
      </w:r>
    </w:p>
    <w:p w14:paraId="4699AD6D"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готовит проект решения о прекращении ЕДВ и проект уведомления о прекращении ЕДВ;</w:t>
      </w:r>
    </w:p>
    <w:p w14:paraId="109F1674"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приобщает проекты решения и уведомления в выплатное дело и в порядке делопроизводства передает его должностному лицу, принимающему решение о назначении (отказе в назначении) ЕДВ.</w:t>
      </w:r>
    </w:p>
    <w:p w14:paraId="422D212E"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Общий максимальный срок процедуры не может превышать одного рабочего дня со дня поступления документов.</w:t>
      </w:r>
    </w:p>
    <w:p w14:paraId="585EAEA9" w14:textId="50EAFEF0"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Лицо, принимающее решение о назначении (отказе в назначении) ЕДВ, утверждает, поступившие проекты решения о прекращении ЕДВ и уведомления о прекращении ЕДВ, и передает их и выплатное дело в порядке делопроизводства специалисту, ответственному за назначение ЕДВ.</w:t>
      </w:r>
    </w:p>
    <w:p w14:paraId="435F7823"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Специалист, ответственный за назначение ЕДВ, до конца рабочего дня передает в порядке делопроизводства подписанное уведомление для направления его заявителю и проставляет в решении номер уведомления и дату его направления заявителю, осуществляет прекращение ЕДВ в АИС АСП.</w:t>
      </w:r>
    </w:p>
    <w:p w14:paraId="4090C263" w14:textId="62431574"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Результатом административной процедуры является прекращение выплаты ЕДВ, передача выплатного дела на хранение в архив и направление заявителю уведомления о принятом решении.</w:t>
      </w:r>
    </w:p>
    <w:p w14:paraId="0C7E2A7B" w14:textId="20775E92"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Критериями принятия решения являются основания, указанные в подпункте 3.2.8.</w:t>
      </w:r>
      <w:r w:rsidR="001D4D25">
        <w:rPr>
          <w:rFonts w:eastAsia="Times New Roman"/>
          <w:lang w:eastAsia="ru-RU"/>
        </w:rPr>
        <w:t xml:space="preserve"> </w:t>
      </w:r>
      <w:r w:rsidRPr="00855DC2">
        <w:rPr>
          <w:rFonts w:eastAsia="Times New Roman"/>
          <w:lang w:eastAsia="ru-RU"/>
        </w:rPr>
        <w:t>Административного регламента.</w:t>
      </w:r>
    </w:p>
    <w:p w14:paraId="5F307458" w14:textId="49F41CAA"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Способом фиксации результата выполнения административной процедуры является ввод информации о прекращении ЕДВ в АИС АСП и регистрация в порядке делопроизводства уведомления о принятом решении.</w:t>
      </w:r>
    </w:p>
    <w:p w14:paraId="60EC2EA1" w14:textId="77777777" w:rsidR="00215FAD" w:rsidRPr="00855DC2" w:rsidRDefault="00215FAD" w:rsidP="00647C2F">
      <w:pPr>
        <w:spacing w:after="0" w:line="240" w:lineRule="auto"/>
        <w:ind w:firstLine="709"/>
        <w:jc w:val="both"/>
        <w:rPr>
          <w:rFonts w:eastAsia="Times New Roman"/>
          <w:lang w:eastAsia="ru-RU"/>
        </w:rPr>
      </w:pPr>
      <w:bookmarkStart w:id="35" w:name="_Toc154371869"/>
      <w:bookmarkStart w:id="36" w:name="_Toc136666945"/>
      <w:bookmarkStart w:id="37" w:name="_Toc136321793"/>
      <w:bookmarkStart w:id="38" w:name="_Toc136239819"/>
      <w:bookmarkStart w:id="39" w:name="_Toc136151983"/>
      <w:bookmarkEnd w:id="35"/>
      <w:bookmarkEnd w:id="36"/>
      <w:bookmarkEnd w:id="37"/>
      <w:bookmarkEnd w:id="38"/>
      <w:r w:rsidRPr="00855DC2">
        <w:rPr>
          <w:rFonts w:eastAsia="Times New Roman"/>
          <w:lang w:eastAsia="ru-RU"/>
        </w:rPr>
        <w:t>3.2.9. Изменение выплатных реквизитов (способа выплаты) ЕДВ.</w:t>
      </w:r>
      <w:bookmarkEnd w:id="39"/>
    </w:p>
    <w:p w14:paraId="5FC5CE72"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Основанием для начала административной процедуры является поступление заявления в управление или МФЦ с пакетом документов, необходимых для предоставления услуги, в соответствии с пунктом 2.6 Административного регламента.</w:t>
      </w:r>
    </w:p>
    <w:p w14:paraId="428DE433"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Содержание административной процедуры включает в себя прием заявления и документов, принятие решения об изменении выплатных реквизитов (способа выплаты), их изменение в АИС АСП и направление заявителю уведомления о принятом решении.</w:t>
      </w:r>
    </w:p>
    <w:p w14:paraId="58784ADF"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Общий максимальный срок выполнения административной процедуры составляет один рабочий день.</w:t>
      </w:r>
    </w:p>
    <w:p w14:paraId="19DD3EC1"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Указанная административная процедура выполняется специалистом, ответственным за назначение ЕДВ, и лицом, принимающим решение о назначении (отказе в назначении) ЕДВ.</w:t>
      </w:r>
    </w:p>
    <w:p w14:paraId="57BD419C"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Критериями принятия решения об изменении выплатных реквизитов (способа выплаты) ЕДВ являются основания, указанные в пунктах 2.8 и 2.9 Административного регламента.</w:t>
      </w:r>
    </w:p>
    <w:p w14:paraId="128AF32A" w14:textId="77777777" w:rsidR="00215FAD" w:rsidRPr="00855DC2" w:rsidRDefault="00215FAD" w:rsidP="00647C2F">
      <w:pPr>
        <w:spacing w:after="0" w:line="240" w:lineRule="auto"/>
        <w:ind w:firstLine="709"/>
        <w:jc w:val="both"/>
        <w:rPr>
          <w:rFonts w:eastAsia="Times New Roman"/>
          <w:lang w:eastAsia="ru-RU"/>
        </w:rPr>
      </w:pPr>
      <w:r w:rsidRPr="00855DC2">
        <w:rPr>
          <w:rFonts w:eastAsia="Times New Roman"/>
          <w:lang w:eastAsia="ru-RU"/>
        </w:rPr>
        <w:t>Результатом административной процедуры является направление заявителю уведомления о принятом решении и направление последующих выплат ЕДВ по новым реквизитам (новым способом).</w:t>
      </w:r>
    </w:p>
    <w:p w14:paraId="779F3E8A" w14:textId="77777777" w:rsidR="00215FAD" w:rsidRDefault="00215FAD" w:rsidP="00647C2F">
      <w:pPr>
        <w:spacing w:after="0" w:line="240" w:lineRule="auto"/>
        <w:ind w:firstLine="709"/>
        <w:jc w:val="both"/>
        <w:rPr>
          <w:rFonts w:eastAsia="Times New Roman"/>
          <w:lang w:eastAsia="ru-RU"/>
        </w:rPr>
      </w:pPr>
      <w:r w:rsidRPr="00855DC2">
        <w:rPr>
          <w:rFonts w:eastAsia="Times New Roman"/>
          <w:lang w:eastAsia="ru-RU"/>
        </w:rPr>
        <w:t>Способом фиксации результата выполнения административной процедуры является регистрация в порядке делопроизводства уведомления о принятом решении. </w:t>
      </w:r>
    </w:p>
    <w:p w14:paraId="4BDE92E1" w14:textId="1D4213A3" w:rsidR="00946FDC" w:rsidRPr="00946FDC" w:rsidRDefault="00946FDC" w:rsidP="00647C2F">
      <w:pPr>
        <w:spacing w:after="0" w:line="240" w:lineRule="auto"/>
        <w:ind w:firstLine="709"/>
        <w:jc w:val="both"/>
        <w:rPr>
          <w:rFonts w:eastAsia="Times New Roman"/>
          <w:lang w:eastAsia="ru-RU"/>
        </w:rPr>
      </w:pPr>
      <w:r w:rsidRPr="00946FDC">
        <w:rPr>
          <w:rFonts w:eastAsia="Times New Roman"/>
          <w:lang w:eastAsia="ru-RU"/>
        </w:rPr>
        <w:t>3.2.</w:t>
      </w:r>
      <w:r>
        <w:rPr>
          <w:rFonts w:eastAsia="Times New Roman"/>
          <w:lang w:eastAsia="ru-RU"/>
        </w:rPr>
        <w:t>10</w:t>
      </w:r>
      <w:r w:rsidRPr="00946FDC">
        <w:rPr>
          <w:rFonts w:eastAsia="Times New Roman"/>
          <w:lang w:eastAsia="ru-RU"/>
        </w:rPr>
        <w:t>. Порядок исправления допущенных опечаток и ошибок в выданных в результате предоставления государственной услуги документах</w:t>
      </w:r>
    </w:p>
    <w:p w14:paraId="34B5974F" w14:textId="77777777" w:rsidR="00946FDC" w:rsidRDefault="00946FDC" w:rsidP="00647C2F">
      <w:pPr>
        <w:spacing w:after="0" w:line="240" w:lineRule="auto"/>
        <w:ind w:firstLine="709"/>
        <w:jc w:val="both"/>
        <w:rPr>
          <w:rFonts w:eastAsia="Times New Roman"/>
          <w:lang w:eastAsia="ru-RU"/>
        </w:rPr>
      </w:pPr>
      <w:r w:rsidRPr="00946FDC">
        <w:rPr>
          <w:rFonts w:eastAsia="Times New Roman"/>
          <w:lang w:eastAsia="ru-RU"/>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14:paraId="332F1B63" w14:textId="77777777" w:rsidR="00215FAD" w:rsidRDefault="00215FAD" w:rsidP="00215FAD">
      <w:pPr>
        <w:autoSpaceDE w:val="0"/>
        <w:autoSpaceDN w:val="0"/>
        <w:adjustRightInd w:val="0"/>
        <w:spacing w:before="108" w:after="108" w:line="240" w:lineRule="exact"/>
        <w:jc w:val="center"/>
        <w:outlineLvl w:val="0"/>
        <w:rPr>
          <w:bCs/>
        </w:rPr>
      </w:pPr>
    </w:p>
    <w:bookmarkEnd w:id="6"/>
    <w:p w14:paraId="312C3B31" w14:textId="77777777" w:rsidR="00946FDC" w:rsidRPr="00946FDC" w:rsidRDefault="00946FDC" w:rsidP="009F0924">
      <w:pPr>
        <w:widowControl w:val="0"/>
        <w:autoSpaceDE w:val="0"/>
        <w:spacing w:after="0" w:line="240" w:lineRule="auto"/>
        <w:jc w:val="center"/>
        <w:rPr>
          <w:rFonts w:eastAsia="Times New Roman"/>
          <w:kern w:val="2"/>
          <w:lang w:eastAsia="ar-SA"/>
        </w:rPr>
      </w:pPr>
      <w:r w:rsidRPr="00946FDC">
        <w:rPr>
          <w:rFonts w:eastAsia="Times New Roman"/>
          <w:kern w:val="2"/>
          <w:lang w:eastAsia="ar-SA"/>
        </w:rPr>
        <w:t>4. Формы контроля за исполнением административного регламента</w:t>
      </w:r>
    </w:p>
    <w:p w14:paraId="08E79448" w14:textId="77777777" w:rsidR="00946FDC" w:rsidRPr="00946FDC" w:rsidRDefault="00946FDC" w:rsidP="00946FDC">
      <w:pPr>
        <w:widowControl w:val="0"/>
        <w:autoSpaceDE w:val="0"/>
        <w:spacing w:after="0" w:line="240" w:lineRule="auto"/>
        <w:ind w:firstLine="540"/>
        <w:jc w:val="center"/>
        <w:rPr>
          <w:rFonts w:eastAsia="Times New Roman"/>
          <w:kern w:val="2"/>
          <w:lang w:eastAsia="ar-SA"/>
        </w:rPr>
      </w:pPr>
    </w:p>
    <w:p w14:paraId="07C99446" w14:textId="77777777"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4.1. Текущий контроль за:</w:t>
      </w:r>
    </w:p>
    <w:p w14:paraId="5B4A0670" w14:textId="08124D13"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 xml:space="preserve">полнотой, доступностью и качеством предоставления государственной услуги осуществляется начальником отдела управления, в компетенцию которого входит организация работы по осуществлению назначения и выплаты </w:t>
      </w:r>
      <w:r>
        <w:rPr>
          <w:rFonts w:eastAsia="Arial"/>
          <w:color w:val="auto"/>
          <w:lang w:eastAsia="zh-CN"/>
        </w:rPr>
        <w:t xml:space="preserve">ежемесячной денежной выплаты </w:t>
      </w:r>
      <w:r w:rsidRPr="006321F0">
        <w:rPr>
          <w:rFonts w:eastAsia="Arial"/>
          <w:color w:val="auto"/>
          <w:lang w:eastAsia="zh-CN"/>
        </w:rPr>
        <w:t>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 (далее - начальник отдела), либо лицом, его замещающим,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w:t>
      </w:r>
    </w:p>
    <w:p w14:paraId="41E5DBB1" w14:textId="77777777"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управления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14:paraId="2A29E972" w14:textId="77777777"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w:t>
      </w:r>
    </w:p>
    <w:p w14:paraId="24ED9395" w14:textId="77777777"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3BD737E5" w14:textId="77777777"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управления.</w:t>
      </w:r>
    </w:p>
    <w:p w14:paraId="4A88170B" w14:textId="77777777"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Периодичность осуществления последующего контроля составляет один раз в три года.</w:t>
      </w:r>
    </w:p>
    <w:p w14:paraId="3FC39706" w14:textId="77777777"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4.3. Для проведения проверки в министерстве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14:paraId="1820516F" w14:textId="77777777"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4.4. Плановые проверки осуществляются на основании годового плана работы управления.</w:t>
      </w:r>
    </w:p>
    <w:p w14:paraId="2AE0C520" w14:textId="77777777"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Внеплановые проверки осуществляются на основании приказов, распоряжений управления.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14:paraId="0BF72024" w14:textId="77777777"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Внеплановые проверки полноты и качества предоставления государственной услуги проводятся на основании обращения граждан.</w:t>
      </w:r>
    </w:p>
    <w:p w14:paraId="55F5E7E4" w14:textId="77777777"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4.5. В любое время с момента регистрации документов в управлении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5736F2E3" w14:textId="4C3DD544"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4.6. Управление, его должностные лица, МФЦ, организации, указанные в части 1</w:t>
      </w:r>
      <w:r w:rsidR="00080335">
        <w:rPr>
          <w:rFonts w:eastAsia="Arial"/>
          <w:color w:val="auto"/>
          <w:lang w:eastAsia="zh-CN"/>
        </w:rPr>
        <w:t>.1</w:t>
      </w:r>
      <w:r w:rsidRPr="006321F0">
        <w:rPr>
          <w:rFonts w:eastAsia="Arial"/>
          <w:color w:val="auto"/>
          <w:lang w:eastAsia="zh-CN"/>
        </w:rPr>
        <w:t xml:space="preserve"> статьи 16 Федерального закона «Об организации предоставления государственных и муниципальных услуг», и их работники несут ответственность за полноту и качество предоставления государственной услуги, за действия (бездействие) и решения, принимаемые (осуществляемые) в ходе предоставления государственной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государственной услуги. </w:t>
      </w:r>
    </w:p>
    <w:p w14:paraId="7210E30D" w14:textId="2A48A79D"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Ответственность управления, его должностных лиц, МФЦ, организаций, указанных в части 1</w:t>
      </w:r>
      <w:r w:rsidR="00080335">
        <w:rPr>
          <w:rFonts w:eastAsia="Arial"/>
          <w:color w:val="auto"/>
          <w:lang w:eastAsia="zh-CN"/>
        </w:rPr>
        <w:t>.1</w:t>
      </w:r>
      <w:r w:rsidRPr="006321F0">
        <w:rPr>
          <w:rFonts w:eastAsia="Arial"/>
          <w:color w:val="auto"/>
          <w:lang w:eastAsia="zh-CN"/>
        </w:rPr>
        <w:t xml:space="preserve"> статьи</w:t>
      </w:r>
      <w:r w:rsidR="00080335">
        <w:rPr>
          <w:rFonts w:eastAsia="Arial"/>
          <w:color w:val="auto"/>
          <w:lang w:eastAsia="zh-CN"/>
        </w:rPr>
        <w:t xml:space="preserve"> </w:t>
      </w:r>
      <w:r w:rsidRPr="006321F0">
        <w:rPr>
          <w:rFonts w:eastAsia="Arial"/>
          <w:color w:val="auto"/>
          <w:lang w:eastAsia="zh-CN"/>
        </w:rPr>
        <w:t>16 Федерального закона «Об организации предоставления государственных и муниципальных услуг», и их работников,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14:paraId="0CE35BD8" w14:textId="77777777"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14:paraId="06B6CD63" w14:textId="77777777"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управления при предоставлении им государственной услуги.</w:t>
      </w:r>
    </w:p>
    <w:p w14:paraId="36EA4B05" w14:textId="77777777"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4.8. Юридические лица, индивидуальные предприниматели,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 указанным в пункте 5.6 Административного регламента.</w:t>
      </w:r>
    </w:p>
    <w:p w14:paraId="554CC65F" w14:textId="77777777" w:rsidR="006321F0" w:rsidRPr="006321F0" w:rsidRDefault="006321F0" w:rsidP="006321F0">
      <w:pPr>
        <w:widowControl w:val="0"/>
        <w:autoSpaceDE w:val="0"/>
        <w:spacing w:after="0" w:line="240" w:lineRule="auto"/>
        <w:ind w:firstLine="720"/>
        <w:jc w:val="both"/>
        <w:rPr>
          <w:rFonts w:eastAsia="Arial"/>
          <w:color w:val="auto"/>
          <w:lang w:eastAsia="zh-CN"/>
        </w:rPr>
      </w:pPr>
      <w:r w:rsidRPr="006321F0">
        <w:rPr>
          <w:rFonts w:eastAsia="Arial"/>
          <w:color w:val="auto"/>
          <w:lang w:eastAsia="zh-CN"/>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 единого портала или регионального портала.</w:t>
      </w:r>
    </w:p>
    <w:p w14:paraId="7D631641" w14:textId="77777777" w:rsidR="006321F0" w:rsidRPr="006321F0" w:rsidRDefault="006321F0" w:rsidP="006321F0">
      <w:pPr>
        <w:widowControl w:val="0"/>
        <w:suppressAutoHyphens/>
        <w:autoSpaceDE w:val="0"/>
        <w:spacing w:after="0" w:line="240" w:lineRule="auto"/>
        <w:jc w:val="center"/>
        <w:rPr>
          <w:rFonts w:eastAsia="Arial"/>
          <w:color w:val="auto"/>
          <w:lang w:eastAsia="zh-CN"/>
        </w:rPr>
      </w:pPr>
    </w:p>
    <w:p w14:paraId="5D59C375" w14:textId="77777777" w:rsidR="006321F0" w:rsidRPr="006321F0" w:rsidRDefault="006321F0" w:rsidP="006321F0">
      <w:pPr>
        <w:spacing w:after="0" w:line="240" w:lineRule="exact"/>
        <w:jc w:val="center"/>
        <w:rPr>
          <w:rFonts w:eastAsia="Arial"/>
          <w:bCs/>
          <w:color w:val="auto"/>
          <w:lang w:eastAsia="zh-CN"/>
        </w:rPr>
      </w:pPr>
      <w:r w:rsidRPr="006321F0">
        <w:rPr>
          <w:rFonts w:eastAsia="Arial"/>
          <w:bCs/>
          <w:color w:val="auto"/>
          <w:lang w:eastAsia="zh-CN"/>
        </w:rPr>
        <w:t>5. Досудебный (внесудебный) порядок обжалования решений</w:t>
      </w:r>
    </w:p>
    <w:p w14:paraId="57AC457B" w14:textId="77777777" w:rsidR="006321F0" w:rsidRPr="006321F0" w:rsidRDefault="006321F0" w:rsidP="006321F0">
      <w:pPr>
        <w:spacing w:after="0" w:line="240" w:lineRule="exact"/>
        <w:jc w:val="center"/>
        <w:rPr>
          <w:rFonts w:eastAsia="Arial"/>
          <w:bCs/>
          <w:color w:val="auto"/>
          <w:lang w:eastAsia="zh-CN"/>
        </w:rPr>
      </w:pPr>
      <w:r w:rsidRPr="006321F0">
        <w:rPr>
          <w:rFonts w:eastAsia="Arial"/>
          <w:bCs/>
          <w:color w:val="auto"/>
          <w:lang w:eastAsia="zh-CN"/>
        </w:rPr>
        <w:t>и действий (бездействия) органа соцзащиты, предоставляющего</w:t>
      </w:r>
    </w:p>
    <w:p w14:paraId="06F261B2" w14:textId="77777777" w:rsidR="006321F0" w:rsidRPr="006321F0" w:rsidRDefault="006321F0" w:rsidP="006321F0">
      <w:pPr>
        <w:spacing w:after="0" w:line="240" w:lineRule="exact"/>
        <w:jc w:val="center"/>
        <w:rPr>
          <w:rFonts w:eastAsia="Arial"/>
          <w:bCs/>
          <w:color w:val="auto"/>
          <w:lang w:eastAsia="zh-CN"/>
        </w:rPr>
      </w:pPr>
      <w:r w:rsidRPr="006321F0">
        <w:rPr>
          <w:rFonts w:eastAsia="Arial"/>
          <w:bCs/>
          <w:color w:val="auto"/>
          <w:lang w:eastAsia="zh-CN"/>
        </w:rPr>
        <w:t>государственную услугу, МФЦ, организаций, указанных в части 1.1</w:t>
      </w:r>
    </w:p>
    <w:p w14:paraId="1B9A8D42" w14:textId="77777777" w:rsidR="006321F0" w:rsidRPr="006321F0" w:rsidRDefault="006321F0" w:rsidP="006321F0">
      <w:pPr>
        <w:spacing w:after="0" w:line="240" w:lineRule="exact"/>
        <w:jc w:val="center"/>
        <w:rPr>
          <w:rFonts w:eastAsia="Arial"/>
          <w:bCs/>
          <w:color w:val="auto"/>
          <w:lang w:eastAsia="zh-CN"/>
        </w:rPr>
      </w:pPr>
      <w:r w:rsidRPr="006321F0">
        <w:rPr>
          <w:rFonts w:eastAsia="Arial"/>
          <w:bCs/>
          <w:color w:val="auto"/>
          <w:lang w:eastAsia="zh-CN"/>
        </w:rPr>
        <w:t>статьи 16 Федерального закона «Об организации предоставления</w:t>
      </w:r>
    </w:p>
    <w:p w14:paraId="1329DB2C" w14:textId="77777777" w:rsidR="006321F0" w:rsidRPr="006321F0" w:rsidRDefault="006321F0" w:rsidP="006321F0">
      <w:pPr>
        <w:spacing w:after="0" w:line="240" w:lineRule="exact"/>
        <w:jc w:val="center"/>
        <w:rPr>
          <w:rFonts w:eastAsia="Arial"/>
          <w:bCs/>
          <w:color w:val="auto"/>
          <w:lang w:eastAsia="zh-CN"/>
        </w:rPr>
      </w:pPr>
      <w:r w:rsidRPr="006321F0">
        <w:rPr>
          <w:rFonts w:eastAsia="Arial"/>
          <w:bCs/>
          <w:color w:val="auto"/>
          <w:lang w:eastAsia="zh-CN"/>
        </w:rPr>
        <w:t>государственных и муниципальных услуг», а также их должностных лиц, муниципальных служащих, работников</w:t>
      </w:r>
    </w:p>
    <w:p w14:paraId="47C9D152" w14:textId="77777777" w:rsidR="006321F0" w:rsidRPr="006321F0" w:rsidRDefault="006321F0" w:rsidP="006321F0">
      <w:pPr>
        <w:spacing w:after="0" w:line="240" w:lineRule="auto"/>
        <w:jc w:val="center"/>
        <w:rPr>
          <w:rFonts w:eastAsia="Arial"/>
          <w:bCs/>
          <w:color w:val="auto"/>
          <w:lang w:eastAsia="zh-CN"/>
        </w:rPr>
      </w:pPr>
    </w:p>
    <w:p w14:paraId="24700252" w14:textId="77777777"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5.1. Заявитель имеет право на досудебное (внесудебное) обжалование решений и (или) действий (бездействия), принятых (осуществленных) управлением, его должностными лицами, муниципальными служащими, а также МФЦ, организациями, указанными в части 1.1 статьи 16 Федерального закона «Об организации предоставления государственных и муниципальных услуг», их должностных лиц, работников в ходе предоставления государственной услуги, в порядке, предусмотренном главой 2.1 Федерального закона от 27 июля 2010 г. № 210-ФЗ «Об организации предоставления государственных и муниципальных услуг» (далее - жалоба).</w:t>
      </w:r>
    </w:p>
    <w:p w14:paraId="74AE772A" w14:textId="77777777"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5.2. Жалоба может быть подана заявителем или его представителем:</w:t>
      </w:r>
    </w:p>
    <w:p w14:paraId="641E802A" w14:textId="77777777"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на имя Главы Георгиевского муниципального округа Ставропольского края - в случае если обжалуются решения и действия (бездействие) руководителя управления, предоставляющего услугу;</w:t>
      </w:r>
    </w:p>
    <w:p w14:paraId="0127B97B" w14:textId="77777777"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на имя руководителя управления - в случае если обжалуются решения и действия (бездействие) управления, его должностных лиц, муниципальных служащих;</w:t>
      </w:r>
    </w:p>
    <w:p w14:paraId="6C035E93" w14:textId="77777777"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на имя руководителя МФЦ - в случае если обжалуются решения и действия (бездействие) работника МФЦ;</w:t>
      </w:r>
    </w:p>
    <w:p w14:paraId="585024C3" w14:textId="77777777"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 xml:space="preserve">учредителю МФЦ - в случае если обжалуются решения и действия (бездействие) МФЦ. </w:t>
      </w:r>
    </w:p>
    <w:p w14:paraId="159F3FDC" w14:textId="77777777"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 xml:space="preserve">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таких организаций. </w:t>
      </w:r>
    </w:p>
    <w:p w14:paraId="1961876F" w14:textId="77777777"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Жалоба может быть подана заявителем через МФЦ, который обеспечивает ее передачу в управление.</w:t>
      </w:r>
    </w:p>
    <w:p w14:paraId="4D955CC1" w14:textId="77777777"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w:t>
      </w:r>
    </w:p>
    <w:p w14:paraId="76143120" w14:textId="77777777"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Жалоба на решения и (или) действия (бездействие) управления, его должностных лиц, муниципальных служащих рассматривается в течение 15 рабочих дней со дня ее регистрации. В случае обжалования отказа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7FAD90BB" w14:textId="77777777"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Жалоба на решения и (или) действия (бездействие) МФЦ, организаций, указанных в части 1.1 статьи 16 Федерального закона «Об организации предоставления государственных и муниципальных услуг», их должностных лиц, работников, принятые (осуществленные) в ходе предоставления государственной услуги, рассматривается в соответствии с 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3704314" w14:textId="77777777"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5.3. Информирование заявителей о порядке подачи и рассмотрения жалобы осуществляется по телефону, при личном приеме, с использованием электронной почты управления, на Едином портале и региональном портале.</w:t>
      </w:r>
    </w:p>
    <w:p w14:paraId="3FC33E05" w14:textId="4052EBBB"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5.4. 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МФЦ, организаций, указанных в части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080335">
        <w:rPr>
          <w:rFonts w:eastAsia="Calibri"/>
          <w:color w:val="auto"/>
        </w:rPr>
        <w:t>:</w:t>
      </w:r>
    </w:p>
    <w:p w14:paraId="402F0EF2" w14:textId="77777777"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Федеральный закон «Об организации предоставления государственных и муниципальных услуг»;</w:t>
      </w:r>
    </w:p>
    <w:p w14:paraId="685D3E8A" w14:textId="6447EF7B"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464E06">
        <w:rPr>
          <w:rFonts w:eastAsia="Calibri"/>
          <w:color w:val="auto"/>
        </w:rPr>
        <w:t>»</w:t>
      </w:r>
      <w:r w:rsidRPr="006321F0">
        <w:rPr>
          <w:rFonts w:eastAsia="Calibri"/>
          <w:color w:val="auto"/>
        </w:rPr>
        <w:t>;</w:t>
      </w:r>
    </w:p>
    <w:p w14:paraId="5C353229" w14:textId="77777777"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FD23CA9" w14:textId="77777777" w:rsidR="006321F0" w:rsidRP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постановление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p>
    <w:p w14:paraId="7F575B65" w14:textId="77777777" w:rsidR="006321F0" w:rsidRDefault="006321F0" w:rsidP="006321F0">
      <w:pPr>
        <w:widowControl w:val="0"/>
        <w:autoSpaceDE w:val="0"/>
        <w:autoSpaceDN w:val="0"/>
        <w:spacing w:after="0" w:line="240" w:lineRule="auto"/>
        <w:ind w:firstLine="709"/>
        <w:jc w:val="both"/>
        <w:rPr>
          <w:rFonts w:eastAsia="Calibri"/>
          <w:color w:val="auto"/>
        </w:rPr>
      </w:pPr>
      <w:r w:rsidRPr="006321F0">
        <w:rPr>
          <w:rFonts w:eastAsia="Calibri"/>
          <w:color w:val="auto"/>
        </w:rPr>
        <w:t>5.5. Информация, указанная в настоящем разделе, подлежит обязательному размещению на Едином портале.</w:t>
      </w:r>
    </w:p>
    <w:p w14:paraId="2EEE0AE0" w14:textId="77777777" w:rsidR="00F744AB" w:rsidRDefault="00F744AB" w:rsidP="006321F0">
      <w:pPr>
        <w:widowControl w:val="0"/>
        <w:autoSpaceDE w:val="0"/>
        <w:autoSpaceDN w:val="0"/>
        <w:spacing w:after="0" w:line="240" w:lineRule="auto"/>
        <w:ind w:firstLine="709"/>
        <w:jc w:val="both"/>
        <w:rPr>
          <w:rFonts w:eastAsia="Calibri"/>
          <w:color w:val="auto"/>
        </w:rPr>
      </w:pPr>
    </w:p>
    <w:p w14:paraId="7D2406EB" w14:textId="77777777" w:rsidR="00F744AB" w:rsidRDefault="00F744AB" w:rsidP="006321F0">
      <w:pPr>
        <w:widowControl w:val="0"/>
        <w:autoSpaceDE w:val="0"/>
        <w:autoSpaceDN w:val="0"/>
        <w:spacing w:after="0" w:line="240" w:lineRule="auto"/>
        <w:ind w:firstLine="709"/>
        <w:jc w:val="both"/>
        <w:rPr>
          <w:rFonts w:eastAsia="Calibri"/>
          <w:color w:val="auto"/>
        </w:rPr>
      </w:pPr>
    </w:p>
    <w:p w14:paraId="2CD0C9CB" w14:textId="60DA39F3" w:rsidR="00F744AB" w:rsidRPr="006321F0" w:rsidRDefault="00F744AB" w:rsidP="00F744AB">
      <w:pPr>
        <w:widowControl w:val="0"/>
        <w:autoSpaceDE w:val="0"/>
        <w:autoSpaceDN w:val="0"/>
        <w:spacing w:after="0" w:line="240" w:lineRule="auto"/>
        <w:jc w:val="center"/>
        <w:rPr>
          <w:rFonts w:eastAsia="Times New Roman"/>
          <w:color w:val="auto"/>
          <w:lang w:eastAsia="ru-RU"/>
        </w:rPr>
      </w:pPr>
      <w:r>
        <w:rPr>
          <w:rFonts w:eastAsia="Calibri"/>
          <w:color w:val="auto"/>
        </w:rPr>
        <w:t>______</w:t>
      </w:r>
    </w:p>
    <w:p w14:paraId="561C7476" w14:textId="77777777" w:rsidR="006321F0" w:rsidRDefault="006321F0" w:rsidP="009F0924">
      <w:pPr>
        <w:widowControl w:val="0"/>
        <w:autoSpaceDE w:val="0"/>
        <w:autoSpaceDN w:val="0"/>
        <w:spacing w:after="0" w:line="240" w:lineRule="auto"/>
        <w:rPr>
          <w:rFonts w:eastAsia="Times New Roman"/>
          <w:color w:val="auto"/>
          <w:lang w:eastAsia="ru-RU"/>
        </w:rPr>
      </w:pPr>
    </w:p>
    <w:p w14:paraId="48BD0806" w14:textId="77777777" w:rsidR="009F0924" w:rsidRDefault="009F0924" w:rsidP="009F0924">
      <w:pPr>
        <w:widowControl w:val="0"/>
        <w:autoSpaceDE w:val="0"/>
        <w:autoSpaceDN w:val="0"/>
        <w:spacing w:after="0" w:line="240" w:lineRule="auto"/>
        <w:rPr>
          <w:rFonts w:eastAsia="Times New Roman"/>
          <w:color w:val="auto"/>
          <w:lang w:eastAsia="ru-RU"/>
        </w:rPr>
      </w:pPr>
    </w:p>
    <w:p w14:paraId="2AB4A789" w14:textId="77777777" w:rsidR="006321F0" w:rsidRDefault="006321F0" w:rsidP="009F0924">
      <w:pPr>
        <w:widowControl w:val="0"/>
        <w:autoSpaceDE w:val="0"/>
        <w:autoSpaceDN w:val="0"/>
        <w:spacing w:after="0" w:line="240" w:lineRule="auto"/>
        <w:rPr>
          <w:rFonts w:eastAsia="Times New Roman"/>
          <w:color w:val="auto"/>
          <w:lang w:eastAsia="ru-RU"/>
        </w:rPr>
      </w:pPr>
    </w:p>
    <w:p w14:paraId="73543CFA" w14:textId="7F70FE18" w:rsidR="00CD0F45" w:rsidRDefault="00CD0F45" w:rsidP="00CD0F45">
      <w:pPr>
        <w:spacing w:after="0" w:line="240" w:lineRule="exact"/>
        <w:contextualSpacing/>
        <w:jc w:val="both"/>
      </w:pPr>
    </w:p>
    <w:p w14:paraId="150D9353" w14:textId="77777777" w:rsidR="007D4266" w:rsidRDefault="007D4266" w:rsidP="00946FDC">
      <w:pPr>
        <w:spacing w:after="0" w:line="240" w:lineRule="auto"/>
        <w:rPr>
          <w:rFonts w:eastAsia="Times New Roman"/>
          <w:lang w:eastAsia="ru-RU"/>
        </w:rPr>
      </w:pPr>
    </w:p>
    <w:p w14:paraId="342D2FBF" w14:textId="77777777" w:rsidR="007D4266" w:rsidRDefault="007D4266" w:rsidP="00946FDC">
      <w:pPr>
        <w:spacing w:after="0" w:line="240" w:lineRule="auto"/>
        <w:rPr>
          <w:rFonts w:eastAsia="Times New Roman"/>
          <w:lang w:eastAsia="ru-RU"/>
        </w:rPr>
        <w:sectPr w:rsidR="007D4266" w:rsidSect="006D6511">
          <w:pgSz w:w="11907" w:h="16840"/>
          <w:pgMar w:top="1418" w:right="567" w:bottom="1134" w:left="1985" w:header="720" w:footer="720" w:gutter="0"/>
          <w:pgNumType w:start="1"/>
          <w:cols w:space="720"/>
          <w:titlePg/>
          <w:docGrid w:linePitch="381"/>
        </w:sectPr>
      </w:pPr>
    </w:p>
    <w:p w14:paraId="3D4B0A1A" w14:textId="37FE883A" w:rsidR="007D4266" w:rsidRPr="007D4266" w:rsidRDefault="007D4266" w:rsidP="008779D2">
      <w:pPr>
        <w:tabs>
          <w:tab w:val="left" w:pos="10773"/>
          <w:tab w:val="left" w:pos="11624"/>
        </w:tabs>
        <w:autoSpaceDE w:val="0"/>
        <w:autoSpaceDN w:val="0"/>
        <w:adjustRightInd w:val="0"/>
        <w:spacing w:after="0" w:line="240" w:lineRule="auto"/>
        <w:ind w:left="10773"/>
        <w:jc w:val="center"/>
        <w:rPr>
          <w:rFonts w:eastAsia="Arial CYR"/>
          <w:lang w:eastAsia="ru-RU"/>
        </w:rPr>
      </w:pPr>
      <w:r w:rsidRPr="007D4266">
        <w:rPr>
          <w:rFonts w:eastAsia="Arial CYR"/>
          <w:lang w:eastAsia="ru-RU"/>
        </w:rPr>
        <w:t xml:space="preserve">Приложение </w:t>
      </w:r>
      <w:r>
        <w:rPr>
          <w:rFonts w:eastAsia="Arial CYR"/>
          <w:lang w:eastAsia="ru-RU"/>
        </w:rPr>
        <w:t>1</w:t>
      </w:r>
    </w:p>
    <w:p w14:paraId="02CF5CA5" w14:textId="77777777" w:rsidR="007D4266" w:rsidRPr="007D4266" w:rsidRDefault="007D4266" w:rsidP="008779D2">
      <w:pPr>
        <w:tabs>
          <w:tab w:val="left" w:pos="10773"/>
        </w:tabs>
        <w:autoSpaceDE w:val="0"/>
        <w:autoSpaceDN w:val="0"/>
        <w:adjustRightInd w:val="0"/>
        <w:spacing w:after="0" w:line="240" w:lineRule="auto"/>
        <w:ind w:left="10773" w:firstLine="3402"/>
        <w:rPr>
          <w:rFonts w:eastAsia="Arial CYR"/>
          <w:lang w:eastAsia="ru-RU"/>
        </w:rPr>
      </w:pPr>
    </w:p>
    <w:p w14:paraId="6821C735" w14:textId="2BD11CE1" w:rsidR="007D4266" w:rsidRPr="007D4266" w:rsidRDefault="008779D2" w:rsidP="008779D2">
      <w:pPr>
        <w:tabs>
          <w:tab w:val="left" w:pos="10773"/>
        </w:tabs>
        <w:autoSpaceDE w:val="0"/>
        <w:autoSpaceDN w:val="0"/>
        <w:adjustRightInd w:val="0"/>
        <w:spacing w:after="0" w:line="240" w:lineRule="exact"/>
        <w:ind w:left="10773"/>
        <w:jc w:val="both"/>
        <w:rPr>
          <w:rFonts w:eastAsia="Times New Roman"/>
          <w:lang w:eastAsia="ru-RU"/>
        </w:rPr>
      </w:pPr>
      <w:r>
        <w:rPr>
          <w:rFonts w:eastAsia="Times New Roman"/>
          <w:lang w:eastAsia="ru-RU"/>
        </w:rPr>
        <w:t>к а</w:t>
      </w:r>
      <w:r w:rsidR="007D4266" w:rsidRPr="007D4266">
        <w:rPr>
          <w:rFonts w:eastAsia="Times New Roman"/>
          <w:lang w:eastAsia="ru-RU"/>
        </w:rPr>
        <w:t>дминистративному регламенту предоставления управлением труда и социальной защиты населения администрации Георгиевского муниципального округа Ставропольского края государственной услуги «</w:t>
      </w:r>
      <w:r w:rsidR="008C79FB" w:rsidRPr="008C79FB">
        <w:rPr>
          <w:rFonts w:eastAsia="Times New Roman"/>
          <w:lang w:eastAsia="ru-RU"/>
        </w:rPr>
        <w:t xml:space="preserve">Назначение и осуществление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1 - 4 пункта 1 статьи 3 Федерального закона от 12 января 1995 года № 5-ФЗ «О ветеранах», погибшего при исполнении обязанностей военной службы, в соответствии с Законом Ставропольского края от 10 апреля 2006 г. </w:t>
      </w:r>
      <w:r w:rsidR="009F0924">
        <w:rPr>
          <w:rFonts w:eastAsia="Times New Roman"/>
          <w:lang w:eastAsia="ru-RU"/>
        </w:rPr>
        <w:t xml:space="preserve">          </w:t>
      </w:r>
      <w:r w:rsidR="008C79FB" w:rsidRPr="008C79FB">
        <w:rPr>
          <w:rFonts w:eastAsia="Times New Roman"/>
          <w:lang w:eastAsia="ru-RU"/>
        </w:rPr>
        <w:t>№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007D4266" w:rsidRPr="007D4266">
        <w:rPr>
          <w:rFonts w:eastAsia="Times New Roman"/>
          <w:lang w:eastAsia="ru-RU"/>
        </w:rPr>
        <w:t>»</w:t>
      </w:r>
    </w:p>
    <w:p w14:paraId="72E42EF8" w14:textId="77777777" w:rsidR="007D4266" w:rsidRPr="007D4266" w:rsidRDefault="007D4266" w:rsidP="008779D2">
      <w:pPr>
        <w:autoSpaceDE w:val="0"/>
        <w:spacing w:after="0" w:line="240" w:lineRule="exact"/>
        <w:ind w:left="10773" w:firstLine="3402"/>
        <w:jc w:val="both"/>
        <w:rPr>
          <w:rFonts w:eastAsia="Arial CYR"/>
          <w:lang w:eastAsia="ru-RU"/>
        </w:rPr>
      </w:pPr>
    </w:p>
    <w:p w14:paraId="3BCFE6F0" w14:textId="77777777" w:rsidR="007D4266" w:rsidRPr="007D4266" w:rsidRDefault="007D4266" w:rsidP="007D4266">
      <w:pPr>
        <w:autoSpaceDE w:val="0"/>
        <w:spacing w:after="0" w:line="240" w:lineRule="auto"/>
        <w:ind w:firstLine="5103"/>
        <w:rPr>
          <w:rFonts w:eastAsia="Arial CYR" w:cs="Arial CYR"/>
          <w:lang w:eastAsia="ru-RU"/>
        </w:rPr>
      </w:pPr>
    </w:p>
    <w:p w14:paraId="5B49A808" w14:textId="77777777" w:rsidR="008C79FB" w:rsidRDefault="008C79FB" w:rsidP="007D4266">
      <w:pPr>
        <w:spacing w:after="0" w:line="240" w:lineRule="exact"/>
        <w:jc w:val="center"/>
        <w:rPr>
          <w:rFonts w:eastAsia="Times New Roman"/>
          <w:lang w:eastAsia="ru-RU"/>
        </w:rPr>
      </w:pPr>
    </w:p>
    <w:p w14:paraId="104DB2F1" w14:textId="77777777" w:rsidR="009F0924" w:rsidRDefault="009F0924" w:rsidP="007D4266">
      <w:pPr>
        <w:spacing w:after="0" w:line="240" w:lineRule="exact"/>
        <w:jc w:val="center"/>
        <w:rPr>
          <w:rFonts w:eastAsia="Times New Roman"/>
          <w:lang w:eastAsia="ru-RU"/>
        </w:rPr>
      </w:pPr>
    </w:p>
    <w:p w14:paraId="31DB64A6" w14:textId="77777777" w:rsidR="007D4266" w:rsidRPr="007D4266" w:rsidRDefault="007D4266" w:rsidP="007D4266">
      <w:pPr>
        <w:spacing w:after="0" w:line="240" w:lineRule="exact"/>
        <w:jc w:val="center"/>
        <w:rPr>
          <w:rFonts w:eastAsia="Times New Roman"/>
          <w:lang w:eastAsia="ru-RU"/>
        </w:rPr>
      </w:pPr>
      <w:r w:rsidRPr="007D4266">
        <w:rPr>
          <w:rFonts w:eastAsia="Times New Roman"/>
          <w:lang w:eastAsia="ru-RU"/>
        </w:rPr>
        <w:t>БЛОК-СХЕМА</w:t>
      </w:r>
    </w:p>
    <w:p w14:paraId="48B0F784" w14:textId="77777777" w:rsidR="007D4266" w:rsidRPr="007D4266" w:rsidRDefault="007D4266" w:rsidP="007D4266">
      <w:pPr>
        <w:spacing w:after="0" w:line="240" w:lineRule="auto"/>
        <w:jc w:val="center"/>
        <w:rPr>
          <w:rFonts w:eastAsia="Times New Roman"/>
          <w:lang w:eastAsia="ru-RU"/>
        </w:rPr>
      </w:pPr>
    </w:p>
    <w:p w14:paraId="48145A2B" w14:textId="77777777" w:rsidR="007D4266" w:rsidRPr="00D001F2" w:rsidRDefault="007D4266" w:rsidP="007D4266">
      <w:pPr>
        <w:spacing w:after="0" w:line="240" w:lineRule="exact"/>
        <w:jc w:val="center"/>
        <w:rPr>
          <w:rFonts w:eastAsia="Times New Roman"/>
          <w:sz w:val="32"/>
          <w:lang w:eastAsia="ru-RU"/>
        </w:rPr>
      </w:pPr>
      <w:r w:rsidRPr="00D001F2">
        <w:rPr>
          <w:rFonts w:eastAsia="Times New Roman"/>
          <w:sz w:val="32"/>
          <w:lang w:eastAsia="ru-RU"/>
        </w:rPr>
        <w:t xml:space="preserve">предоставления управлением государственной услуги </w:t>
      </w:r>
    </w:p>
    <w:p w14:paraId="4FD40DF2" w14:textId="77777777" w:rsidR="007D4266" w:rsidRPr="00D001F2" w:rsidRDefault="007D4266" w:rsidP="007D4266">
      <w:pPr>
        <w:autoSpaceDE w:val="0"/>
        <w:autoSpaceDN w:val="0"/>
        <w:adjustRightInd w:val="0"/>
        <w:spacing w:after="0" w:line="240" w:lineRule="auto"/>
        <w:ind w:left="4060"/>
        <w:jc w:val="center"/>
        <w:outlineLvl w:val="0"/>
        <w:rPr>
          <w:rFonts w:ascii="Arial" w:eastAsia="Times New Roman" w:hAnsi="Arial" w:cs="Arial"/>
          <w:szCs w:val="24"/>
          <w:lang w:eastAsia="ru-RU"/>
        </w:rPr>
      </w:pPr>
    </w:p>
    <w:p w14:paraId="1527CD17" w14:textId="32500285" w:rsidR="007D4266" w:rsidRPr="007D4266" w:rsidRDefault="008E209A" w:rsidP="007D4266">
      <w:pPr>
        <w:autoSpaceDE w:val="0"/>
        <w:autoSpaceDN w:val="0"/>
        <w:adjustRightInd w:val="0"/>
        <w:spacing w:after="0" w:line="240" w:lineRule="auto"/>
        <w:ind w:left="4060"/>
        <w:jc w:val="center"/>
        <w:outlineLvl w:val="0"/>
        <w:rPr>
          <w:rFonts w:ascii="Arial" w:eastAsia="Times New Roman" w:hAnsi="Arial" w:cs="Arial"/>
          <w:sz w:val="24"/>
          <w:szCs w:val="24"/>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705344" behindDoc="0" locked="0" layoutInCell="1" allowOverlap="1" wp14:anchorId="49EAAD86" wp14:editId="64A38271">
                <wp:simplePos x="0" y="0"/>
                <wp:positionH relativeFrom="column">
                  <wp:posOffset>1928219</wp:posOffset>
                </wp:positionH>
                <wp:positionV relativeFrom="paragraph">
                  <wp:posOffset>39932</wp:posOffset>
                </wp:positionV>
                <wp:extent cx="2018030" cy="506095"/>
                <wp:effectExtent l="0" t="0" r="20320" b="27305"/>
                <wp:wrapNone/>
                <wp:docPr id="3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506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14:paraId="389EADEA" w14:textId="77777777" w:rsidR="006D6511" w:rsidRPr="008779D2" w:rsidRDefault="006D6511" w:rsidP="003F1BCF">
                            <w:pPr>
                              <w:spacing w:line="240" w:lineRule="exact"/>
                              <w:jc w:val="center"/>
                            </w:pPr>
                            <w:r w:rsidRPr="008779D2">
                              <w:t>Информирование и консультирование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151.85pt;margin-top:3.15pt;width:158.9pt;height:39.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" filled="f" fillcolor="lime">
                <v:textbox>
                  <w:txbxContent>
                    <w:p w14:paraId="389EADEA" w14:textId="77777777" w:rsidR="006D6511" w:rsidRPr="008779D2" w:rsidRDefault="006D6511" w:rsidP="003F1BCF">
                      <w:pPr>
                        <w:spacing w:line="240" w:lineRule="exact"/>
                        <w:jc w:val="center"/>
                      </w:pPr>
                      <w:r w:rsidRPr="008779D2">
                        <w:t>Информирование и консультирование</w:t>
                      </w:r>
                    </w:p>
                  </w:txbxContent>
                </v:textbox>
              </v:rect>
            </w:pict>
          </mc:Fallback>
        </mc:AlternateContent>
      </w:r>
      <w:r w:rsidRPr="007D4266">
        <w:rPr>
          <w:rFonts w:eastAsia="Times New Roman"/>
          <w:noProof/>
          <w:lang w:eastAsia="ru-RU"/>
          <w14:ligatures w14:val="standardContextual"/>
        </w:rPr>
        <mc:AlternateContent>
          <mc:Choice Requires="wps">
            <w:drawing>
              <wp:anchor distT="0" distB="0" distL="114300" distR="114300" simplePos="0" relativeHeight="251704320" behindDoc="0" locked="0" layoutInCell="1" allowOverlap="1" wp14:anchorId="1F6A7676" wp14:editId="0B810CF0">
                <wp:simplePos x="0" y="0"/>
                <wp:positionH relativeFrom="column">
                  <wp:posOffset>73025</wp:posOffset>
                </wp:positionH>
                <wp:positionV relativeFrom="paragraph">
                  <wp:posOffset>39370</wp:posOffset>
                </wp:positionV>
                <wp:extent cx="1450975" cy="506095"/>
                <wp:effectExtent l="0" t="0" r="15875" b="27305"/>
                <wp:wrapNone/>
                <wp:docPr id="4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975" cy="506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03035E98" w14:textId="77777777" w:rsidR="006D6511" w:rsidRPr="008779D2" w:rsidRDefault="006D6511" w:rsidP="003F1BCF">
                            <w:pPr>
                              <w:spacing w:line="240" w:lineRule="exact"/>
                              <w:jc w:val="center"/>
                            </w:pPr>
                            <w:r w:rsidRPr="008779D2">
                              <w:t>Обращение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7" style="position:absolute;left:0;text-align:left;margin-left:5.75pt;margin-top:3.1pt;width:114.25pt;height:3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" filled="f" fillcolor="red">
                <v:textbox>
                  <w:txbxContent>
                    <w:p w14:paraId="03035E98" w14:textId="77777777" w:rsidR="006D6511" w:rsidRPr="008779D2" w:rsidRDefault="006D6511" w:rsidP="003F1BCF">
                      <w:pPr>
                        <w:spacing w:line="240" w:lineRule="exact"/>
                        <w:jc w:val="center"/>
                      </w:pPr>
                      <w:r w:rsidRPr="008779D2">
                        <w:t>Обращение гражданина</w:t>
                      </w:r>
                    </w:p>
                  </w:txbxContent>
                </v:textbox>
              </v:rect>
            </w:pict>
          </mc:Fallback>
        </mc:AlternateContent>
      </w:r>
    </w:p>
    <w:p w14:paraId="32F3AC78" w14:textId="13FD5A00" w:rsidR="007D4266" w:rsidRPr="007D4266" w:rsidRDefault="00E50174" w:rsidP="007D4266">
      <w:pPr>
        <w:suppressAutoHyphens/>
        <w:spacing w:after="0" w:line="240" w:lineRule="auto"/>
        <w:rPr>
          <w:rFonts w:eastAsia="Times New Roman"/>
          <w:sz w:val="24"/>
          <w:szCs w:val="24"/>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665408" behindDoc="0" locked="0" layoutInCell="1" allowOverlap="1" wp14:anchorId="29EA2443" wp14:editId="44B37C6D">
                <wp:simplePos x="0" y="0"/>
                <wp:positionH relativeFrom="column">
                  <wp:posOffset>4214219</wp:posOffset>
                </wp:positionH>
                <wp:positionV relativeFrom="paragraph">
                  <wp:posOffset>80334</wp:posOffset>
                </wp:positionV>
                <wp:extent cx="2268748" cy="690114"/>
                <wp:effectExtent l="0" t="0" r="17780" b="15240"/>
                <wp:wrapNone/>
                <wp:docPr id="5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748" cy="690114"/>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txbx>
                        <w:txbxContent>
                          <w:p w14:paraId="1C56F1D0" w14:textId="77777777" w:rsidR="006D6511" w:rsidRPr="008779D2" w:rsidRDefault="006D6511" w:rsidP="003F1BCF">
                            <w:pPr>
                              <w:spacing w:line="240" w:lineRule="exact"/>
                              <w:jc w:val="center"/>
                            </w:pPr>
                            <w:r w:rsidRPr="008779D2">
                              <w:t>Запрос справки о гибели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8" style="position:absolute;margin-left:331.85pt;margin-top:6.35pt;width:178.65pt;height:5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" filled="f" fillcolor="red">
                <v:textbox>
                  <w:txbxContent>
                    <w:p w14:paraId="1C56F1D0" w14:textId="77777777" w:rsidR="006D6511" w:rsidRPr="008779D2" w:rsidRDefault="006D6511" w:rsidP="003F1BCF">
                      <w:pPr>
                        <w:spacing w:line="240" w:lineRule="exact"/>
                        <w:jc w:val="center"/>
                      </w:pPr>
                      <w:r w:rsidRPr="008779D2">
                        <w:t>Запрос справки о гибели</w:t>
                      </w:r>
                    </w:p>
                  </w:txbxContent>
                </v:textbox>
              </v:oval>
            </w:pict>
          </mc:Fallback>
        </mc:AlternateContent>
      </w:r>
      <w:r w:rsidR="007D4266" w:rsidRPr="007D4266">
        <w:rPr>
          <w:rFonts w:eastAsia="Times New Roman"/>
          <w:noProof/>
          <w:lang w:eastAsia="ru-RU"/>
          <w14:ligatures w14:val="standardContextual"/>
        </w:rPr>
        <mc:AlternateContent>
          <mc:Choice Requires="wps">
            <w:drawing>
              <wp:anchor distT="0" distB="0" distL="114300" distR="114300" simplePos="0" relativeHeight="251659264" behindDoc="0" locked="0" layoutInCell="1" allowOverlap="1" wp14:anchorId="181ED27D" wp14:editId="717DC745">
                <wp:simplePos x="0" y="0"/>
                <wp:positionH relativeFrom="column">
                  <wp:posOffset>1257300</wp:posOffset>
                </wp:positionH>
                <wp:positionV relativeFrom="paragraph">
                  <wp:posOffset>695325</wp:posOffset>
                </wp:positionV>
                <wp:extent cx="0" cy="0"/>
                <wp:effectExtent l="9525" t="57150" r="19050" b="57150"/>
                <wp:wrapNone/>
                <wp:docPr id="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4.75pt" to="99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g5IQIAAEUEAAAOAAAAZHJzL2Uyb0RvYy54bWysU82O2jAQvlfqO1i+QxI2U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">
                <v:stroke endarrow="block"/>
              </v:line>
            </w:pict>
          </mc:Fallback>
        </mc:AlternateContent>
      </w:r>
      <w:r w:rsidR="007D4266" w:rsidRPr="007D4266">
        <w:rPr>
          <w:rFonts w:eastAsia="Times New Roman"/>
          <w:noProof/>
          <w:lang w:eastAsia="ru-RU"/>
          <w14:ligatures w14:val="standardContextual"/>
        </w:rPr>
        <mc:AlternateContent>
          <mc:Choice Requires="wps">
            <w:drawing>
              <wp:anchor distT="0" distB="0" distL="114300" distR="114300" simplePos="0" relativeHeight="251689984" behindDoc="0" locked="0" layoutInCell="1" allowOverlap="1" wp14:anchorId="61E44184" wp14:editId="41BD202F">
                <wp:simplePos x="0" y="0"/>
                <wp:positionH relativeFrom="column">
                  <wp:posOffset>1539875</wp:posOffset>
                </wp:positionH>
                <wp:positionV relativeFrom="paragraph">
                  <wp:posOffset>772795</wp:posOffset>
                </wp:positionV>
                <wp:extent cx="415925" cy="0"/>
                <wp:effectExtent l="6350" t="58420" r="15875" b="55880"/>
                <wp:wrapNone/>
                <wp:docPr id="4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60.85pt" to="154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FuJwIAAEsEAAAOAAAAZHJzL2Uyb0RvYy54bWysVMGO2jAQvVfqP1i+QxI2U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">
                <v:stroke endarrow="block"/>
              </v:line>
            </w:pict>
          </mc:Fallback>
        </mc:AlternateContent>
      </w:r>
      <w:r w:rsidR="007D4266" w:rsidRPr="007D4266">
        <w:rPr>
          <w:rFonts w:eastAsia="Times New Roman"/>
          <w:noProof/>
          <w:lang w:eastAsia="ru-RU"/>
          <w14:ligatures w14:val="standardContextual"/>
        </w:rPr>
        <mc:AlternateContent>
          <mc:Choice Requires="wps">
            <w:drawing>
              <wp:anchor distT="0" distB="0" distL="114300" distR="114300" simplePos="0" relativeHeight="251706368" behindDoc="0" locked="0" layoutInCell="1" allowOverlap="1" wp14:anchorId="35A87F09" wp14:editId="07F815CB">
                <wp:simplePos x="0" y="0"/>
                <wp:positionH relativeFrom="column">
                  <wp:posOffset>1527175</wp:posOffset>
                </wp:positionH>
                <wp:positionV relativeFrom="paragraph">
                  <wp:posOffset>189230</wp:posOffset>
                </wp:positionV>
                <wp:extent cx="386715" cy="635"/>
                <wp:effectExtent l="12700" t="55880" r="19685" b="57785"/>
                <wp:wrapNone/>
                <wp:docPr id="3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8" o:spid="_x0000_s1026" type="#_x0000_t32" style="position:absolute;margin-left:120.25pt;margin-top:14.9pt;width:30.4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WZNwIAAGA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">
                <v:stroke endarrow="block"/>
              </v:shape>
            </w:pict>
          </mc:Fallback>
        </mc:AlternateContent>
      </w:r>
      <w:r w:rsidR="007D4266" w:rsidRPr="007D4266">
        <w:rPr>
          <w:rFonts w:eastAsia="Times New Roman"/>
          <w:noProof/>
          <w:lang w:eastAsia="ru-RU"/>
          <w14:ligatures w14:val="standardContextual"/>
        </w:rPr>
        <mc:AlternateContent>
          <mc:Choice Requires="wps">
            <w:drawing>
              <wp:anchor distT="0" distB="0" distL="114300" distR="114300" simplePos="0" relativeHeight="251707392" behindDoc="0" locked="0" layoutInCell="1" allowOverlap="1" wp14:anchorId="50C679C5" wp14:editId="693A4F15">
                <wp:simplePos x="0" y="0"/>
                <wp:positionH relativeFrom="column">
                  <wp:posOffset>768350</wp:posOffset>
                </wp:positionH>
                <wp:positionV relativeFrom="paragraph">
                  <wp:posOffset>395605</wp:posOffset>
                </wp:positionV>
                <wp:extent cx="9525" cy="191135"/>
                <wp:effectExtent l="44450" t="5080" r="60325" b="22860"/>
                <wp:wrapNone/>
                <wp:docPr id="3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60.5pt;margin-top:31.15pt;width:.75pt;height:1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">
                <v:stroke endarrow="block"/>
              </v:shape>
            </w:pict>
          </mc:Fallback>
        </mc:AlternateContent>
      </w:r>
      <w:r w:rsidR="007D4266" w:rsidRPr="007D4266">
        <w:rPr>
          <w:rFonts w:eastAsia="Times New Roman"/>
          <w:noProof/>
          <w:lang w:eastAsia="ru-RU"/>
          <w14:ligatures w14:val="standardContextual"/>
        </w:rPr>
        <mc:AlternateContent>
          <mc:Choice Requires="wps">
            <w:drawing>
              <wp:anchor distT="0" distB="0" distL="114300" distR="114300" simplePos="0" relativeHeight="251671552" behindDoc="0" locked="0" layoutInCell="1" allowOverlap="1" wp14:anchorId="338B6729" wp14:editId="540A7A37">
                <wp:simplePos x="0" y="0"/>
                <wp:positionH relativeFrom="column">
                  <wp:posOffset>4711700</wp:posOffset>
                </wp:positionH>
                <wp:positionV relativeFrom="paragraph">
                  <wp:posOffset>6139815</wp:posOffset>
                </wp:positionV>
                <wp:extent cx="1276985" cy="228600"/>
                <wp:effectExtent l="6350" t="5715" r="12065" b="13335"/>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228600"/>
                        </a:xfrm>
                        <a:prstGeom prst="rect">
                          <a:avLst/>
                        </a:prstGeom>
                        <a:solidFill>
                          <a:srgbClr val="FFFFFF"/>
                        </a:solidFill>
                        <a:ln w="9525">
                          <a:solidFill>
                            <a:srgbClr val="000000"/>
                          </a:solidFill>
                          <a:miter lim="800000"/>
                          <a:headEnd/>
                          <a:tailEnd/>
                        </a:ln>
                      </wps:spPr>
                      <wps:txbx>
                        <w:txbxContent>
                          <w:p w14:paraId="5730741C" w14:textId="77777777" w:rsidR="006D6511" w:rsidRDefault="006D6511" w:rsidP="007D4266">
                            <w:pPr>
                              <w:jc w:val="center"/>
                              <w:rPr>
                                <w:sz w:val="15"/>
                                <w:szCs w:val="15"/>
                              </w:rPr>
                            </w:pPr>
                            <w:r>
                              <w:rPr>
                                <w:sz w:val="15"/>
                                <w:szCs w:val="15"/>
                              </w:rPr>
                              <w:t>Управление</w:t>
                            </w:r>
                          </w:p>
                          <w:p w14:paraId="78E34B5B" w14:textId="77777777" w:rsidR="006D6511" w:rsidRDefault="006D6511" w:rsidP="007D4266">
                            <w:pPr>
                              <w:rPr>
                                <w:sz w:val="15"/>
                                <w:szCs w:val="15"/>
                              </w:rPr>
                            </w:pPr>
                            <w:r>
                              <w:rPr>
                                <w:sz w:val="15"/>
                                <w:szCs w:val="15"/>
                              </w:rPr>
                              <w:t xml:space="preserve"> ТСЗНединовременного УТСЗУ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371pt;margin-top:483.45pt;width:100.5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">
                <v:textbox>
                  <w:txbxContent>
                    <w:p w14:paraId="5730741C" w14:textId="77777777" w:rsidR="006D6511" w:rsidRDefault="006D6511" w:rsidP="007D4266">
                      <w:pPr>
                        <w:jc w:val="center"/>
                        <w:rPr>
                          <w:sz w:val="15"/>
                          <w:szCs w:val="15"/>
                        </w:rPr>
                      </w:pPr>
                      <w:r>
                        <w:rPr>
                          <w:sz w:val="15"/>
                          <w:szCs w:val="15"/>
                        </w:rPr>
                        <w:t>Управление</w:t>
                      </w:r>
                    </w:p>
                    <w:p w14:paraId="78E34B5B" w14:textId="77777777" w:rsidR="006D6511" w:rsidRDefault="006D6511" w:rsidP="007D4266">
                      <w:pPr>
                        <w:rPr>
                          <w:sz w:val="15"/>
                          <w:szCs w:val="15"/>
                        </w:rPr>
                      </w:pPr>
                      <w:r>
                        <w:rPr>
                          <w:sz w:val="15"/>
                          <w:szCs w:val="15"/>
                        </w:rPr>
                        <w:t xml:space="preserve"> </w:t>
                      </w:r>
                      <w:proofErr w:type="spellStart"/>
                      <w:r>
                        <w:rPr>
                          <w:sz w:val="15"/>
                          <w:szCs w:val="15"/>
                        </w:rPr>
                        <w:t>ТСЗНединовременного</w:t>
                      </w:r>
                      <w:proofErr w:type="spellEnd"/>
                      <w:r>
                        <w:rPr>
                          <w:sz w:val="15"/>
                          <w:szCs w:val="15"/>
                        </w:rPr>
                        <w:t xml:space="preserve"> УТСЗУ</w:t>
                      </w:r>
                    </w:p>
                  </w:txbxContent>
                </v:textbox>
              </v:shape>
            </w:pict>
          </mc:Fallback>
        </mc:AlternateContent>
      </w:r>
      <w:r w:rsidR="007D4266" w:rsidRPr="007D4266">
        <w:rPr>
          <w:rFonts w:eastAsia="Times New Roman"/>
          <w:noProof/>
          <w:lang w:eastAsia="ru-RU"/>
          <w14:ligatures w14:val="standardContextual"/>
        </w:rPr>
        <mc:AlternateContent>
          <mc:Choice Requires="wps">
            <w:drawing>
              <wp:anchor distT="0" distB="0" distL="114300" distR="114300" simplePos="0" relativeHeight="251684864" behindDoc="0" locked="0" layoutInCell="1" allowOverlap="1" wp14:anchorId="4D34F530" wp14:editId="236C9626">
                <wp:simplePos x="0" y="0"/>
                <wp:positionH relativeFrom="column">
                  <wp:posOffset>5332095</wp:posOffset>
                </wp:positionH>
                <wp:positionV relativeFrom="paragraph">
                  <wp:posOffset>6358255</wp:posOffset>
                </wp:positionV>
                <wp:extent cx="0" cy="262890"/>
                <wp:effectExtent l="55245" t="5080" r="59055" b="1778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85pt,500.65pt" to="419.85pt,5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44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">
                <v:stroke endarrow="block"/>
              </v:line>
            </w:pict>
          </mc:Fallback>
        </mc:AlternateContent>
      </w:r>
      <w:r w:rsidR="007D4266" w:rsidRPr="007D4266">
        <w:rPr>
          <w:rFonts w:eastAsia="Times New Roman"/>
          <w:noProof/>
          <w:lang w:eastAsia="ru-RU"/>
          <w14:ligatures w14:val="standardContextual"/>
        </w:rPr>
        <mc:AlternateContent>
          <mc:Choice Requires="wps">
            <w:drawing>
              <wp:anchor distT="0" distB="0" distL="114300" distR="114300" simplePos="0" relativeHeight="251718656" behindDoc="0" locked="0" layoutInCell="1" allowOverlap="1" wp14:anchorId="6BA39E14" wp14:editId="1F6D9FDC">
                <wp:simplePos x="0" y="0"/>
                <wp:positionH relativeFrom="column">
                  <wp:posOffset>152400</wp:posOffset>
                </wp:positionH>
                <wp:positionV relativeFrom="paragraph">
                  <wp:posOffset>6358255</wp:posOffset>
                </wp:positionV>
                <wp:extent cx="1235075" cy="506095"/>
                <wp:effectExtent l="9525" t="5080" r="12700" b="12700"/>
                <wp:wrapNone/>
                <wp:docPr id="1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506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B01E2AC" w14:textId="77777777" w:rsidR="006D6511" w:rsidRDefault="006D6511" w:rsidP="007D4266">
                            <w:pPr>
                              <w:jc w:val="center"/>
                              <w:rPr>
                                <w:sz w:val="15"/>
                                <w:szCs w:val="15"/>
                              </w:rPr>
                            </w:pPr>
                            <w:r>
                              <w:rPr>
                                <w:sz w:val="15"/>
                                <w:szCs w:val="15"/>
                              </w:rPr>
                              <w:t>Получение справки о произведенных выплатах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0" style="position:absolute;margin-left:12pt;margin-top:500.65pt;width:97.25pt;height:39.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" filled="f" fillcolor="red">
                <v:textbox>
                  <w:txbxContent>
                    <w:p w14:paraId="6B01E2AC" w14:textId="77777777" w:rsidR="006D6511" w:rsidRDefault="006D6511" w:rsidP="007D4266">
                      <w:pPr>
                        <w:jc w:val="center"/>
                        <w:rPr>
                          <w:sz w:val="15"/>
                          <w:szCs w:val="15"/>
                        </w:rPr>
                      </w:pPr>
                      <w:r>
                        <w:rPr>
                          <w:sz w:val="15"/>
                          <w:szCs w:val="15"/>
                        </w:rPr>
                        <w:t>Получение справки о произведенных выплатах</w:t>
                      </w:r>
                    </w:p>
                  </w:txbxContent>
                </v:textbox>
              </v:rect>
            </w:pict>
          </mc:Fallback>
        </mc:AlternateContent>
      </w:r>
    </w:p>
    <w:p w14:paraId="492C4B83" w14:textId="112F9704" w:rsidR="007D4266" w:rsidRPr="007D4266" w:rsidRDefault="007D4266" w:rsidP="007D4266">
      <w:pPr>
        <w:suppressAutoHyphens/>
        <w:spacing w:after="0" w:line="240" w:lineRule="auto"/>
        <w:rPr>
          <w:rFonts w:eastAsia="Times New Roman"/>
          <w:sz w:val="24"/>
          <w:szCs w:val="24"/>
          <w:lang w:eastAsia="ru-RU"/>
        </w:rPr>
      </w:pPr>
    </w:p>
    <w:p w14:paraId="4359CB37" w14:textId="0C3F7467" w:rsidR="007D4266" w:rsidRPr="007D4266" w:rsidRDefault="007D4266" w:rsidP="007D4266">
      <w:pPr>
        <w:suppressAutoHyphens/>
        <w:spacing w:after="0" w:line="240" w:lineRule="auto"/>
        <w:rPr>
          <w:rFonts w:eastAsia="Times New Roman"/>
          <w:sz w:val="24"/>
          <w:szCs w:val="24"/>
          <w:lang w:eastAsia="ru-RU"/>
        </w:rPr>
      </w:pPr>
    </w:p>
    <w:p w14:paraId="66D5C2A9" w14:textId="7DBA14F1" w:rsidR="007D4266" w:rsidRPr="007D4266" w:rsidRDefault="008779D2" w:rsidP="007D4266">
      <w:pPr>
        <w:suppressAutoHyphens/>
        <w:spacing w:after="0" w:line="240" w:lineRule="auto"/>
        <w:rPr>
          <w:rFonts w:eastAsia="Times New Roman"/>
          <w:sz w:val="20"/>
          <w:szCs w:val="20"/>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660288" behindDoc="0" locked="0" layoutInCell="1" allowOverlap="1" wp14:anchorId="0152954F" wp14:editId="4D91AAE3">
                <wp:simplePos x="0" y="0"/>
                <wp:positionH relativeFrom="column">
                  <wp:posOffset>80010</wp:posOffset>
                </wp:positionH>
                <wp:positionV relativeFrom="paragraph">
                  <wp:posOffset>64135</wp:posOffset>
                </wp:positionV>
                <wp:extent cx="1450975" cy="499745"/>
                <wp:effectExtent l="0" t="0" r="15875" b="14605"/>
                <wp:wrapNone/>
                <wp:docPr id="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9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1D8E3717" w14:textId="6855A8B2" w:rsidR="006D6511" w:rsidRPr="00E50174" w:rsidRDefault="006D6511" w:rsidP="008779D2">
                            <w:pPr>
                              <w:spacing w:after="0" w:line="240" w:lineRule="exact"/>
                              <w:jc w:val="center"/>
                            </w:pPr>
                            <w:r w:rsidRPr="00E50174">
                              <w:t>Прием</w:t>
                            </w:r>
                            <w: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margin-left:6.3pt;margin-top:5.05pt;width:114.25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" filled="f" fillcolor="red">
                <v:textbox>
                  <w:txbxContent>
                    <w:p w14:paraId="1D8E3717" w14:textId="6855A8B2" w:rsidR="006D6511" w:rsidRPr="00E50174" w:rsidRDefault="006D6511" w:rsidP="008779D2">
                      <w:pPr>
                        <w:spacing w:after="0" w:line="240" w:lineRule="exact"/>
                        <w:jc w:val="center"/>
                      </w:pPr>
                      <w:r w:rsidRPr="00E50174">
                        <w:t>Прием</w:t>
                      </w:r>
                      <w:r>
                        <w:t xml:space="preserve"> док</w:t>
                      </w:r>
                      <w:r>
                        <w:t>у</w:t>
                      </w:r>
                      <w:r>
                        <w:t>ментов</w:t>
                      </w:r>
                    </w:p>
                  </w:txbxContent>
                </v:textbox>
              </v:rect>
            </w:pict>
          </mc:Fallback>
        </mc:AlternateContent>
      </w:r>
      <w:r w:rsidR="003F1BCF" w:rsidRPr="007D4266">
        <w:rPr>
          <w:rFonts w:eastAsia="Times New Roman"/>
          <w:noProof/>
          <w:lang w:eastAsia="ru-RU"/>
          <w14:ligatures w14:val="standardContextual"/>
        </w:rPr>
        <mc:AlternateContent>
          <mc:Choice Requires="wps">
            <w:drawing>
              <wp:anchor distT="0" distB="0" distL="114300" distR="114300" simplePos="0" relativeHeight="251687936" behindDoc="0" locked="0" layoutInCell="1" allowOverlap="1" wp14:anchorId="64148F9A" wp14:editId="7D02C363">
                <wp:simplePos x="0" y="0"/>
                <wp:positionH relativeFrom="column">
                  <wp:posOffset>7054850</wp:posOffset>
                </wp:positionH>
                <wp:positionV relativeFrom="paragraph">
                  <wp:posOffset>60960</wp:posOffset>
                </wp:positionV>
                <wp:extent cx="2498090" cy="310515"/>
                <wp:effectExtent l="0" t="0" r="16510" b="13335"/>
                <wp:wrapNone/>
                <wp:docPr id="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09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14:paraId="6C5F945D" w14:textId="77777777" w:rsidR="006D6511" w:rsidRPr="008779D2" w:rsidRDefault="006D6511" w:rsidP="003F1BCF">
                            <w:pPr>
                              <w:spacing w:line="240" w:lineRule="exact"/>
                              <w:jc w:val="center"/>
                            </w:pPr>
                            <w:r w:rsidRPr="008779D2">
                              <w:t>Военкомат, управление ФСБ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margin-left:555.5pt;margin-top:4.8pt;width:196.7pt;height:2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" filled="f" fillcolor="lime">
                <v:textbox>
                  <w:txbxContent>
                    <w:p w14:paraId="6C5F945D" w14:textId="77777777" w:rsidR="006D6511" w:rsidRPr="008779D2" w:rsidRDefault="006D6511" w:rsidP="003F1BCF">
                      <w:pPr>
                        <w:spacing w:line="240" w:lineRule="exact"/>
                        <w:jc w:val="center"/>
                      </w:pPr>
                      <w:r w:rsidRPr="008779D2">
                        <w:t>Военкомат, управление ФСБ</w:t>
                      </w:r>
                    </w:p>
                  </w:txbxContent>
                </v:textbox>
              </v:rect>
            </w:pict>
          </mc:Fallback>
        </mc:AlternateContent>
      </w:r>
      <w:r w:rsidR="00E50174" w:rsidRPr="007D4266">
        <w:rPr>
          <w:rFonts w:eastAsia="Times New Roman"/>
          <w:noProof/>
          <w:lang w:eastAsia="ru-RU"/>
          <w14:ligatures w14:val="standardContextual"/>
        </w:rPr>
        <mc:AlternateContent>
          <mc:Choice Requires="wps">
            <w:drawing>
              <wp:anchor distT="0" distB="0" distL="114300" distR="114300" simplePos="0" relativeHeight="251664384" behindDoc="0" locked="0" layoutInCell="1" allowOverlap="1" wp14:anchorId="25601554" wp14:editId="1DD8296D">
                <wp:simplePos x="0" y="0"/>
                <wp:positionH relativeFrom="column">
                  <wp:posOffset>1948180</wp:posOffset>
                </wp:positionH>
                <wp:positionV relativeFrom="paragraph">
                  <wp:posOffset>61595</wp:posOffset>
                </wp:positionV>
                <wp:extent cx="1695450" cy="499745"/>
                <wp:effectExtent l="0" t="0" r="19050" b="14605"/>
                <wp:wrapNone/>
                <wp:docPr id="5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14:paraId="0756FFE1" w14:textId="77777777" w:rsidR="006D6511" w:rsidRPr="00E50174" w:rsidRDefault="006D6511" w:rsidP="003F1BCF">
                            <w:pPr>
                              <w:spacing w:line="240" w:lineRule="exact"/>
                              <w:jc w:val="center"/>
                            </w:pPr>
                            <w:r w:rsidRPr="00E50174">
                              <w:t>Межведомственное взаимодействие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margin-left:153.4pt;margin-top:4.85pt;width:133.5pt;height:3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" filled="f" fillcolor="lime">
                <v:textbox>
                  <w:txbxContent>
                    <w:p w14:paraId="0756FFE1" w14:textId="77777777" w:rsidR="006D6511" w:rsidRPr="00E50174" w:rsidRDefault="006D6511" w:rsidP="003F1BCF">
                      <w:pPr>
                        <w:spacing w:line="240" w:lineRule="exact"/>
                        <w:jc w:val="center"/>
                      </w:pPr>
                      <w:r w:rsidRPr="00E50174">
                        <w:t>Межведомственное взаимодействие</w:t>
                      </w:r>
                    </w:p>
                  </w:txbxContent>
                </v:textbox>
              </v:rect>
            </w:pict>
          </mc:Fallback>
        </mc:AlternateContent>
      </w:r>
    </w:p>
    <w:p w14:paraId="3199CAC0" w14:textId="2E2852D4" w:rsidR="007D4266" w:rsidRPr="007D4266" w:rsidRDefault="003F1BCF" w:rsidP="007D4266">
      <w:pPr>
        <w:suppressAutoHyphens/>
        <w:spacing w:after="0" w:line="240" w:lineRule="auto"/>
        <w:rPr>
          <w:rFonts w:eastAsia="Times New Roman"/>
          <w:sz w:val="20"/>
          <w:szCs w:val="20"/>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708416" behindDoc="0" locked="0" layoutInCell="1" allowOverlap="1" wp14:anchorId="7CF8D4A2" wp14:editId="45915EB4">
                <wp:simplePos x="0" y="0"/>
                <wp:positionH relativeFrom="column">
                  <wp:posOffset>3616298</wp:posOffset>
                </wp:positionH>
                <wp:positionV relativeFrom="paragraph">
                  <wp:posOffset>15898</wp:posOffset>
                </wp:positionV>
                <wp:extent cx="3437235" cy="0"/>
                <wp:effectExtent l="0" t="76200" r="30480" b="95250"/>
                <wp:wrapNone/>
                <wp:docPr id="3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7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0" o:spid="_x0000_s1026" type="#_x0000_t32" style="position:absolute;margin-left:284.75pt;margin-top:1.25pt;width:270.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xPNgIAAF8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">
                <v:stroke endarrow="block"/>
              </v:shape>
            </w:pict>
          </mc:Fallback>
        </mc:AlternateContent>
      </w:r>
      <w:r w:rsidR="008E209A" w:rsidRPr="007D4266">
        <w:rPr>
          <w:rFonts w:eastAsia="Times New Roman"/>
          <w:noProof/>
          <w:lang w:eastAsia="ru-RU"/>
          <w14:ligatures w14:val="standardContextual"/>
        </w:rPr>
        <mc:AlternateContent>
          <mc:Choice Requires="wps">
            <w:drawing>
              <wp:anchor distT="0" distB="0" distL="114300" distR="114300" simplePos="0" relativeHeight="251692032" behindDoc="0" locked="0" layoutInCell="1" allowOverlap="1" wp14:anchorId="1BDCD4E7" wp14:editId="469C5D52">
                <wp:simplePos x="0" y="0"/>
                <wp:positionH relativeFrom="column">
                  <wp:posOffset>4136582</wp:posOffset>
                </wp:positionH>
                <wp:positionV relativeFrom="paragraph">
                  <wp:posOffset>98617</wp:posOffset>
                </wp:positionV>
                <wp:extent cx="2199640" cy="552090"/>
                <wp:effectExtent l="0" t="0" r="10160" b="19685"/>
                <wp:wrapNone/>
                <wp:docPr id="4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552090"/>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txbx>
                        <w:txbxContent>
                          <w:p w14:paraId="6FB5A7BD" w14:textId="77777777" w:rsidR="006D6511" w:rsidRPr="008779D2" w:rsidRDefault="006D6511" w:rsidP="003F1BCF">
                            <w:pPr>
                              <w:spacing w:line="240" w:lineRule="exact"/>
                              <w:jc w:val="center"/>
                            </w:pPr>
                            <w:r w:rsidRPr="008779D2">
                              <w:t>Справка о гибели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34" style="position:absolute;margin-left:325.7pt;margin-top:7.75pt;width:173.2pt;height:4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" filled="f" fillcolor="red">
                <v:textbox>
                  <w:txbxContent>
                    <w:p w14:paraId="6FB5A7BD" w14:textId="77777777" w:rsidR="006D6511" w:rsidRPr="008779D2" w:rsidRDefault="006D6511" w:rsidP="003F1BCF">
                      <w:pPr>
                        <w:spacing w:line="240" w:lineRule="exact"/>
                        <w:jc w:val="center"/>
                      </w:pPr>
                      <w:r w:rsidRPr="008779D2">
                        <w:t>Справка о гибели</w:t>
                      </w:r>
                    </w:p>
                  </w:txbxContent>
                </v:textbox>
              </v:oval>
            </w:pict>
          </mc:Fallback>
        </mc:AlternateContent>
      </w:r>
    </w:p>
    <w:p w14:paraId="7403FD2A" w14:textId="09DE2E01" w:rsidR="007D4266" w:rsidRPr="007D4266" w:rsidRDefault="003F1BCF" w:rsidP="007D4266">
      <w:pPr>
        <w:suppressAutoHyphens/>
        <w:spacing w:after="0" w:line="240" w:lineRule="auto"/>
        <w:rPr>
          <w:rFonts w:eastAsia="Times New Roman"/>
          <w:sz w:val="20"/>
          <w:szCs w:val="20"/>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709440" behindDoc="0" locked="0" layoutInCell="1" allowOverlap="1" wp14:anchorId="7DCFE362" wp14:editId="22775F85">
                <wp:simplePos x="0" y="0"/>
                <wp:positionH relativeFrom="column">
                  <wp:posOffset>3644347</wp:posOffset>
                </wp:positionH>
                <wp:positionV relativeFrom="paragraph">
                  <wp:posOffset>4484</wp:posOffset>
                </wp:positionV>
                <wp:extent cx="3409381" cy="0"/>
                <wp:effectExtent l="38100" t="76200" r="0" b="95250"/>
                <wp:wrapNone/>
                <wp:docPr id="3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93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286.95pt;margin-top:.35pt;width:268.45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">
                <v:stroke endarrow="block"/>
              </v:shape>
            </w:pict>
          </mc:Fallback>
        </mc:AlternateContent>
      </w:r>
    </w:p>
    <w:p w14:paraId="58143728" w14:textId="71D2A90E" w:rsidR="007D4266" w:rsidRPr="007D4266" w:rsidRDefault="000B377B" w:rsidP="007D4266">
      <w:pPr>
        <w:suppressAutoHyphens/>
        <w:spacing w:after="0" w:line="240" w:lineRule="auto"/>
        <w:rPr>
          <w:rFonts w:eastAsia="Times New Roman"/>
          <w:sz w:val="20"/>
          <w:szCs w:val="20"/>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770880" behindDoc="0" locked="0" layoutInCell="1" allowOverlap="1" wp14:anchorId="217CB9BC" wp14:editId="0952C096">
                <wp:simplePos x="0" y="0"/>
                <wp:positionH relativeFrom="column">
                  <wp:posOffset>2080260</wp:posOffset>
                </wp:positionH>
                <wp:positionV relativeFrom="paragraph">
                  <wp:posOffset>128905</wp:posOffset>
                </wp:positionV>
                <wp:extent cx="421005" cy="1137920"/>
                <wp:effectExtent l="38100" t="0" r="36195" b="62230"/>
                <wp:wrapNone/>
                <wp:docPr id="6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1137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10.15pt" to="196.9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YRNwIAAFs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">
                <v:stroke endarrow="block"/>
              </v:line>
            </w:pict>
          </mc:Fallback>
        </mc:AlternateContent>
      </w:r>
      <w:r w:rsidRPr="007D4266">
        <w:rPr>
          <w:rFonts w:eastAsia="Times New Roman"/>
          <w:noProof/>
          <w:lang w:eastAsia="ru-RU"/>
          <w14:ligatures w14:val="standardContextual"/>
        </w:rPr>
        <mc:AlternateContent>
          <mc:Choice Requires="wps">
            <w:drawing>
              <wp:anchor distT="0" distB="0" distL="114300" distR="114300" simplePos="0" relativeHeight="251688960" behindDoc="0" locked="0" layoutInCell="1" allowOverlap="1" wp14:anchorId="42536BB4" wp14:editId="5BD0B915">
                <wp:simplePos x="0" y="0"/>
                <wp:positionH relativeFrom="column">
                  <wp:posOffset>803910</wp:posOffset>
                </wp:positionH>
                <wp:positionV relativeFrom="paragraph">
                  <wp:posOffset>124460</wp:posOffset>
                </wp:positionV>
                <wp:extent cx="0" cy="247650"/>
                <wp:effectExtent l="76200" t="0" r="57150" b="57150"/>
                <wp:wrapNone/>
                <wp:docPr id="4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9.8pt" to="63.3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ABKAIAAEs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">
                <v:stroke endarrow="block"/>
              </v:line>
            </w:pict>
          </mc:Fallback>
        </mc:AlternateContent>
      </w:r>
    </w:p>
    <w:p w14:paraId="1A94DFF6" w14:textId="1B859951" w:rsidR="007D4266" w:rsidRPr="007D4266" w:rsidRDefault="007D4266" w:rsidP="007D4266">
      <w:pPr>
        <w:suppressAutoHyphens/>
        <w:spacing w:after="0" w:line="240" w:lineRule="auto"/>
        <w:rPr>
          <w:rFonts w:eastAsia="Times New Roman"/>
          <w:sz w:val="20"/>
          <w:szCs w:val="20"/>
          <w:lang w:eastAsia="ru-RU"/>
        </w:rPr>
      </w:pPr>
    </w:p>
    <w:p w14:paraId="5C609F75" w14:textId="58F5ED11" w:rsidR="007D4266" w:rsidRPr="007D4266" w:rsidRDefault="000B377B" w:rsidP="007D4266">
      <w:pPr>
        <w:suppressAutoHyphens/>
        <w:spacing w:after="0" w:line="240" w:lineRule="auto"/>
        <w:rPr>
          <w:rFonts w:eastAsia="Times New Roman"/>
          <w:sz w:val="20"/>
          <w:szCs w:val="20"/>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661312" behindDoc="0" locked="0" layoutInCell="1" allowOverlap="1" wp14:anchorId="466E16B5" wp14:editId="3CD97946">
                <wp:simplePos x="0" y="0"/>
                <wp:positionH relativeFrom="column">
                  <wp:posOffset>-128270</wp:posOffset>
                </wp:positionH>
                <wp:positionV relativeFrom="paragraph">
                  <wp:posOffset>78740</wp:posOffset>
                </wp:positionV>
                <wp:extent cx="2243455" cy="701040"/>
                <wp:effectExtent l="0" t="0" r="23495" b="22860"/>
                <wp:wrapNone/>
                <wp:docPr id="6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701040"/>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txbx>
                        <w:txbxContent>
                          <w:p w14:paraId="44692ED4" w14:textId="77777777" w:rsidR="006D6511" w:rsidRPr="00E50174" w:rsidRDefault="006D6511" w:rsidP="007D4266">
                            <w:pPr>
                              <w:jc w:val="center"/>
                            </w:pPr>
                            <w:r w:rsidRPr="008E209A">
                              <w:rPr>
                                <w:sz w:val="27"/>
                                <w:szCs w:val="27"/>
                              </w:rPr>
                              <w:t>Расписка в приеме</w:t>
                            </w:r>
                            <w:r w:rsidRPr="00E50174">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5" style="position:absolute;margin-left:-10.1pt;margin-top:6.2pt;width:176.65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" filled="f" fillcolor="red">
                <v:textbox>
                  <w:txbxContent>
                    <w:p w14:paraId="44692ED4" w14:textId="77777777" w:rsidR="006D6511" w:rsidRPr="00E50174" w:rsidRDefault="006D6511" w:rsidP="007D4266">
                      <w:pPr>
                        <w:jc w:val="center"/>
                      </w:pPr>
                      <w:r w:rsidRPr="008E209A">
                        <w:rPr>
                          <w:sz w:val="27"/>
                          <w:szCs w:val="27"/>
                        </w:rPr>
                        <w:t>Расписка в приеме</w:t>
                      </w:r>
                      <w:r w:rsidRPr="00E50174">
                        <w:t xml:space="preserve"> документов</w:t>
                      </w:r>
                    </w:p>
                  </w:txbxContent>
                </v:textbox>
              </v:oval>
            </w:pict>
          </mc:Fallback>
        </mc:AlternateContent>
      </w:r>
    </w:p>
    <w:p w14:paraId="01D22319" w14:textId="5A5D70F5" w:rsidR="007D4266" w:rsidRPr="007D4266" w:rsidRDefault="007D4266" w:rsidP="007D4266">
      <w:pPr>
        <w:suppressAutoHyphens/>
        <w:spacing w:after="0" w:line="240" w:lineRule="auto"/>
        <w:rPr>
          <w:rFonts w:eastAsia="Times New Roman"/>
          <w:sz w:val="20"/>
          <w:szCs w:val="20"/>
          <w:lang w:eastAsia="ru-RU"/>
        </w:rPr>
      </w:pPr>
    </w:p>
    <w:p w14:paraId="75993684" w14:textId="31726C68" w:rsidR="007D4266" w:rsidRPr="007D4266" w:rsidRDefault="007D4266" w:rsidP="007D4266">
      <w:pPr>
        <w:suppressAutoHyphens/>
        <w:spacing w:after="0" w:line="240" w:lineRule="auto"/>
        <w:rPr>
          <w:rFonts w:eastAsia="Times New Roman"/>
          <w:sz w:val="20"/>
          <w:szCs w:val="20"/>
          <w:lang w:eastAsia="ru-RU"/>
        </w:rPr>
      </w:pPr>
    </w:p>
    <w:p w14:paraId="11CD6E41" w14:textId="6D9484B5" w:rsidR="007D4266" w:rsidRPr="007D4266" w:rsidRDefault="000B377B" w:rsidP="007D4266">
      <w:pPr>
        <w:suppressAutoHyphens/>
        <w:spacing w:after="0" w:line="240" w:lineRule="auto"/>
        <w:rPr>
          <w:rFonts w:eastAsia="Times New Roman"/>
          <w:sz w:val="20"/>
          <w:szCs w:val="20"/>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691008" behindDoc="0" locked="0" layoutInCell="1" allowOverlap="1" wp14:anchorId="2F4D6A54" wp14:editId="75B4044B">
                <wp:simplePos x="0" y="0"/>
                <wp:positionH relativeFrom="column">
                  <wp:posOffset>6723380</wp:posOffset>
                </wp:positionH>
                <wp:positionV relativeFrom="paragraph">
                  <wp:posOffset>43180</wp:posOffset>
                </wp:positionV>
                <wp:extent cx="2897505" cy="770890"/>
                <wp:effectExtent l="0" t="0" r="17145" b="10160"/>
                <wp:wrapNone/>
                <wp:docPr id="44"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7505" cy="770890"/>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txbx>
                        <w:txbxContent>
                          <w:p w14:paraId="06FB6047" w14:textId="77777777" w:rsidR="006D6511" w:rsidRPr="00175ADF" w:rsidRDefault="006D6511" w:rsidP="008779D2">
                            <w:pPr>
                              <w:spacing w:after="0" w:line="240" w:lineRule="exact"/>
                              <w:jc w:val="center"/>
                            </w:pPr>
                            <w:r w:rsidRPr="00175ADF">
                              <w:t xml:space="preserve">Уведомление </w:t>
                            </w:r>
                          </w:p>
                          <w:p w14:paraId="74A9432E" w14:textId="77777777" w:rsidR="006D6511" w:rsidRPr="00175ADF" w:rsidRDefault="006D6511" w:rsidP="008779D2">
                            <w:pPr>
                              <w:spacing w:after="0" w:line="240" w:lineRule="exact"/>
                              <w:jc w:val="center"/>
                            </w:pPr>
                            <w:r w:rsidRPr="00175ADF">
                              <w:t>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36" style="position:absolute;margin-left:529.4pt;margin-top:3.4pt;width:228.15pt;height:60.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" filled="f" fillcolor="red">
                <v:textbox>
                  <w:txbxContent>
                    <w:p w14:paraId="06FB6047" w14:textId="77777777" w:rsidR="006D6511" w:rsidRPr="00175ADF" w:rsidRDefault="006D6511" w:rsidP="008779D2">
                      <w:pPr>
                        <w:spacing w:after="0" w:line="240" w:lineRule="exact"/>
                        <w:jc w:val="center"/>
                      </w:pPr>
                      <w:r w:rsidRPr="00175ADF">
                        <w:t xml:space="preserve">Уведомление </w:t>
                      </w:r>
                    </w:p>
                    <w:p w14:paraId="74A9432E" w14:textId="77777777" w:rsidR="006D6511" w:rsidRPr="00175ADF" w:rsidRDefault="006D6511" w:rsidP="008779D2">
                      <w:pPr>
                        <w:spacing w:after="0" w:line="240" w:lineRule="exact"/>
                        <w:jc w:val="center"/>
                      </w:pPr>
                      <w:r w:rsidRPr="00175ADF">
                        <w:t>об отказе</w:t>
                      </w:r>
                    </w:p>
                  </w:txbxContent>
                </v:textbox>
              </v:oval>
            </w:pict>
          </mc:Fallback>
        </mc:AlternateContent>
      </w:r>
    </w:p>
    <w:p w14:paraId="110B673E" w14:textId="1A74DE14" w:rsidR="007D4266" w:rsidRPr="007D4266" w:rsidRDefault="000B377B" w:rsidP="007D4266">
      <w:pPr>
        <w:suppressAutoHyphens/>
        <w:spacing w:after="0" w:line="240" w:lineRule="auto"/>
        <w:rPr>
          <w:rFonts w:eastAsia="Times New Roman"/>
          <w:sz w:val="20"/>
          <w:szCs w:val="20"/>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686912" behindDoc="0" locked="0" layoutInCell="1" allowOverlap="1" wp14:anchorId="1F277299" wp14:editId="7344CA74">
                <wp:simplePos x="0" y="0"/>
                <wp:positionH relativeFrom="column">
                  <wp:posOffset>2994660</wp:posOffset>
                </wp:positionH>
                <wp:positionV relativeFrom="paragraph">
                  <wp:posOffset>83185</wp:posOffset>
                </wp:positionV>
                <wp:extent cx="3122295" cy="605790"/>
                <wp:effectExtent l="0" t="0" r="20955" b="22860"/>
                <wp:wrapNone/>
                <wp:docPr id="4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295" cy="605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14:paraId="1B14D8EC" w14:textId="77777777" w:rsidR="006D6511" w:rsidRPr="00175ADF" w:rsidRDefault="006D6511" w:rsidP="003F1BCF">
                            <w:pPr>
                              <w:suppressAutoHyphens/>
                              <w:spacing w:line="240" w:lineRule="exact"/>
                              <w:jc w:val="center"/>
                            </w:pPr>
                            <w:r w:rsidRPr="00175ADF">
                              <w:t>Отказ в назначении ежемесячной денежной выплаты членам семьи погибшего ветерана боевых действий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7" style="position:absolute;margin-left:235.8pt;margin-top:6.55pt;width:245.85pt;height:4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" filled="f" fillcolor="lime">
                <v:textbox>
                  <w:txbxContent>
                    <w:p w14:paraId="1B14D8EC" w14:textId="77777777" w:rsidR="006D6511" w:rsidRPr="00175ADF" w:rsidRDefault="006D6511" w:rsidP="003F1BCF">
                      <w:pPr>
                        <w:suppressAutoHyphens/>
                        <w:spacing w:line="240" w:lineRule="exact"/>
                        <w:jc w:val="center"/>
                      </w:pPr>
                      <w:r w:rsidRPr="00175ADF">
                        <w:t>Отказ в назначении ежемесячной денежной выплаты членам семьи погибшего ветерана боевых действий</w:t>
                      </w:r>
                    </w:p>
                  </w:txbxContent>
                </v:textbox>
              </v:rect>
            </w:pict>
          </mc:Fallback>
        </mc:AlternateContent>
      </w:r>
    </w:p>
    <w:p w14:paraId="7D846EC4" w14:textId="5BC9BEC7" w:rsidR="007D4266" w:rsidRPr="007D4266" w:rsidRDefault="000B377B" w:rsidP="007D4266">
      <w:pPr>
        <w:suppressAutoHyphens/>
        <w:spacing w:after="0" w:line="240" w:lineRule="auto"/>
        <w:rPr>
          <w:rFonts w:eastAsia="Times New Roman"/>
          <w:sz w:val="20"/>
          <w:szCs w:val="20"/>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676672" behindDoc="0" locked="0" layoutInCell="1" allowOverlap="1" wp14:anchorId="4ED93734" wp14:editId="2FEB9768">
                <wp:simplePos x="0" y="0"/>
                <wp:positionH relativeFrom="column">
                  <wp:posOffset>1261110</wp:posOffset>
                </wp:positionH>
                <wp:positionV relativeFrom="paragraph">
                  <wp:posOffset>64135</wp:posOffset>
                </wp:positionV>
                <wp:extent cx="0" cy="180975"/>
                <wp:effectExtent l="76200" t="0" r="76200" b="47625"/>
                <wp:wrapNone/>
                <wp:docPr id="5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pt,5.05pt" to="99.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PEJwIAAEs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">
                <v:stroke endarrow="block"/>
              </v:line>
            </w:pict>
          </mc:Fallback>
        </mc:AlternateContent>
      </w:r>
    </w:p>
    <w:p w14:paraId="5C9A4CB6" w14:textId="10785440" w:rsidR="007D4266" w:rsidRPr="007D4266" w:rsidRDefault="000B377B" w:rsidP="007D4266">
      <w:pPr>
        <w:suppressAutoHyphens/>
        <w:spacing w:after="0" w:line="240" w:lineRule="auto"/>
        <w:rPr>
          <w:rFonts w:eastAsia="Times New Roman"/>
          <w:sz w:val="20"/>
          <w:szCs w:val="20"/>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678720" behindDoc="0" locked="0" layoutInCell="1" allowOverlap="1" wp14:anchorId="275309FD" wp14:editId="132666FA">
                <wp:simplePos x="0" y="0"/>
                <wp:positionH relativeFrom="column">
                  <wp:posOffset>6118860</wp:posOffset>
                </wp:positionH>
                <wp:positionV relativeFrom="paragraph">
                  <wp:posOffset>13335</wp:posOffset>
                </wp:positionV>
                <wp:extent cx="600075" cy="0"/>
                <wp:effectExtent l="0" t="76200" r="28575" b="95250"/>
                <wp:wrapNone/>
                <wp:docPr id="5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8pt,1.05pt" to="529.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">
                <v:stroke endarrow="block"/>
              </v:line>
            </w:pict>
          </mc:Fallback>
        </mc:AlternateContent>
      </w:r>
      <w:r w:rsidRPr="007D4266">
        <w:rPr>
          <w:rFonts w:eastAsia="Times New Roman"/>
          <w:noProof/>
          <w:lang w:eastAsia="ru-RU"/>
          <w14:ligatures w14:val="standardContextual"/>
        </w:rPr>
        <mc:AlternateContent>
          <mc:Choice Requires="wps">
            <w:drawing>
              <wp:anchor distT="0" distB="0" distL="114300" distR="114300" simplePos="0" relativeHeight="251662336" behindDoc="0" locked="0" layoutInCell="1" allowOverlap="1" wp14:anchorId="64D36DCF" wp14:editId="5564900B">
                <wp:simplePos x="0" y="0"/>
                <wp:positionH relativeFrom="column">
                  <wp:posOffset>52705</wp:posOffset>
                </wp:positionH>
                <wp:positionV relativeFrom="paragraph">
                  <wp:posOffset>100965</wp:posOffset>
                </wp:positionV>
                <wp:extent cx="2065655" cy="280035"/>
                <wp:effectExtent l="0" t="0" r="10795" b="24765"/>
                <wp:wrapNone/>
                <wp:docPr id="6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65655"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4B64B015" w14:textId="77777777" w:rsidR="006D6511" w:rsidRPr="00356DDF" w:rsidRDefault="006D6511" w:rsidP="003F1BCF">
                            <w:pPr>
                              <w:spacing w:line="240" w:lineRule="exact"/>
                              <w:jc w:val="center"/>
                            </w:pPr>
                            <w:r w:rsidRPr="00175ADF">
                              <w:t>Проверка</w:t>
                            </w:r>
                            <w:r w:rsidRPr="00356DDF">
                              <w:t xml:space="preserve"> права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8" style="position:absolute;margin-left:4.15pt;margin-top:7.95pt;width:162.65pt;height:22.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" filled="f" fillcolor="red">
                <v:textbox>
                  <w:txbxContent>
                    <w:p w14:paraId="4B64B015" w14:textId="77777777" w:rsidR="006D6511" w:rsidRPr="00356DDF" w:rsidRDefault="006D6511" w:rsidP="003F1BCF">
                      <w:pPr>
                        <w:spacing w:line="240" w:lineRule="exact"/>
                        <w:jc w:val="center"/>
                      </w:pPr>
                      <w:r w:rsidRPr="00175ADF">
                        <w:t>Проверка</w:t>
                      </w:r>
                      <w:r w:rsidRPr="00356DDF">
                        <w:t xml:space="preserve"> права</w:t>
                      </w:r>
                    </w:p>
                  </w:txbxContent>
                </v:textbox>
              </v:rect>
            </w:pict>
          </mc:Fallback>
        </mc:AlternateContent>
      </w:r>
    </w:p>
    <w:p w14:paraId="267DD788" w14:textId="3D9CCA00" w:rsidR="007D4266" w:rsidRPr="007D4266" w:rsidRDefault="000B377B" w:rsidP="007D4266">
      <w:pPr>
        <w:tabs>
          <w:tab w:val="left" w:pos="1455"/>
        </w:tabs>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677696" behindDoc="0" locked="0" layoutInCell="1" allowOverlap="1" wp14:anchorId="51CB8A3C" wp14:editId="25BE395D">
                <wp:simplePos x="0" y="0"/>
                <wp:positionH relativeFrom="column">
                  <wp:posOffset>2164715</wp:posOffset>
                </wp:positionH>
                <wp:positionV relativeFrom="paragraph">
                  <wp:posOffset>19685</wp:posOffset>
                </wp:positionV>
                <wp:extent cx="828675" cy="0"/>
                <wp:effectExtent l="0" t="76200" r="28575" b="95250"/>
                <wp:wrapNone/>
                <wp:docPr id="5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5pt,1.55pt" to="235.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bKgIAAEs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">
                <v:stroke endarrow="block"/>
              </v:line>
            </w:pict>
          </mc:Fallback>
        </mc:AlternateContent>
      </w:r>
    </w:p>
    <w:p w14:paraId="44C24815" w14:textId="65A8BD38" w:rsidR="007D4266" w:rsidRPr="007D4266" w:rsidRDefault="000B377B" w:rsidP="007D4266">
      <w:pPr>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752448" behindDoc="0" locked="0" layoutInCell="1" allowOverlap="1" wp14:anchorId="43A7B6C3" wp14:editId="157000E3">
                <wp:simplePos x="0" y="0"/>
                <wp:positionH relativeFrom="column">
                  <wp:posOffset>8147685</wp:posOffset>
                </wp:positionH>
                <wp:positionV relativeFrom="paragraph">
                  <wp:posOffset>74930</wp:posOffset>
                </wp:positionV>
                <wp:extent cx="0" cy="285750"/>
                <wp:effectExtent l="76200" t="0" r="57150" b="57150"/>
                <wp:wrapNone/>
                <wp:docPr id="8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5pt,5.9pt" to="641.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">
                <v:stroke endarrow="block"/>
              </v:line>
            </w:pict>
          </mc:Fallback>
        </mc:AlternateContent>
      </w:r>
      <w:r w:rsidRPr="007D4266">
        <w:rPr>
          <w:rFonts w:eastAsia="Times New Roman"/>
          <w:noProof/>
          <w:lang w:eastAsia="ru-RU"/>
          <w14:ligatures w14:val="standardContextual"/>
        </w:rPr>
        <mc:AlternateContent>
          <mc:Choice Requires="wps">
            <w:drawing>
              <wp:anchor distT="0" distB="0" distL="114300" distR="114300" simplePos="0" relativeHeight="251679744" behindDoc="0" locked="0" layoutInCell="1" allowOverlap="1" wp14:anchorId="65B1F57A" wp14:editId="320EE449">
                <wp:simplePos x="0" y="0"/>
                <wp:positionH relativeFrom="column">
                  <wp:posOffset>1308735</wp:posOffset>
                </wp:positionH>
                <wp:positionV relativeFrom="paragraph">
                  <wp:posOffset>50800</wp:posOffset>
                </wp:positionV>
                <wp:extent cx="0" cy="221615"/>
                <wp:effectExtent l="76200" t="0" r="57150" b="64135"/>
                <wp:wrapNone/>
                <wp:docPr id="4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4pt" to="103.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">
                <v:stroke endarrow="block"/>
              </v:line>
            </w:pict>
          </mc:Fallback>
        </mc:AlternateContent>
      </w:r>
    </w:p>
    <w:p w14:paraId="6C543900" w14:textId="3C187536" w:rsidR="007D4266" w:rsidRPr="00E328BB" w:rsidRDefault="000B377B" w:rsidP="007D4266">
      <w:pPr>
        <w:suppressAutoHyphens/>
        <w:spacing w:after="0" w:line="240" w:lineRule="auto"/>
        <w:rPr>
          <w:rFonts w:eastAsia="Times New Roman"/>
          <w:b/>
          <w:sz w:val="25"/>
          <w:szCs w:val="25"/>
          <w:lang w:eastAsia="ru-RU"/>
        </w:rPr>
      </w:pPr>
      <w:r w:rsidRPr="00E328BB">
        <w:rPr>
          <w:rFonts w:eastAsia="Times New Roman"/>
          <w:b/>
          <w:noProof/>
          <w:lang w:eastAsia="ru-RU"/>
          <w14:ligatures w14:val="standardContextual"/>
        </w:rPr>
        <mc:AlternateContent>
          <mc:Choice Requires="wps">
            <w:drawing>
              <wp:anchor distT="0" distB="0" distL="114300" distR="114300" simplePos="0" relativeHeight="251668480" behindDoc="0" locked="0" layoutInCell="1" allowOverlap="1" wp14:anchorId="7AAB0132" wp14:editId="2E2DBA12">
                <wp:simplePos x="0" y="0"/>
                <wp:positionH relativeFrom="column">
                  <wp:posOffset>3615690</wp:posOffset>
                </wp:positionH>
                <wp:positionV relativeFrom="paragraph">
                  <wp:posOffset>146685</wp:posOffset>
                </wp:positionV>
                <wp:extent cx="3165475" cy="1278890"/>
                <wp:effectExtent l="0" t="0" r="15875" b="16510"/>
                <wp:wrapNone/>
                <wp:docPr id="5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5475" cy="1278890"/>
                        </a:xfrm>
                        <a:prstGeom prst="ellipse">
                          <a:avLst/>
                        </a:prstGeom>
                        <a:noFill/>
                        <a:ln w="9525">
                          <a:solidFill>
                            <a:srgbClr val="000000"/>
                          </a:solidFill>
                          <a:round/>
                          <a:headEnd/>
                          <a:tailEnd/>
                        </a:ln>
                        <a:extLst>
                          <a:ext uri="{909E8E84-426E-40DD-AFC4-6F175D3DCCD1}">
                            <a14:hiddenFill xmlns:a14="http://schemas.microsoft.com/office/drawing/2010/main">
                              <a:solidFill>
                                <a:srgbClr val="00FF00"/>
                              </a:solidFill>
                            </a14:hiddenFill>
                          </a:ext>
                        </a:extLst>
                      </wps:spPr>
                      <wps:txbx>
                        <w:txbxContent>
                          <w:p w14:paraId="6E71D225" w14:textId="77777777" w:rsidR="006D6511" w:rsidRPr="008779D2" w:rsidRDefault="006D6511" w:rsidP="0009597B">
                            <w:pPr>
                              <w:spacing w:line="240" w:lineRule="exact"/>
                              <w:jc w:val="center"/>
                            </w:pPr>
                            <w:r w:rsidRPr="008779D2">
                              <w:t>Уведомление о назначении ежемесячной денежной выплаты членам семьи погибшего ветерана боевых действий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9" style="position:absolute;margin-left:284.7pt;margin-top:11.55pt;width:249.25pt;height:10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" filled="f" fillcolor="lime">
                <v:textbox>
                  <w:txbxContent>
                    <w:p w14:paraId="6E71D225" w14:textId="77777777" w:rsidR="006D6511" w:rsidRPr="008779D2" w:rsidRDefault="006D6511" w:rsidP="0009597B">
                      <w:pPr>
                        <w:spacing w:line="240" w:lineRule="exact"/>
                        <w:jc w:val="center"/>
                      </w:pPr>
                      <w:r w:rsidRPr="008779D2">
                        <w:t>Уведомление о назнач</w:t>
                      </w:r>
                      <w:r w:rsidRPr="008779D2">
                        <w:t>е</w:t>
                      </w:r>
                      <w:r w:rsidRPr="008779D2">
                        <w:t>нии ежемесячной дене</w:t>
                      </w:r>
                      <w:r w:rsidRPr="008779D2">
                        <w:t>ж</w:t>
                      </w:r>
                      <w:r w:rsidRPr="008779D2">
                        <w:t>ной выплаты членам с</w:t>
                      </w:r>
                      <w:r w:rsidRPr="008779D2">
                        <w:t>е</w:t>
                      </w:r>
                      <w:r w:rsidRPr="008779D2">
                        <w:t>мьи погибшего ветерана боевых действий</w:t>
                      </w:r>
                    </w:p>
                  </w:txbxContent>
                </v:textbox>
              </v:oval>
            </w:pict>
          </mc:Fallback>
        </mc:AlternateContent>
      </w:r>
      <w:r w:rsidRPr="00E328BB">
        <w:rPr>
          <w:rFonts w:eastAsia="Times New Roman"/>
          <w:b/>
          <w:noProof/>
          <w:lang w:eastAsia="ru-RU"/>
          <w14:ligatures w14:val="standardContextual"/>
        </w:rPr>
        <mc:AlternateContent>
          <mc:Choice Requires="wps">
            <w:drawing>
              <wp:anchor distT="0" distB="0" distL="114300" distR="114300" simplePos="0" relativeHeight="251663360" behindDoc="0" locked="0" layoutInCell="1" allowOverlap="1" wp14:anchorId="16F88B1A" wp14:editId="210F7681">
                <wp:simplePos x="0" y="0"/>
                <wp:positionH relativeFrom="column">
                  <wp:posOffset>54610</wp:posOffset>
                </wp:positionH>
                <wp:positionV relativeFrom="paragraph">
                  <wp:posOffset>151765</wp:posOffset>
                </wp:positionV>
                <wp:extent cx="3157220" cy="1278890"/>
                <wp:effectExtent l="0" t="0" r="24130" b="16510"/>
                <wp:wrapNone/>
                <wp:docPr id="5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57220" cy="1278890"/>
                        </a:xfrm>
                        <a:prstGeom prst="ellipse">
                          <a:avLst/>
                        </a:prstGeom>
                        <a:noFill/>
                        <a:ln w="9525">
                          <a:solidFill>
                            <a:srgbClr val="000000"/>
                          </a:solidFill>
                          <a:round/>
                          <a:headEnd/>
                          <a:tailEnd/>
                        </a:ln>
                        <a:extLst>
                          <a:ext uri="{909E8E84-426E-40DD-AFC4-6F175D3DCCD1}">
                            <a14:hiddenFill xmlns:a14="http://schemas.microsoft.com/office/drawing/2010/main">
                              <a:solidFill>
                                <a:srgbClr val="00FF00"/>
                              </a:solidFill>
                            </a14:hiddenFill>
                          </a:ext>
                        </a:extLst>
                      </wps:spPr>
                      <wps:txbx>
                        <w:txbxContent>
                          <w:p w14:paraId="2665102D" w14:textId="77777777" w:rsidR="006D6511" w:rsidRPr="008779D2" w:rsidRDefault="006D6511" w:rsidP="0009597B">
                            <w:pPr>
                              <w:tabs>
                                <w:tab w:val="left" w:pos="180"/>
                              </w:tabs>
                              <w:spacing w:line="240" w:lineRule="exact"/>
                              <w:jc w:val="center"/>
                            </w:pPr>
                            <w:r w:rsidRPr="008779D2">
                              <w:t>Решение о назначении ежемесячной денежной выплаты членам семьи погибшего ветерана боевых действий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40" style="position:absolute;margin-left:4.3pt;margin-top:11.95pt;width:248.6pt;height:100.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" filled="f" fillcolor="lime">
                <v:textbox>
                  <w:txbxContent>
                    <w:p w14:paraId="2665102D" w14:textId="77777777" w:rsidR="006D6511" w:rsidRPr="008779D2" w:rsidRDefault="006D6511" w:rsidP="0009597B">
                      <w:pPr>
                        <w:tabs>
                          <w:tab w:val="left" w:pos="180"/>
                        </w:tabs>
                        <w:spacing w:line="240" w:lineRule="exact"/>
                        <w:jc w:val="center"/>
                      </w:pPr>
                      <w:r w:rsidRPr="008779D2">
                        <w:t>Решение о назначении ежемесячной денежной выплаты членам семьи погибшего ветерана бо</w:t>
                      </w:r>
                      <w:r w:rsidRPr="008779D2">
                        <w:t>е</w:t>
                      </w:r>
                      <w:r w:rsidRPr="008779D2">
                        <w:t>вых действий</w:t>
                      </w:r>
                    </w:p>
                  </w:txbxContent>
                </v:textbox>
              </v:oval>
            </w:pict>
          </mc:Fallback>
        </mc:AlternateContent>
      </w:r>
    </w:p>
    <w:p w14:paraId="761B9A00" w14:textId="11557023" w:rsidR="007D4266" w:rsidRPr="00E328BB" w:rsidRDefault="000B377B" w:rsidP="007D4266">
      <w:pPr>
        <w:suppressAutoHyphens/>
        <w:spacing w:after="0" w:line="240" w:lineRule="auto"/>
        <w:rPr>
          <w:rFonts w:eastAsia="Times New Roman"/>
          <w:b/>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666432" behindDoc="0" locked="0" layoutInCell="1" allowOverlap="1" wp14:anchorId="77C3E41B" wp14:editId="15BBA830">
                <wp:simplePos x="0" y="0"/>
                <wp:positionH relativeFrom="column">
                  <wp:posOffset>7025005</wp:posOffset>
                </wp:positionH>
                <wp:positionV relativeFrom="paragraph">
                  <wp:posOffset>-3175</wp:posOffset>
                </wp:positionV>
                <wp:extent cx="2526030" cy="551815"/>
                <wp:effectExtent l="0" t="0" r="26670" b="19685"/>
                <wp:wrapNone/>
                <wp:docPr id="5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26030" cy="551815"/>
                        </a:xfrm>
                        <a:prstGeom prst="ellipse">
                          <a:avLst/>
                        </a:prstGeom>
                        <a:noFill/>
                        <a:ln w="9525">
                          <a:solidFill>
                            <a:schemeClr val="tx1"/>
                          </a:solidFill>
                          <a:round/>
                          <a:headEnd/>
                          <a:tailEnd/>
                        </a:ln>
                        <a:extLst>
                          <a:ext uri="{909E8E84-426E-40DD-AFC4-6F175D3DCCD1}">
                            <a14:hiddenFill xmlns:a14="http://schemas.microsoft.com/office/drawing/2010/main">
                              <a:solidFill>
                                <a:srgbClr val="FF0000"/>
                              </a:solidFill>
                            </a14:hiddenFill>
                          </a:ext>
                        </a:extLst>
                      </wps:spPr>
                      <wps:txbx>
                        <w:txbxContent>
                          <w:p w14:paraId="3CC7079D" w14:textId="77777777" w:rsidR="006D6511" w:rsidRPr="000B7D8E" w:rsidRDefault="006D6511" w:rsidP="007D4266">
                            <w:pPr>
                              <w:jc w:val="center"/>
                            </w:pPr>
                            <w:r w:rsidRPr="000B7D8E">
                              <w:t>Жалоба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41" style="position:absolute;margin-left:553.15pt;margin-top:-.25pt;width:198.9pt;height:43.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" filled="f" fillcolor="red" strokecolor="black [3213]">
                <v:textbox>
                  <w:txbxContent>
                    <w:p w14:paraId="3CC7079D" w14:textId="77777777" w:rsidR="006D6511" w:rsidRPr="000B7D8E" w:rsidRDefault="006D6511" w:rsidP="007D4266">
                      <w:pPr>
                        <w:jc w:val="center"/>
                      </w:pPr>
                      <w:r w:rsidRPr="000B7D8E">
                        <w:t>Жалоба</w:t>
                      </w:r>
                    </w:p>
                  </w:txbxContent>
                </v:textbox>
              </v:oval>
            </w:pict>
          </mc:Fallback>
        </mc:AlternateContent>
      </w:r>
    </w:p>
    <w:p w14:paraId="1BEFEC83" w14:textId="3AAE4062" w:rsidR="007D4266" w:rsidRPr="007D4266" w:rsidRDefault="007D4266" w:rsidP="007D4266">
      <w:pPr>
        <w:suppressAutoHyphens/>
        <w:spacing w:after="0" w:line="240" w:lineRule="auto"/>
        <w:rPr>
          <w:rFonts w:eastAsia="Times New Roman"/>
          <w:sz w:val="25"/>
          <w:szCs w:val="25"/>
          <w:lang w:eastAsia="ru-RU"/>
        </w:rPr>
      </w:pPr>
    </w:p>
    <w:p w14:paraId="5E511077" w14:textId="6940B7F9" w:rsidR="007D4266" w:rsidRPr="007D4266" w:rsidRDefault="000B377B" w:rsidP="007D4266">
      <w:pPr>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710464" behindDoc="0" locked="0" layoutInCell="1" allowOverlap="1" wp14:anchorId="2D3B9EA8" wp14:editId="3925ADD0">
                <wp:simplePos x="0" y="0"/>
                <wp:positionH relativeFrom="column">
                  <wp:posOffset>3152775</wp:posOffset>
                </wp:positionH>
                <wp:positionV relativeFrom="paragraph">
                  <wp:posOffset>99060</wp:posOffset>
                </wp:positionV>
                <wp:extent cx="490855" cy="0"/>
                <wp:effectExtent l="0" t="76200" r="23495" b="95250"/>
                <wp:wrapNone/>
                <wp:docPr id="3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48.25pt;margin-top:7.8pt;width:38.6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">
                <v:stroke endarrow="block"/>
              </v:shape>
            </w:pict>
          </mc:Fallback>
        </mc:AlternateContent>
      </w:r>
    </w:p>
    <w:p w14:paraId="66F18BE1" w14:textId="7967E08F" w:rsidR="007D4266" w:rsidRPr="007D4266" w:rsidRDefault="000B377B" w:rsidP="007D4266">
      <w:pPr>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738112" behindDoc="0" locked="0" layoutInCell="1" allowOverlap="1" wp14:anchorId="69124101" wp14:editId="211EBCC5">
                <wp:simplePos x="0" y="0"/>
                <wp:positionH relativeFrom="column">
                  <wp:posOffset>8071485</wp:posOffset>
                </wp:positionH>
                <wp:positionV relativeFrom="paragraph">
                  <wp:posOffset>28575</wp:posOffset>
                </wp:positionV>
                <wp:extent cx="0" cy="353060"/>
                <wp:effectExtent l="76200" t="0" r="76200" b="66040"/>
                <wp:wrapNone/>
                <wp:docPr id="7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5pt,2.25pt" to="635.5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">
                <v:stroke endarrow="block"/>
              </v:line>
            </w:pict>
          </mc:Fallback>
        </mc:AlternateContent>
      </w:r>
    </w:p>
    <w:p w14:paraId="5B903118" w14:textId="084E5B8A" w:rsidR="007D4266" w:rsidRPr="007D4266" w:rsidRDefault="00464E06" w:rsidP="007D4266">
      <w:pPr>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744256" behindDoc="0" locked="0" layoutInCell="1" allowOverlap="1" wp14:anchorId="200310E5" wp14:editId="4E0FE37E">
                <wp:simplePos x="0" y="0"/>
                <wp:positionH relativeFrom="column">
                  <wp:posOffset>127635</wp:posOffset>
                </wp:positionH>
                <wp:positionV relativeFrom="paragraph">
                  <wp:posOffset>37465</wp:posOffset>
                </wp:positionV>
                <wp:extent cx="0" cy="1981200"/>
                <wp:effectExtent l="76200" t="0" r="57150" b="57150"/>
                <wp:wrapNone/>
                <wp:docPr id="8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2.95pt" to="10.05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">
                <v:stroke endarrow="block"/>
              </v:line>
            </w:pict>
          </mc:Fallback>
        </mc:AlternateContent>
      </w:r>
    </w:p>
    <w:p w14:paraId="45B8574F" w14:textId="72DEB57A" w:rsidR="007D4266" w:rsidRPr="007D4266" w:rsidRDefault="000B377B" w:rsidP="007D4266">
      <w:pPr>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667456" behindDoc="0" locked="0" layoutInCell="1" allowOverlap="1" wp14:anchorId="3C5C6282" wp14:editId="64E50A58">
                <wp:simplePos x="0" y="0"/>
                <wp:positionH relativeFrom="column">
                  <wp:posOffset>7066915</wp:posOffset>
                </wp:positionH>
                <wp:positionV relativeFrom="paragraph">
                  <wp:posOffset>20320</wp:posOffset>
                </wp:positionV>
                <wp:extent cx="2484120" cy="487680"/>
                <wp:effectExtent l="0" t="0" r="11430" b="26670"/>
                <wp:wrapNone/>
                <wp:docPr id="5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487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4095F0B8" w14:textId="77777777" w:rsidR="006D6511" w:rsidRPr="008779D2" w:rsidRDefault="006D6511" w:rsidP="0009597B">
                            <w:pPr>
                              <w:suppressAutoHyphens/>
                              <w:spacing w:line="240" w:lineRule="exact"/>
                              <w:jc w:val="center"/>
                            </w:pPr>
                            <w:r w:rsidRPr="008779D2">
                              <w:t>Обжалование отказа в досудебном порядке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2" style="position:absolute;margin-left:556.45pt;margin-top:1.6pt;width:195.6pt;height:3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" filled="f" fillcolor="red">
                <v:textbox>
                  <w:txbxContent>
                    <w:p w14:paraId="4095F0B8" w14:textId="77777777" w:rsidR="006D6511" w:rsidRPr="008779D2" w:rsidRDefault="006D6511" w:rsidP="0009597B">
                      <w:pPr>
                        <w:suppressAutoHyphens/>
                        <w:spacing w:line="240" w:lineRule="exact"/>
                        <w:jc w:val="center"/>
                      </w:pPr>
                      <w:r w:rsidRPr="008779D2">
                        <w:t>Обжалование отказа в досудебном порядке</w:t>
                      </w:r>
                    </w:p>
                  </w:txbxContent>
                </v:textbox>
              </v:rect>
            </w:pict>
          </mc:Fallback>
        </mc:AlternateContent>
      </w:r>
    </w:p>
    <w:p w14:paraId="4BFA59A0" w14:textId="3ED49452" w:rsidR="007D4266" w:rsidRPr="007D4266" w:rsidRDefault="0009597B" w:rsidP="0009597B">
      <w:pPr>
        <w:tabs>
          <w:tab w:val="left" w:pos="5460"/>
        </w:tabs>
        <w:suppressAutoHyphens/>
        <w:spacing w:after="0" w:line="240" w:lineRule="auto"/>
        <w:rPr>
          <w:rFonts w:eastAsia="Times New Roman"/>
          <w:sz w:val="25"/>
          <w:szCs w:val="25"/>
          <w:lang w:eastAsia="ru-RU"/>
        </w:rPr>
      </w:pPr>
      <w:r>
        <w:rPr>
          <w:rFonts w:eastAsia="Times New Roman"/>
          <w:sz w:val="25"/>
          <w:szCs w:val="25"/>
          <w:lang w:eastAsia="ru-RU"/>
        </w:rPr>
        <w:tab/>
      </w:r>
    </w:p>
    <w:p w14:paraId="5E4D267D" w14:textId="3504C218" w:rsidR="007D4266" w:rsidRPr="007D4266" w:rsidRDefault="008C79FB" w:rsidP="007D4266">
      <w:pPr>
        <w:suppressAutoHyphens/>
        <w:spacing w:after="0" w:line="240" w:lineRule="auto"/>
        <w:rPr>
          <w:rFonts w:eastAsia="Times New Roman"/>
          <w:sz w:val="25"/>
          <w:szCs w:val="25"/>
          <w:lang w:eastAsia="ru-RU"/>
        </w:rPr>
      </w:pPr>
      <w:r>
        <w:rPr>
          <w:rFonts w:eastAsia="Times New Roman"/>
          <w:noProof/>
          <w:sz w:val="25"/>
          <w:szCs w:val="25"/>
          <w:lang w:eastAsia="ru-RU"/>
          <w14:ligatures w14:val="standardContextual"/>
        </w:rPr>
        <mc:AlternateContent>
          <mc:Choice Requires="wps">
            <w:drawing>
              <wp:anchor distT="0" distB="0" distL="114300" distR="114300" simplePos="0" relativeHeight="251725824" behindDoc="0" locked="0" layoutInCell="1" allowOverlap="1" wp14:anchorId="1FC202AA" wp14:editId="1296EBBD">
                <wp:simplePos x="0" y="0"/>
                <wp:positionH relativeFrom="column">
                  <wp:posOffset>330200</wp:posOffset>
                </wp:positionH>
                <wp:positionV relativeFrom="paragraph">
                  <wp:posOffset>153035</wp:posOffset>
                </wp:positionV>
                <wp:extent cx="1974850" cy="408940"/>
                <wp:effectExtent l="0" t="0" r="25400" b="10160"/>
                <wp:wrapNone/>
                <wp:docPr id="64" name="Прямоугольник 64"/>
                <wp:cNvGraphicFramePr/>
                <a:graphic xmlns:a="http://schemas.openxmlformats.org/drawingml/2006/main">
                  <a:graphicData uri="http://schemas.microsoft.com/office/word/2010/wordprocessingShape">
                    <wps:wsp>
                      <wps:cNvSpPr/>
                      <wps:spPr>
                        <a:xfrm>
                          <a:off x="0" y="0"/>
                          <a:ext cx="1974850" cy="408940"/>
                        </a:xfrm>
                        <a:prstGeom prst="rect">
                          <a:avLst/>
                        </a:prstGeom>
                      </wps:spPr>
                      <wps:style>
                        <a:lnRef idx="2">
                          <a:schemeClr val="dk1"/>
                        </a:lnRef>
                        <a:fillRef idx="1">
                          <a:schemeClr val="lt1"/>
                        </a:fillRef>
                        <a:effectRef idx="0">
                          <a:schemeClr val="dk1"/>
                        </a:effectRef>
                        <a:fontRef idx="minor">
                          <a:schemeClr val="dk1"/>
                        </a:fontRef>
                      </wps:style>
                      <wps:txbx>
                        <w:txbxContent>
                          <w:p w14:paraId="7BC60C54" w14:textId="77777777" w:rsidR="006D6511" w:rsidRPr="008779D2" w:rsidRDefault="006D6511" w:rsidP="0009597B">
                            <w:pPr>
                              <w:suppressAutoHyphens/>
                              <w:spacing w:line="240" w:lineRule="exact"/>
                              <w:jc w:val="center"/>
                            </w:pPr>
                            <w:r w:rsidRPr="008779D2">
                              <w:t>Изменение выплатных реквизитов</w:t>
                            </w:r>
                          </w:p>
                          <w:p w14:paraId="4CF81728" w14:textId="77777777" w:rsidR="006D6511" w:rsidRDefault="006D6511" w:rsidP="00E328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43" style="position:absolute;margin-left:26pt;margin-top:12.05pt;width:155.5pt;height:3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" fillcolor="white [3201]" strokecolor="black [3200]" strokeweight="1pt">
                <v:textbox>
                  <w:txbxContent>
                    <w:p w14:paraId="7BC60C54" w14:textId="77777777" w:rsidR="006D6511" w:rsidRPr="008779D2" w:rsidRDefault="006D6511" w:rsidP="0009597B">
                      <w:pPr>
                        <w:suppressAutoHyphens/>
                        <w:spacing w:line="240" w:lineRule="exact"/>
                        <w:jc w:val="center"/>
                      </w:pPr>
                      <w:r w:rsidRPr="008779D2">
                        <w:t>Изменение выплатных реквизитов</w:t>
                      </w:r>
                    </w:p>
                    <w:p w14:paraId="4CF81728" w14:textId="77777777" w:rsidR="006D6511" w:rsidRDefault="006D6511" w:rsidP="00E328BB">
                      <w:pPr>
                        <w:jc w:val="center"/>
                      </w:pPr>
                    </w:p>
                  </w:txbxContent>
                </v:textbox>
              </v:rect>
            </w:pict>
          </mc:Fallback>
        </mc:AlternateContent>
      </w:r>
    </w:p>
    <w:p w14:paraId="50CA81AB" w14:textId="546BC1F3" w:rsidR="007D4266" w:rsidRPr="007D4266" w:rsidRDefault="007D4266" w:rsidP="007D4266">
      <w:pPr>
        <w:suppressAutoHyphens/>
        <w:spacing w:after="0" w:line="240" w:lineRule="auto"/>
        <w:rPr>
          <w:rFonts w:eastAsia="Times New Roman"/>
          <w:sz w:val="25"/>
          <w:szCs w:val="25"/>
          <w:lang w:eastAsia="ru-RU"/>
        </w:rPr>
      </w:pPr>
    </w:p>
    <w:p w14:paraId="03DD6B6B" w14:textId="5C1E706F" w:rsidR="007D4266" w:rsidRDefault="007D4266" w:rsidP="007D4266">
      <w:pPr>
        <w:suppressAutoHyphens/>
        <w:spacing w:after="0" w:line="240" w:lineRule="auto"/>
        <w:rPr>
          <w:rFonts w:eastAsia="Times New Roman"/>
          <w:sz w:val="25"/>
          <w:szCs w:val="25"/>
          <w:lang w:eastAsia="ru-RU"/>
        </w:rPr>
      </w:pPr>
    </w:p>
    <w:p w14:paraId="599D92F3" w14:textId="5176853B" w:rsidR="00E328BB" w:rsidRDefault="008C79FB" w:rsidP="007D4266">
      <w:pPr>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762688" behindDoc="0" locked="0" layoutInCell="1" allowOverlap="1" wp14:anchorId="1FC2E63F" wp14:editId="4AE20B0A">
                <wp:simplePos x="0" y="0"/>
                <wp:positionH relativeFrom="column">
                  <wp:posOffset>1262380</wp:posOffset>
                </wp:positionH>
                <wp:positionV relativeFrom="paragraph">
                  <wp:posOffset>13970</wp:posOffset>
                </wp:positionV>
                <wp:extent cx="0" cy="133985"/>
                <wp:effectExtent l="76200" t="0" r="57150" b="56515"/>
                <wp:wrapNone/>
                <wp:docPr id="9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1.1pt" to="99.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vgJg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">
                <v:stroke endarrow="block"/>
              </v:line>
            </w:pict>
          </mc:Fallback>
        </mc:AlternateContent>
      </w:r>
      <w:r>
        <w:rPr>
          <w:rFonts w:eastAsia="Times New Roman"/>
          <w:noProof/>
          <w:sz w:val="25"/>
          <w:szCs w:val="25"/>
          <w:lang w:eastAsia="ru-RU"/>
          <w14:ligatures w14:val="standardContextual"/>
        </w:rPr>
        <mc:AlternateContent>
          <mc:Choice Requires="wps">
            <w:drawing>
              <wp:anchor distT="0" distB="0" distL="114300" distR="114300" simplePos="0" relativeHeight="251726848" behindDoc="0" locked="0" layoutInCell="1" allowOverlap="1" wp14:anchorId="022353DA" wp14:editId="49A357D8">
                <wp:simplePos x="0" y="0"/>
                <wp:positionH relativeFrom="column">
                  <wp:posOffset>241935</wp:posOffset>
                </wp:positionH>
                <wp:positionV relativeFrom="paragraph">
                  <wp:posOffset>153670</wp:posOffset>
                </wp:positionV>
                <wp:extent cx="2259965" cy="414655"/>
                <wp:effectExtent l="0" t="0" r="26035" b="23495"/>
                <wp:wrapNone/>
                <wp:docPr id="67" name="Прямоугольник 67"/>
                <wp:cNvGraphicFramePr/>
                <a:graphic xmlns:a="http://schemas.openxmlformats.org/drawingml/2006/main">
                  <a:graphicData uri="http://schemas.microsoft.com/office/word/2010/wordprocessingShape">
                    <wps:wsp>
                      <wps:cNvSpPr/>
                      <wps:spPr>
                        <a:xfrm>
                          <a:off x="0" y="0"/>
                          <a:ext cx="2259965" cy="414655"/>
                        </a:xfrm>
                        <a:prstGeom prst="rect">
                          <a:avLst/>
                        </a:prstGeom>
                      </wps:spPr>
                      <wps:style>
                        <a:lnRef idx="2">
                          <a:schemeClr val="dk1"/>
                        </a:lnRef>
                        <a:fillRef idx="1">
                          <a:schemeClr val="lt1"/>
                        </a:fillRef>
                        <a:effectRef idx="0">
                          <a:schemeClr val="dk1"/>
                        </a:effectRef>
                        <a:fontRef idx="minor">
                          <a:schemeClr val="dk1"/>
                        </a:fontRef>
                      </wps:style>
                      <wps:txbx>
                        <w:txbxContent>
                          <w:p w14:paraId="425A3104" w14:textId="2AD6BCC2" w:rsidR="006D6511" w:rsidRPr="008779D2" w:rsidRDefault="006D6511" w:rsidP="0009597B">
                            <w:pPr>
                              <w:spacing w:line="240" w:lineRule="exact"/>
                              <w:jc w:val="center"/>
                            </w:pPr>
                            <w:r w:rsidRPr="008779D2">
                              <w:t>Формирование выплатных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44" style="position:absolute;margin-left:19.05pt;margin-top:12.1pt;width:177.95pt;height:32.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" fillcolor="white [3201]" strokecolor="black [3200]" strokeweight="1pt">
                <v:textbox>
                  <w:txbxContent>
                    <w:p w14:paraId="425A3104" w14:textId="2AD6BCC2" w:rsidR="006D6511" w:rsidRPr="008779D2" w:rsidRDefault="006D6511" w:rsidP="0009597B">
                      <w:pPr>
                        <w:spacing w:line="240" w:lineRule="exact"/>
                        <w:jc w:val="center"/>
                      </w:pPr>
                      <w:r w:rsidRPr="008779D2">
                        <w:t>Формирование выплатных документов</w:t>
                      </w:r>
                    </w:p>
                  </w:txbxContent>
                </v:textbox>
              </v:rect>
            </w:pict>
          </mc:Fallback>
        </mc:AlternateContent>
      </w:r>
    </w:p>
    <w:p w14:paraId="0D1B5EC1" w14:textId="39DB4F9E" w:rsidR="00E328BB" w:rsidRDefault="00464E06" w:rsidP="007D4266">
      <w:pPr>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750400" behindDoc="0" locked="0" layoutInCell="1" allowOverlap="1" wp14:anchorId="0EDEA3EB" wp14:editId="2D8A3751">
                <wp:simplePos x="0" y="0"/>
                <wp:positionH relativeFrom="column">
                  <wp:posOffset>156210</wp:posOffset>
                </wp:positionH>
                <wp:positionV relativeFrom="paragraph">
                  <wp:posOffset>170815</wp:posOffset>
                </wp:positionV>
                <wp:extent cx="94615" cy="0"/>
                <wp:effectExtent l="0" t="76200" r="19685" b="95250"/>
                <wp:wrapNone/>
                <wp:docPr id="8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3.45pt" to="19.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">
                <v:stroke endarrow="block"/>
              </v:line>
            </w:pict>
          </mc:Fallback>
        </mc:AlternateContent>
      </w:r>
    </w:p>
    <w:p w14:paraId="6E0EC9DC" w14:textId="5DA263CB" w:rsidR="00E328BB" w:rsidRDefault="00E328BB" w:rsidP="007D4266">
      <w:pPr>
        <w:suppressAutoHyphens/>
        <w:spacing w:after="0" w:line="240" w:lineRule="auto"/>
        <w:rPr>
          <w:rFonts w:eastAsia="Times New Roman"/>
          <w:sz w:val="25"/>
          <w:szCs w:val="25"/>
          <w:lang w:eastAsia="ru-RU"/>
        </w:rPr>
      </w:pPr>
    </w:p>
    <w:p w14:paraId="4862DC28" w14:textId="2C0CE8A0" w:rsidR="00E328BB" w:rsidRDefault="00E328BB" w:rsidP="007D4266">
      <w:pPr>
        <w:suppressAutoHyphens/>
        <w:spacing w:after="0" w:line="240" w:lineRule="auto"/>
        <w:rPr>
          <w:rFonts w:eastAsia="Times New Roman"/>
          <w:sz w:val="25"/>
          <w:szCs w:val="25"/>
          <w:lang w:eastAsia="ru-RU"/>
        </w:rPr>
      </w:pPr>
    </w:p>
    <w:p w14:paraId="13A4BF47" w14:textId="3034F880" w:rsidR="00E328BB" w:rsidRDefault="00E328BB" w:rsidP="007D4266">
      <w:pPr>
        <w:suppressAutoHyphens/>
        <w:spacing w:after="0" w:line="240" w:lineRule="auto"/>
        <w:rPr>
          <w:rFonts w:eastAsia="Times New Roman"/>
          <w:sz w:val="25"/>
          <w:szCs w:val="25"/>
          <w:lang w:eastAsia="ru-RU"/>
        </w:rPr>
      </w:pPr>
    </w:p>
    <w:p w14:paraId="1BE5C29C" w14:textId="06431C2F" w:rsidR="00E328BB" w:rsidRDefault="000B377B" w:rsidP="007D4266">
      <w:pPr>
        <w:tabs>
          <w:tab w:val="left" w:pos="1491"/>
          <w:tab w:val="left" w:pos="1521"/>
        </w:tabs>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774976" behindDoc="0" locked="0" layoutInCell="1" allowOverlap="1" wp14:anchorId="0B382C3C" wp14:editId="3B1566EE">
                <wp:simplePos x="0" y="0"/>
                <wp:positionH relativeFrom="column">
                  <wp:posOffset>32385</wp:posOffset>
                </wp:positionH>
                <wp:positionV relativeFrom="paragraph">
                  <wp:posOffset>-360680</wp:posOffset>
                </wp:positionV>
                <wp:extent cx="0" cy="2546985"/>
                <wp:effectExtent l="76200" t="0" r="57150" b="62865"/>
                <wp:wrapNone/>
                <wp:docPr id="7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8.4pt" to="2.55pt,1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UcKQIAAEwEAAAOAAAAZHJzL2Uyb0RvYy54bWysVMGO2jAQvVfqP1i+QxI2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">
                <v:stroke endarrow="block"/>
              </v:line>
            </w:pict>
          </mc:Fallback>
        </mc:AlternateContent>
      </w:r>
      <w:r w:rsidR="008C79FB" w:rsidRPr="007D4266">
        <w:rPr>
          <w:rFonts w:eastAsia="Times New Roman"/>
          <w:noProof/>
          <w:lang w:eastAsia="ru-RU"/>
          <w14:ligatures w14:val="standardContextual"/>
        </w:rPr>
        <mc:AlternateContent>
          <mc:Choice Requires="wps">
            <w:drawing>
              <wp:anchor distT="0" distB="0" distL="114300" distR="114300" simplePos="0" relativeHeight="251756544" behindDoc="0" locked="0" layoutInCell="1" allowOverlap="1" wp14:anchorId="071DC4A4" wp14:editId="7ABE25FD">
                <wp:simplePos x="0" y="0"/>
                <wp:positionH relativeFrom="column">
                  <wp:posOffset>1032510</wp:posOffset>
                </wp:positionH>
                <wp:positionV relativeFrom="paragraph">
                  <wp:posOffset>101600</wp:posOffset>
                </wp:positionV>
                <wp:extent cx="9525" cy="295275"/>
                <wp:effectExtent l="76200" t="0" r="66675" b="47625"/>
                <wp:wrapNone/>
                <wp:docPr id="8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pt,8pt" to="82.0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">
                <v:stroke endarrow="block"/>
              </v:line>
            </w:pict>
          </mc:Fallback>
        </mc:AlternateContent>
      </w:r>
      <w:r w:rsidR="008C79FB">
        <w:rPr>
          <w:rFonts w:eastAsia="Times New Roman"/>
          <w:noProof/>
          <w:sz w:val="25"/>
          <w:szCs w:val="25"/>
          <w:lang w:eastAsia="ru-RU"/>
          <w14:ligatures w14:val="standardContextual"/>
        </w:rPr>
        <mc:AlternateContent>
          <mc:Choice Requires="wps">
            <w:drawing>
              <wp:anchor distT="0" distB="0" distL="114300" distR="114300" simplePos="0" relativeHeight="251729920" behindDoc="0" locked="0" layoutInCell="1" allowOverlap="1" wp14:anchorId="21E9B2D2" wp14:editId="375F0E38">
                <wp:simplePos x="0" y="0"/>
                <wp:positionH relativeFrom="column">
                  <wp:posOffset>6652260</wp:posOffset>
                </wp:positionH>
                <wp:positionV relativeFrom="paragraph">
                  <wp:posOffset>-116205</wp:posOffset>
                </wp:positionV>
                <wp:extent cx="2828290" cy="1058545"/>
                <wp:effectExtent l="0" t="0" r="10160" b="27305"/>
                <wp:wrapNone/>
                <wp:docPr id="70" name="Овал 70"/>
                <wp:cNvGraphicFramePr/>
                <a:graphic xmlns:a="http://schemas.openxmlformats.org/drawingml/2006/main">
                  <a:graphicData uri="http://schemas.microsoft.com/office/word/2010/wordprocessingShape">
                    <wps:wsp>
                      <wps:cNvSpPr/>
                      <wps:spPr>
                        <a:xfrm>
                          <a:off x="0" y="0"/>
                          <a:ext cx="2828290" cy="1058545"/>
                        </a:xfrm>
                        <a:prstGeom prst="ellipse">
                          <a:avLst/>
                        </a:prstGeom>
                      </wps:spPr>
                      <wps:style>
                        <a:lnRef idx="2">
                          <a:schemeClr val="dk1"/>
                        </a:lnRef>
                        <a:fillRef idx="1">
                          <a:schemeClr val="lt1"/>
                        </a:fillRef>
                        <a:effectRef idx="0">
                          <a:schemeClr val="dk1"/>
                        </a:effectRef>
                        <a:fontRef idx="minor">
                          <a:schemeClr val="dk1"/>
                        </a:fontRef>
                      </wps:style>
                      <wps:txbx>
                        <w:txbxContent>
                          <w:p w14:paraId="29090A5D" w14:textId="34EB4755" w:rsidR="006D6511" w:rsidRPr="008779D2" w:rsidRDefault="006D6511" w:rsidP="0009597B">
                            <w:pPr>
                              <w:spacing w:line="240" w:lineRule="exact"/>
                              <w:jc w:val="center"/>
                            </w:pPr>
                            <w:r w:rsidRPr="008779D2">
                              <w:t>Список не зачисленных сумм ежемесячной денежной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0" o:spid="_x0000_s1045" style="position:absolute;margin-left:523.8pt;margin-top:-9.15pt;width:222.7pt;height:83.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" fillcolor="white [3201]" strokecolor="black [3200]" strokeweight="1pt">
                <v:stroke joinstyle="miter"/>
                <v:textbox>
                  <w:txbxContent>
                    <w:p w14:paraId="29090A5D" w14:textId="34EB4755" w:rsidR="006D6511" w:rsidRPr="008779D2" w:rsidRDefault="006D6511" w:rsidP="0009597B">
                      <w:pPr>
                        <w:spacing w:line="240" w:lineRule="exact"/>
                        <w:jc w:val="center"/>
                      </w:pPr>
                      <w:r w:rsidRPr="008779D2">
                        <w:t>Список не зачисле</w:t>
                      </w:r>
                      <w:r w:rsidRPr="008779D2">
                        <w:t>н</w:t>
                      </w:r>
                      <w:r w:rsidRPr="008779D2">
                        <w:t>ных сумм ежемесячной денежной выплаты</w:t>
                      </w:r>
                    </w:p>
                  </w:txbxContent>
                </v:textbox>
              </v:oval>
            </w:pict>
          </mc:Fallback>
        </mc:AlternateContent>
      </w:r>
    </w:p>
    <w:p w14:paraId="58679F88" w14:textId="1CC225B3" w:rsidR="00E328BB" w:rsidRDefault="00E328BB" w:rsidP="007D4266">
      <w:pPr>
        <w:tabs>
          <w:tab w:val="left" w:pos="1491"/>
          <w:tab w:val="left" w:pos="1521"/>
        </w:tabs>
        <w:suppressAutoHyphens/>
        <w:spacing w:after="0" w:line="240" w:lineRule="auto"/>
        <w:rPr>
          <w:rFonts w:eastAsia="Times New Roman"/>
          <w:sz w:val="25"/>
          <w:szCs w:val="25"/>
          <w:lang w:eastAsia="ru-RU"/>
        </w:rPr>
      </w:pPr>
    </w:p>
    <w:p w14:paraId="1A5FFB7A" w14:textId="2FABD260" w:rsidR="00E328BB" w:rsidRDefault="008C79FB" w:rsidP="007D4266">
      <w:pPr>
        <w:tabs>
          <w:tab w:val="left" w:pos="1491"/>
          <w:tab w:val="left" w:pos="1521"/>
        </w:tabs>
        <w:suppressAutoHyphens/>
        <w:spacing w:after="0" w:line="240" w:lineRule="auto"/>
        <w:rPr>
          <w:rFonts w:eastAsia="Times New Roman"/>
          <w:sz w:val="25"/>
          <w:szCs w:val="25"/>
          <w:lang w:eastAsia="ru-RU"/>
        </w:rPr>
      </w:pPr>
      <w:r>
        <w:rPr>
          <w:rFonts w:eastAsia="Times New Roman"/>
          <w:noProof/>
          <w:sz w:val="25"/>
          <w:szCs w:val="25"/>
          <w:lang w:eastAsia="ru-RU"/>
          <w14:ligatures w14:val="standardContextual"/>
        </w:rPr>
        <mc:AlternateContent>
          <mc:Choice Requires="wps">
            <w:drawing>
              <wp:anchor distT="0" distB="0" distL="114300" distR="114300" simplePos="0" relativeHeight="251727872" behindDoc="0" locked="0" layoutInCell="1" allowOverlap="1" wp14:anchorId="5F9559E1" wp14:editId="6DB280F1">
                <wp:simplePos x="0" y="0"/>
                <wp:positionH relativeFrom="column">
                  <wp:posOffset>253365</wp:posOffset>
                </wp:positionH>
                <wp:positionV relativeFrom="paragraph">
                  <wp:posOffset>29210</wp:posOffset>
                </wp:positionV>
                <wp:extent cx="1595755" cy="554990"/>
                <wp:effectExtent l="0" t="0" r="23495" b="16510"/>
                <wp:wrapNone/>
                <wp:docPr id="68" name="Овал 68"/>
                <wp:cNvGraphicFramePr/>
                <a:graphic xmlns:a="http://schemas.openxmlformats.org/drawingml/2006/main">
                  <a:graphicData uri="http://schemas.microsoft.com/office/word/2010/wordprocessingShape">
                    <wps:wsp>
                      <wps:cNvSpPr/>
                      <wps:spPr>
                        <a:xfrm>
                          <a:off x="0" y="0"/>
                          <a:ext cx="1595755" cy="554990"/>
                        </a:xfrm>
                        <a:prstGeom prst="ellipse">
                          <a:avLst/>
                        </a:prstGeom>
                      </wps:spPr>
                      <wps:style>
                        <a:lnRef idx="2">
                          <a:schemeClr val="dk1"/>
                        </a:lnRef>
                        <a:fillRef idx="1">
                          <a:schemeClr val="lt1"/>
                        </a:fillRef>
                        <a:effectRef idx="0">
                          <a:schemeClr val="dk1"/>
                        </a:effectRef>
                        <a:fontRef idx="minor">
                          <a:schemeClr val="dk1"/>
                        </a:fontRef>
                      </wps:style>
                      <wps:txbx>
                        <w:txbxContent>
                          <w:p w14:paraId="1A445A8F" w14:textId="4676EC63" w:rsidR="006D6511" w:rsidRPr="008779D2" w:rsidRDefault="006D6511" w:rsidP="0009597B">
                            <w:pPr>
                              <w:spacing w:line="240" w:lineRule="exact"/>
                              <w:jc w:val="center"/>
                            </w:pPr>
                            <w:r w:rsidRPr="008779D2">
                              <w:t>Выплатные документы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8" o:spid="_x0000_s1046" style="position:absolute;margin-left:19.95pt;margin-top:2.3pt;width:125.65pt;height:4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" fillcolor="white [3201]" strokecolor="black [3200]" strokeweight="1pt">
                <v:stroke joinstyle="miter"/>
                <v:textbox>
                  <w:txbxContent>
                    <w:p w14:paraId="1A445A8F" w14:textId="4676EC63" w:rsidR="006D6511" w:rsidRPr="008779D2" w:rsidRDefault="006D6511" w:rsidP="0009597B">
                      <w:pPr>
                        <w:spacing w:line="240" w:lineRule="exact"/>
                        <w:jc w:val="center"/>
                      </w:pPr>
                      <w:r w:rsidRPr="008779D2">
                        <w:t>Выплатные документы</w:t>
                      </w:r>
                    </w:p>
                  </w:txbxContent>
                </v:textbox>
              </v:oval>
            </w:pict>
          </mc:Fallback>
        </mc:AlternateContent>
      </w:r>
      <w:r w:rsidRPr="007D4266">
        <w:rPr>
          <w:rFonts w:eastAsia="Times New Roman"/>
          <w:noProof/>
          <w:lang w:eastAsia="ru-RU"/>
          <w14:ligatures w14:val="standardContextual"/>
        </w:rPr>
        <mc:AlternateContent>
          <mc:Choice Requires="wps">
            <w:drawing>
              <wp:anchor distT="0" distB="0" distL="114300" distR="114300" simplePos="0" relativeHeight="251772928" behindDoc="0" locked="0" layoutInCell="1" allowOverlap="1" wp14:anchorId="069553BA" wp14:editId="4EE49B1E">
                <wp:simplePos x="0" y="0"/>
                <wp:positionH relativeFrom="column">
                  <wp:posOffset>6195060</wp:posOffset>
                </wp:positionH>
                <wp:positionV relativeFrom="paragraph">
                  <wp:posOffset>174625</wp:posOffset>
                </wp:positionV>
                <wp:extent cx="535940" cy="0"/>
                <wp:effectExtent l="0" t="76200" r="16510" b="95250"/>
                <wp:wrapNone/>
                <wp:docPr id="6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8pt,13.75pt" to="530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r7KQ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">
                <v:stroke endarrow="block"/>
              </v:line>
            </w:pict>
          </mc:Fallback>
        </mc:AlternateContent>
      </w:r>
      <w:r>
        <w:rPr>
          <w:rFonts w:eastAsia="Times New Roman"/>
          <w:noProof/>
          <w:sz w:val="25"/>
          <w:szCs w:val="25"/>
          <w:lang w:eastAsia="ru-RU"/>
          <w14:ligatures w14:val="standardContextual"/>
        </w:rPr>
        <mc:AlternateContent>
          <mc:Choice Requires="wps">
            <w:drawing>
              <wp:anchor distT="0" distB="0" distL="114300" distR="114300" simplePos="0" relativeHeight="251728896" behindDoc="0" locked="0" layoutInCell="1" allowOverlap="1" wp14:anchorId="02EF9EDD" wp14:editId="093DDD1E">
                <wp:simplePos x="0" y="0"/>
                <wp:positionH relativeFrom="column">
                  <wp:posOffset>3118485</wp:posOffset>
                </wp:positionH>
                <wp:positionV relativeFrom="paragraph">
                  <wp:posOffset>7620</wp:posOffset>
                </wp:positionV>
                <wp:extent cx="3053080" cy="695960"/>
                <wp:effectExtent l="0" t="0" r="13970" b="27940"/>
                <wp:wrapNone/>
                <wp:docPr id="69" name="Прямоугольник 69"/>
                <wp:cNvGraphicFramePr/>
                <a:graphic xmlns:a="http://schemas.openxmlformats.org/drawingml/2006/main">
                  <a:graphicData uri="http://schemas.microsoft.com/office/word/2010/wordprocessingShape">
                    <wps:wsp>
                      <wps:cNvSpPr/>
                      <wps:spPr>
                        <a:xfrm>
                          <a:off x="0" y="0"/>
                          <a:ext cx="3053080" cy="695960"/>
                        </a:xfrm>
                        <a:prstGeom prst="rect">
                          <a:avLst/>
                        </a:prstGeom>
                      </wps:spPr>
                      <wps:style>
                        <a:lnRef idx="2">
                          <a:schemeClr val="dk1"/>
                        </a:lnRef>
                        <a:fillRef idx="1">
                          <a:schemeClr val="lt1"/>
                        </a:fillRef>
                        <a:effectRef idx="0">
                          <a:schemeClr val="dk1"/>
                        </a:effectRef>
                        <a:fontRef idx="minor">
                          <a:schemeClr val="dk1"/>
                        </a:fontRef>
                      </wps:style>
                      <wps:txbx>
                        <w:txbxContent>
                          <w:p w14:paraId="3E65A140" w14:textId="40831696" w:rsidR="006D6511" w:rsidRPr="008779D2" w:rsidRDefault="006D6511" w:rsidP="0009597B">
                            <w:pPr>
                              <w:spacing w:line="240" w:lineRule="exact"/>
                              <w:jc w:val="center"/>
                            </w:pPr>
                            <w:r w:rsidRPr="008779D2">
                              <w:t>Неполучение ежемесячной денежной выплаты членам семьи погибшего ветерана боевых действий</w:t>
                            </w:r>
                          </w:p>
                          <w:p w14:paraId="59A60B53" w14:textId="77777777" w:rsidR="006D6511" w:rsidRDefault="006D65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47" style="position:absolute;margin-left:245.55pt;margin-top:.6pt;width:240.4pt;height:54.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" fillcolor="white [3201]" strokecolor="black [3200]" strokeweight="1pt">
                <v:textbox>
                  <w:txbxContent>
                    <w:p w14:paraId="3E65A140" w14:textId="40831696" w:rsidR="006D6511" w:rsidRPr="008779D2" w:rsidRDefault="006D6511" w:rsidP="0009597B">
                      <w:pPr>
                        <w:spacing w:line="240" w:lineRule="exact"/>
                        <w:jc w:val="center"/>
                      </w:pPr>
                      <w:r w:rsidRPr="008779D2">
                        <w:t>Неполучение ежемесячной денежной выплаты членам семьи погибшего ветерана боевых действий</w:t>
                      </w:r>
                    </w:p>
                    <w:p w14:paraId="59A60B53" w14:textId="77777777" w:rsidR="006D6511" w:rsidRDefault="006D6511"/>
                  </w:txbxContent>
                </v:textbox>
              </v:rect>
            </w:pict>
          </mc:Fallback>
        </mc:AlternateContent>
      </w:r>
    </w:p>
    <w:p w14:paraId="6F3F2D57" w14:textId="0335D1E1" w:rsidR="00E328BB" w:rsidRDefault="000B377B" w:rsidP="007D4266">
      <w:pPr>
        <w:tabs>
          <w:tab w:val="left" w:pos="1491"/>
          <w:tab w:val="left" w:pos="1521"/>
        </w:tabs>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777024" behindDoc="0" locked="0" layoutInCell="1" allowOverlap="1" wp14:anchorId="66F0424C" wp14:editId="27A970EE">
                <wp:simplePos x="0" y="0"/>
                <wp:positionH relativeFrom="column">
                  <wp:posOffset>1851660</wp:posOffset>
                </wp:positionH>
                <wp:positionV relativeFrom="paragraph">
                  <wp:posOffset>144780</wp:posOffset>
                </wp:positionV>
                <wp:extent cx="1266825" cy="0"/>
                <wp:effectExtent l="0" t="76200" r="28575" b="95250"/>
                <wp:wrapNone/>
                <wp:docPr id="7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11.4pt" to="245.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">
                <v:stroke endarrow="block"/>
              </v:line>
            </w:pict>
          </mc:Fallback>
        </mc:AlternateContent>
      </w:r>
    </w:p>
    <w:p w14:paraId="65BB6162" w14:textId="665CA071" w:rsidR="00E328BB" w:rsidRDefault="008C79FB" w:rsidP="007D4266">
      <w:pPr>
        <w:tabs>
          <w:tab w:val="left" w:pos="1491"/>
          <w:tab w:val="left" w:pos="1521"/>
        </w:tabs>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702272" behindDoc="0" locked="0" layoutInCell="1" allowOverlap="1" wp14:anchorId="6EDE214C" wp14:editId="03B22BAC">
                <wp:simplePos x="0" y="0"/>
                <wp:positionH relativeFrom="column">
                  <wp:posOffset>1047750</wp:posOffset>
                </wp:positionH>
                <wp:positionV relativeFrom="paragraph">
                  <wp:posOffset>157480</wp:posOffset>
                </wp:positionV>
                <wp:extent cx="0" cy="400685"/>
                <wp:effectExtent l="76200" t="0" r="57150" b="56515"/>
                <wp:wrapNone/>
                <wp:docPr id="2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2.4pt" to="82.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MjJQIAAEs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">
                <v:stroke endarrow="block"/>
              </v:line>
            </w:pict>
          </mc:Fallback>
        </mc:AlternateContent>
      </w:r>
    </w:p>
    <w:p w14:paraId="6093D354" w14:textId="06451034" w:rsidR="00E328BB" w:rsidRDefault="008C79FB" w:rsidP="007D4266">
      <w:pPr>
        <w:tabs>
          <w:tab w:val="left" w:pos="1491"/>
          <w:tab w:val="left" w:pos="1521"/>
        </w:tabs>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698176" behindDoc="0" locked="0" layoutInCell="1" allowOverlap="1" wp14:anchorId="30511B25" wp14:editId="228B58B5">
                <wp:simplePos x="0" y="0"/>
                <wp:positionH relativeFrom="column">
                  <wp:posOffset>7929880</wp:posOffset>
                </wp:positionH>
                <wp:positionV relativeFrom="paragraph">
                  <wp:posOffset>34290</wp:posOffset>
                </wp:positionV>
                <wp:extent cx="0" cy="436245"/>
                <wp:effectExtent l="76200" t="0" r="57150" b="59055"/>
                <wp:wrapNone/>
                <wp:docPr id="4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4pt,2.7pt" to="624.4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IJwIAAEsEAAAOAAAAZHJzL2Uyb0RvYy54bWysVMGO2jAQvVfqP1i+QxI2U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">
                <v:stroke endarrow="block"/>
              </v:line>
            </w:pict>
          </mc:Fallback>
        </mc:AlternateContent>
      </w:r>
    </w:p>
    <w:p w14:paraId="221F187B" w14:textId="6C98EF9F" w:rsidR="00E328BB" w:rsidRDefault="008C79FB" w:rsidP="007D4266">
      <w:pPr>
        <w:tabs>
          <w:tab w:val="left" w:pos="1491"/>
          <w:tab w:val="left" w:pos="1521"/>
        </w:tabs>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673600" behindDoc="0" locked="0" layoutInCell="1" allowOverlap="1" wp14:anchorId="5CD1B28F" wp14:editId="6926A909">
                <wp:simplePos x="0" y="0"/>
                <wp:positionH relativeFrom="column">
                  <wp:posOffset>222250</wp:posOffset>
                </wp:positionH>
                <wp:positionV relativeFrom="paragraph">
                  <wp:posOffset>161290</wp:posOffset>
                </wp:positionV>
                <wp:extent cx="1759585" cy="556260"/>
                <wp:effectExtent l="0" t="0" r="12065" b="1524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59585" cy="556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3BBFA21B" w14:textId="66EFC2E8" w:rsidR="006D6511" w:rsidRPr="008779D2" w:rsidRDefault="006D6511" w:rsidP="0009597B">
                            <w:pPr>
                              <w:spacing w:line="240" w:lineRule="exact"/>
                              <w:jc w:val="center"/>
                            </w:pPr>
                            <w:r w:rsidRPr="008779D2">
                              <w:t>Получение справки о произведенных выплатах</w:t>
                            </w:r>
                          </w:p>
                          <w:p w14:paraId="3F090B7F" w14:textId="77777777" w:rsidR="006D6511" w:rsidRDefault="006D6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8" style="position:absolute;margin-left:17.5pt;margin-top:12.7pt;width:138.55pt;height:43.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" filled="f" fillcolor="red">
                <v:textbox>
                  <w:txbxContent>
                    <w:p w14:paraId="3BBFA21B" w14:textId="66EFC2E8" w:rsidR="006D6511" w:rsidRPr="008779D2" w:rsidRDefault="006D6511" w:rsidP="0009597B">
                      <w:pPr>
                        <w:spacing w:line="240" w:lineRule="exact"/>
                        <w:jc w:val="center"/>
                      </w:pPr>
                      <w:r w:rsidRPr="008779D2">
                        <w:t>Получение справки о произведенных выплатах</w:t>
                      </w:r>
                    </w:p>
                    <w:p w14:paraId="3F090B7F" w14:textId="77777777" w:rsidR="006D6511" w:rsidRDefault="006D6511"/>
                  </w:txbxContent>
                </v:textbox>
              </v:rect>
            </w:pict>
          </mc:Fallback>
        </mc:AlternateContent>
      </w:r>
    </w:p>
    <w:p w14:paraId="1DFAEDCB" w14:textId="65252097" w:rsidR="00E328BB" w:rsidRDefault="008C79FB" w:rsidP="007D4266">
      <w:pPr>
        <w:tabs>
          <w:tab w:val="left" w:pos="1491"/>
          <w:tab w:val="left" w:pos="1521"/>
        </w:tabs>
        <w:suppressAutoHyphens/>
        <w:spacing w:after="0" w:line="240" w:lineRule="auto"/>
        <w:rPr>
          <w:rFonts w:eastAsia="Times New Roman"/>
          <w:sz w:val="25"/>
          <w:szCs w:val="25"/>
          <w:lang w:eastAsia="ru-RU"/>
        </w:rPr>
      </w:pPr>
      <w:r>
        <w:rPr>
          <w:rFonts w:eastAsia="Times New Roman"/>
          <w:noProof/>
          <w:sz w:val="25"/>
          <w:szCs w:val="25"/>
          <w:lang w:eastAsia="ru-RU"/>
          <w14:ligatures w14:val="standardContextual"/>
        </w:rPr>
        <mc:AlternateContent>
          <mc:Choice Requires="wps">
            <w:drawing>
              <wp:anchor distT="0" distB="0" distL="114300" distR="114300" simplePos="0" relativeHeight="251730944" behindDoc="0" locked="0" layoutInCell="1" allowOverlap="1" wp14:anchorId="0006A481" wp14:editId="5C603BF6">
                <wp:simplePos x="0" y="0"/>
                <wp:positionH relativeFrom="column">
                  <wp:posOffset>6812915</wp:posOffset>
                </wp:positionH>
                <wp:positionV relativeFrom="paragraph">
                  <wp:posOffset>112395</wp:posOffset>
                </wp:positionV>
                <wp:extent cx="2665730" cy="310515"/>
                <wp:effectExtent l="0" t="0" r="20320" b="13335"/>
                <wp:wrapNone/>
                <wp:docPr id="71" name="Прямоугольник 71"/>
                <wp:cNvGraphicFramePr/>
                <a:graphic xmlns:a="http://schemas.openxmlformats.org/drawingml/2006/main">
                  <a:graphicData uri="http://schemas.microsoft.com/office/word/2010/wordprocessingShape">
                    <wps:wsp>
                      <wps:cNvSpPr/>
                      <wps:spPr>
                        <a:xfrm>
                          <a:off x="0" y="0"/>
                          <a:ext cx="2665730" cy="310515"/>
                        </a:xfrm>
                        <a:prstGeom prst="rect">
                          <a:avLst/>
                        </a:prstGeom>
                      </wps:spPr>
                      <wps:style>
                        <a:lnRef idx="2">
                          <a:schemeClr val="dk1"/>
                        </a:lnRef>
                        <a:fillRef idx="1">
                          <a:schemeClr val="lt1"/>
                        </a:fillRef>
                        <a:effectRef idx="0">
                          <a:schemeClr val="dk1"/>
                        </a:effectRef>
                        <a:fontRef idx="minor">
                          <a:schemeClr val="dk1"/>
                        </a:fontRef>
                      </wps:style>
                      <wps:txbx>
                        <w:txbxContent>
                          <w:p w14:paraId="4CA7489E" w14:textId="4C181AFE" w:rsidR="006D6511" w:rsidRPr="000B7D8E" w:rsidRDefault="006D6511" w:rsidP="000B7D8E">
                            <w:pPr>
                              <w:jc w:val="center"/>
                            </w:pPr>
                            <w:r w:rsidRPr="000B7D8E">
                              <w:t>Управление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1" o:spid="_x0000_s1049" style="position:absolute;margin-left:536.45pt;margin-top:8.85pt;width:209.9pt;height:24.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" fillcolor="white [3201]" strokecolor="black [3200]" strokeweight="1pt">
                <v:textbox>
                  <w:txbxContent>
                    <w:p w14:paraId="4CA7489E" w14:textId="4C181AFE" w:rsidR="006D6511" w:rsidRPr="000B7D8E" w:rsidRDefault="006D6511" w:rsidP="000B7D8E">
                      <w:pPr>
                        <w:jc w:val="center"/>
                      </w:pPr>
                      <w:r w:rsidRPr="000B7D8E">
                        <w:t>Управление</w:t>
                      </w:r>
                    </w:p>
                  </w:txbxContent>
                </v:textbox>
              </v:rect>
            </w:pict>
          </mc:Fallback>
        </mc:AlternateContent>
      </w:r>
    </w:p>
    <w:p w14:paraId="3E8146AF" w14:textId="44965F98" w:rsidR="00E328BB" w:rsidRDefault="00E328BB" w:rsidP="007D4266">
      <w:pPr>
        <w:tabs>
          <w:tab w:val="left" w:pos="1491"/>
          <w:tab w:val="left" w:pos="1521"/>
        </w:tabs>
        <w:suppressAutoHyphens/>
        <w:spacing w:after="0" w:line="240" w:lineRule="auto"/>
        <w:rPr>
          <w:rFonts w:eastAsia="Times New Roman"/>
          <w:sz w:val="25"/>
          <w:szCs w:val="25"/>
          <w:lang w:eastAsia="ru-RU"/>
        </w:rPr>
      </w:pPr>
    </w:p>
    <w:p w14:paraId="29D13EAC" w14:textId="1FF4A6DB" w:rsidR="007D4266" w:rsidRPr="007D4266" w:rsidRDefault="008C79FB" w:rsidP="007D4266">
      <w:pPr>
        <w:tabs>
          <w:tab w:val="left" w:pos="1491"/>
          <w:tab w:val="left" w:pos="1521"/>
        </w:tabs>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760640" behindDoc="0" locked="0" layoutInCell="1" allowOverlap="1" wp14:anchorId="122EBE9C" wp14:editId="07B1E1E0">
                <wp:simplePos x="0" y="0"/>
                <wp:positionH relativeFrom="column">
                  <wp:posOffset>7929245</wp:posOffset>
                </wp:positionH>
                <wp:positionV relativeFrom="paragraph">
                  <wp:posOffset>114300</wp:posOffset>
                </wp:positionV>
                <wp:extent cx="5080" cy="184785"/>
                <wp:effectExtent l="76200" t="0" r="71120" b="62865"/>
                <wp:wrapNone/>
                <wp:docPr id="8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35pt,9pt" to="624.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">
                <v:stroke endarrow="block"/>
              </v:line>
            </w:pict>
          </mc:Fallback>
        </mc:AlternateContent>
      </w:r>
      <w:r>
        <w:rPr>
          <w:rFonts w:eastAsia="Times New Roman"/>
          <w:noProof/>
          <w:sz w:val="25"/>
          <w:szCs w:val="25"/>
          <w:lang w:eastAsia="ru-RU"/>
          <w14:ligatures w14:val="standardContextual"/>
        </w:rPr>
        <mc:AlternateContent>
          <mc:Choice Requires="wps">
            <w:drawing>
              <wp:anchor distT="0" distB="0" distL="114300" distR="114300" simplePos="0" relativeHeight="251731968" behindDoc="0" locked="0" layoutInCell="1" allowOverlap="1" wp14:anchorId="496CD12C" wp14:editId="5D1F8A83">
                <wp:simplePos x="0" y="0"/>
                <wp:positionH relativeFrom="column">
                  <wp:posOffset>2583815</wp:posOffset>
                </wp:positionH>
                <wp:positionV relativeFrom="paragraph">
                  <wp:posOffset>57150</wp:posOffset>
                </wp:positionV>
                <wp:extent cx="3890010" cy="655955"/>
                <wp:effectExtent l="0" t="0" r="15240" b="10795"/>
                <wp:wrapNone/>
                <wp:docPr id="72" name="Прямоугольник 72"/>
                <wp:cNvGraphicFramePr/>
                <a:graphic xmlns:a="http://schemas.openxmlformats.org/drawingml/2006/main">
                  <a:graphicData uri="http://schemas.microsoft.com/office/word/2010/wordprocessingShape">
                    <wps:wsp>
                      <wps:cNvSpPr/>
                      <wps:spPr>
                        <a:xfrm>
                          <a:off x="0" y="0"/>
                          <a:ext cx="3890010" cy="655955"/>
                        </a:xfrm>
                        <a:prstGeom prst="rect">
                          <a:avLst/>
                        </a:prstGeom>
                      </wps:spPr>
                      <wps:style>
                        <a:lnRef idx="2">
                          <a:schemeClr val="dk1"/>
                        </a:lnRef>
                        <a:fillRef idx="1">
                          <a:schemeClr val="lt1"/>
                        </a:fillRef>
                        <a:effectRef idx="0">
                          <a:schemeClr val="dk1"/>
                        </a:effectRef>
                        <a:fontRef idx="minor">
                          <a:schemeClr val="dk1"/>
                        </a:fontRef>
                      </wps:style>
                      <wps:txbx>
                        <w:txbxContent>
                          <w:p w14:paraId="784AAD1B" w14:textId="2BFCE78C" w:rsidR="006D6511" w:rsidRPr="008779D2" w:rsidRDefault="006D6511" w:rsidP="0009597B">
                            <w:pPr>
                              <w:spacing w:line="240" w:lineRule="exact"/>
                              <w:jc w:val="center"/>
                            </w:pPr>
                            <w:r w:rsidRPr="008779D2">
                              <w:t>Уточнение причины неполучени</w:t>
                            </w:r>
                            <w:r>
                              <w:t>я</w:t>
                            </w:r>
                            <w:r w:rsidRPr="008779D2">
                              <w:t xml:space="preserve"> ежемесячной денежной выплаты членам семьи погибшего ветерана боевых действий</w:t>
                            </w:r>
                          </w:p>
                          <w:p w14:paraId="016857BC" w14:textId="1308F4DA" w:rsidR="006D6511" w:rsidRDefault="006D6511" w:rsidP="000B7D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2" o:spid="_x0000_s1050" style="position:absolute;margin-left:203.45pt;margin-top:4.5pt;width:306.3pt;height:5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" fillcolor="white [3201]" strokecolor="black [3200]" strokeweight="1pt">
                <v:textbox>
                  <w:txbxContent>
                    <w:p w14:paraId="784AAD1B" w14:textId="2BFCE78C" w:rsidR="006D6511" w:rsidRPr="008779D2" w:rsidRDefault="006D6511" w:rsidP="0009597B">
                      <w:pPr>
                        <w:spacing w:line="240" w:lineRule="exact"/>
                        <w:jc w:val="center"/>
                      </w:pPr>
                      <w:r w:rsidRPr="008779D2">
                        <w:t>Уточнение причины неполучени</w:t>
                      </w:r>
                      <w:r>
                        <w:t>я</w:t>
                      </w:r>
                      <w:r w:rsidRPr="008779D2">
                        <w:t xml:space="preserve"> ежемесячной денежной выплаты членам семьи погибшего в</w:t>
                      </w:r>
                      <w:r w:rsidRPr="008779D2">
                        <w:t>е</w:t>
                      </w:r>
                      <w:r w:rsidRPr="008779D2">
                        <w:t>терана боевых действий</w:t>
                      </w:r>
                    </w:p>
                    <w:p w14:paraId="016857BC" w14:textId="1308F4DA" w:rsidR="006D6511" w:rsidRDefault="006D6511" w:rsidP="000B7D8E">
                      <w:pPr>
                        <w:jc w:val="center"/>
                      </w:pPr>
                    </w:p>
                  </w:txbxContent>
                </v:textbox>
              </v:rect>
            </w:pict>
          </mc:Fallback>
        </mc:AlternateContent>
      </w:r>
      <w:r w:rsidR="007D4266" w:rsidRPr="007D4266">
        <w:rPr>
          <w:rFonts w:eastAsia="Times New Roman"/>
          <w:noProof/>
          <w:lang w:eastAsia="ru-RU"/>
          <w14:ligatures w14:val="standardContextual"/>
        </w:rPr>
        <mc:AlternateContent>
          <mc:Choice Requires="wps">
            <w:drawing>
              <wp:anchor distT="0" distB="0" distL="114300" distR="114300" simplePos="0" relativeHeight="251674624" behindDoc="0" locked="0" layoutInCell="1" allowOverlap="1" wp14:anchorId="48CDD716" wp14:editId="2DAA859F">
                <wp:simplePos x="0" y="0"/>
                <wp:positionH relativeFrom="column">
                  <wp:posOffset>711200</wp:posOffset>
                </wp:positionH>
                <wp:positionV relativeFrom="paragraph">
                  <wp:posOffset>94615</wp:posOffset>
                </wp:positionV>
                <wp:extent cx="0" cy="0"/>
                <wp:effectExtent l="6350" t="56515" r="22225" b="5778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45pt" to="5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uKgIAAFAEAAAOAAAAZHJzL2Uyb0RvYy54bWysVMGO2jAQvVfqP1i+QxIaW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">
                <v:stroke endarrow="block"/>
              </v:line>
            </w:pict>
          </mc:Fallback>
        </mc:AlternateContent>
      </w:r>
      <w:r w:rsidR="007D4266" w:rsidRPr="007D4266">
        <w:rPr>
          <w:rFonts w:eastAsia="Times New Roman"/>
          <w:noProof/>
          <w:lang w:eastAsia="ru-RU"/>
          <w14:ligatures w14:val="standardContextual"/>
        </w:rPr>
        <mc:AlternateContent>
          <mc:Choice Requires="wps">
            <w:drawing>
              <wp:anchor distT="0" distB="0" distL="114300" distR="114300" simplePos="0" relativeHeight="251701248" behindDoc="0" locked="0" layoutInCell="1" allowOverlap="1" wp14:anchorId="5F48A3E7" wp14:editId="00C4C8E9">
                <wp:simplePos x="0" y="0"/>
                <wp:positionH relativeFrom="column">
                  <wp:posOffset>800100</wp:posOffset>
                </wp:positionH>
                <wp:positionV relativeFrom="paragraph">
                  <wp:posOffset>94615</wp:posOffset>
                </wp:positionV>
                <wp:extent cx="0" cy="0"/>
                <wp:effectExtent l="9525" t="56515" r="19050" b="57785"/>
                <wp:wrapNone/>
                <wp:docPr id="1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45pt" to="6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">
                <v:stroke endarrow="block"/>
              </v:line>
            </w:pict>
          </mc:Fallback>
        </mc:AlternateContent>
      </w:r>
      <w:r w:rsidR="007D4266" w:rsidRPr="007D4266">
        <w:rPr>
          <w:rFonts w:eastAsia="Times New Roman"/>
          <w:noProof/>
          <w:lang w:eastAsia="ru-RU"/>
          <w14:ligatures w14:val="standardContextual"/>
        </w:rPr>
        <mc:AlternateContent>
          <mc:Choice Requires="wps">
            <w:drawing>
              <wp:anchor distT="0" distB="0" distL="114300" distR="114300" simplePos="0" relativeHeight="251700224" behindDoc="0" locked="0" layoutInCell="1" allowOverlap="1" wp14:anchorId="185C4D04" wp14:editId="2803590A">
                <wp:simplePos x="0" y="0"/>
                <wp:positionH relativeFrom="column">
                  <wp:posOffset>711200</wp:posOffset>
                </wp:positionH>
                <wp:positionV relativeFrom="paragraph">
                  <wp:posOffset>94615</wp:posOffset>
                </wp:positionV>
                <wp:extent cx="0" cy="0"/>
                <wp:effectExtent l="6350" t="56515" r="22225" b="57785"/>
                <wp:wrapNone/>
                <wp:docPr id="1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45pt" to="5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">
                <v:stroke endarrow="block"/>
              </v:line>
            </w:pict>
          </mc:Fallback>
        </mc:AlternateContent>
      </w:r>
      <w:r w:rsidR="007D4266" w:rsidRPr="007D4266">
        <w:rPr>
          <w:rFonts w:eastAsia="Times New Roman"/>
          <w:noProof/>
          <w:lang w:eastAsia="ru-RU"/>
          <w14:ligatures w14:val="standardContextual"/>
        </w:rPr>
        <mc:AlternateContent>
          <mc:Choice Requires="wps">
            <w:drawing>
              <wp:anchor distT="0" distB="0" distL="114300" distR="114300" simplePos="0" relativeHeight="251699200" behindDoc="0" locked="0" layoutInCell="1" allowOverlap="1" wp14:anchorId="237B97A9" wp14:editId="5775E102">
                <wp:simplePos x="0" y="0"/>
                <wp:positionH relativeFrom="column">
                  <wp:posOffset>711200</wp:posOffset>
                </wp:positionH>
                <wp:positionV relativeFrom="paragraph">
                  <wp:posOffset>94615</wp:posOffset>
                </wp:positionV>
                <wp:extent cx="0" cy="0"/>
                <wp:effectExtent l="6350" t="56515" r="22225" b="57785"/>
                <wp:wrapNone/>
                <wp:docPr id="1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45pt" to="5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">
                <v:stroke endarrow="block"/>
              </v:line>
            </w:pict>
          </mc:Fallback>
        </mc:AlternateContent>
      </w:r>
      <w:r w:rsidR="007D4266" w:rsidRPr="007D4266">
        <w:rPr>
          <w:rFonts w:eastAsia="Times New Roman"/>
          <w:noProof/>
          <w:lang w:eastAsia="ru-RU"/>
          <w14:ligatures w14:val="standardContextual"/>
        </w:rPr>
        <mc:AlternateContent>
          <mc:Choice Requires="wps">
            <w:drawing>
              <wp:anchor distT="0" distB="0" distL="114300" distR="114300" simplePos="0" relativeHeight="251685888" behindDoc="0" locked="0" layoutInCell="1" allowOverlap="1" wp14:anchorId="6045EB2B" wp14:editId="3074C5F2">
                <wp:simplePos x="0" y="0"/>
                <wp:positionH relativeFrom="column">
                  <wp:posOffset>711200</wp:posOffset>
                </wp:positionH>
                <wp:positionV relativeFrom="paragraph">
                  <wp:posOffset>94615</wp:posOffset>
                </wp:positionV>
                <wp:extent cx="0" cy="0"/>
                <wp:effectExtent l="6350" t="56515" r="22225" b="57785"/>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45pt" to="5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">
                <v:stroke endarrow="block"/>
              </v:line>
            </w:pict>
          </mc:Fallback>
        </mc:AlternateContent>
      </w:r>
    </w:p>
    <w:p w14:paraId="5B5E0EDF" w14:textId="518858C7" w:rsidR="007D4266" w:rsidRDefault="008C79FB" w:rsidP="00E328BB">
      <w:pPr>
        <w:tabs>
          <w:tab w:val="left" w:pos="1491"/>
        </w:tabs>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672576" behindDoc="0" locked="0" layoutInCell="1" allowOverlap="1" wp14:anchorId="094410F9" wp14:editId="76C29F55">
                <wp:simplePos x="0" y="0"/>
                <wp:positionH relativeFrom="column">
                  <wp:posOffset>6800850</wp:posOffset>
                </wp:positionH>
                <wp:positionV relativeFrom="paragraph">
                  <wp:posOffset>118745</wp:posOffset>
                </wp:positionV>
                <wp:extent cx="2665730" cy="344805"/>
                <wp:effectExtent l="0" t="0" r="20320" b="1714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344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14:paraId="5778C1B8" w14:textId="77777777" w:rsidR="006D6511" w:rsidRPr="00175ADF" w:rsidRDefault="006D6511" w:rsidP="007D4266">
                            <w:pPr>
                              <w:suppressAutoHyphens/>
                              <w:jc w:val="center"/>
                            </w:pPr>
                            <w:r w:rsidRPr="00175ADF">
                              <w:t>Отработка списка возвратов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51" style="position:absolute;margin-left:535.5pt;margin-top:9.35pt;width:209.9pt;height:2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" filled="f" fillcolor="lime">
                <v:textbox>
                  <w:txbxContent>
                    <w:p w14:paraId="5778C1B8" w14:textId="77777777" w:rsidR="006D6511" w:rsidRPr="00175ADF" w:rsidRDefault="006D6511" w:rsidP="007D4266">
                      <w:pPr>
                        <w:suppressAutoHyphens/>
                        <w:jc w:val="center"/>
                      </w:pPr>
                      <w:r w:rsidRPr="00175ADF">
                        <w:t>Отработка списка возвратов</w:t>
                      </w:r>
                    </w:p>
                  </w:txbxContent>
                </v:textbox>
              </v:rect>
            </w:pict>
          </mc:Fallback>
        </mc:AlternateContent>
      </w:r>
      <w:r w:rsidR="00E328BB">
        <w:rPr>
          <w:rFonts w:eastAsia="Times New Roman"/>
          <w:sz w:val="25"/>
          <w:szCs w:val="25"/>
          <w:lang w:eastAsia="ru-RU"/>
        </w:rPr>
        <w:tab/>
      </w:r>
    </w:p>
    <w:p w14:paraId="07A9E5E9" w14:textId="0BC55B4C" w:rsidR="00E328BB" w:rsidRDefault="008C79FB" w:rsidP="00E328BB">
      <w:pPr>
        <w:tabs>
          <w:tab w:val="left" w:pos="1491"/>
        </w:tabs>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717632" behindDoc="0" locked="0" layoutInCell="1" allowOverlap="1" wp14:anchorId="2DF4C134" wp14:editId="2D4C31B3">
                <wp:simplePos x="0" y="0"/>
                <wp:positionH relativeFrom="column">
                  <wp:posOffset>6480810</wp:posOffset>
                </wp:positionH>
                <wp:positionV relativeFrom="paragraph">
                  <wp:posOffset>101600</wp:posOffset>
                </wp:positionV>
                <wp:extent cx="335915" cy="0"/>
                <wp:effectExtent l="38100" t="76200" r="0" b="95250"/>
                <wp:wrapNone/>
                <wp:docPr id="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510.3pt;margin-top:8pt;width:26.45pt;height: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">
                <v:stroke endarrow="block"/>
              </v:shape>
            </w:pict>
          </mc:Fallback>
        </mc:AlternateContent>
      </w:r>
    </w:p>
    <w:p w14:paraId="6B0D99BB" w14:textId="0FFD4DBD" w:rsidR="00E328BB" w:rsidRDefault="008C79FB" w:rsidP="00E328BB">
      <w:pPr>
        <w:tabs>
          <w:tab w:val="left" w:pos="1491"/>
        </w:tabs>
        <w:suppressAutoHyphens/>
        <w:spacing w:after="0" w:line="240" w:lineRule="auto"/>
        <w:rPr>
          <w:rFonts w:eastAsia="Times New Roman"/>
          <w:sz w:val="25"/>
          <w:szCs w:val="25"/>
          <w:lang w:eastAsia="ru-RU"/>
        </w:rPr>
      </w:pPr>
      <w:r>
        <w:rPr>
          <w:rFonts w:eastAsia="Times New Roman"/>
          <w:noProof/>
          <w:sz w:val="25"/>
          <w:szCs w:val="25"/>
          <w:lang w:eastAsia="ru-RU"/>
          <w14:ligatures w14:val="standardContextual"/>
        </w:rPr>
        <mc:AlternateContent>
          <mc:Choice Requires="wps">
            <w:drawing>
              <wp:anchor distT="0" distB="0" distL="114300" distR="114300" simplePos="0" relativeHeight="251764736" behindDoc="0" locked="0" layoutInCell="1" allowOverlap="1" wp14:anchorId="514E3007" wp14:editId="6C4B38AF">
                <wp:simplePos x="0" y="0"/>
                <wp:positionH relativeFrom="column">
                  <wp:posOffset>32385</wp:posOffset>
                </wp:positionH>
                <wp:positionV relativeFrom="paragraph">
                  <wp:posOffset>635</wp:posOffset>
                </wp:positionV>
                <wp:extent cx="2203450" cy="752475"/>
                <wp:effectExtent l="0" t="0" r="25400" b="28575"/>
                <wp:wrapNone/>
                <wp:docPr id="91" name="Прямоугольник 91"/>
                <wp:cNvGraphicFramePr/>
                <a:graphic xmlns:a="http://schemas.openxmlformats.org/drawingml/2006/main">
                  <a:graphicData uri="http://schemas.microsoft.com/office/word/2010/wordprocessingShape">
                    <wps:wsp>
                      <wps:cNvSpPr/>
                      <wps:spPr>
                        <a:xfrm>
                          <a:off x="0" y="0"/>
                          <a:ext cx="2203450" cy="752475"/>
                        </a:xfrm>
                        <a:prstGeom prst="rect">
                          <a:avLst/>
                        </a:prstGeom>
                      </wps:spPr>
                      <wps:style>
                        <a:lnRef idx="2">
                          <a:schemeClr val="dk1"/>
                        </a:lnRef>
                        <a:fillRef idx="1">
                          <a:schemeClr val="lt1"/>
                        </a:fillRef>
                        <a:effectRef idx="0">
                          <a:schemeClr val="dk1"/>
                        </a:effectRef>
                        <a:fontRef idx="minor">
                          <a:schemeClr val="dk1"/>
                        </a:fontRef>
                      </wps:style>
                      <wps:txbx>
                        <w:txbxContent>
                          <w:p w14:paraId="587085EB" w14:textId="77777777" w:rsidR="006D6511" w:rsidRPr="008779D2" w:rsidRDefault="006D6511" w:rsidP="006C1D11">
                            <w:pPr>
                              <w:spacing w:line="240" w:lineRule="exact"/>
                              <w:jc w:val="center"/>
                            </w:pPr>
                            <w:r w:rsidRPr="008779D2">
                              <w:t>Зачисление ежемесячной денежной выплаты членам семьи погибшего ветерана боевых действий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1" o:spid="_x0000_s1052" style="position:absolute;margin-left:2.55pt;margin-top:.05pt;width:173.5pt;height:59.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" fillcolor="white [3201]" strokecolor="black [3200]" strokeweight="1pt">
                <v:textbox>
                  <w:txbxContent>
                    <w:p w14:paraId="587085EB" w14:textId="77777777" w:rsidR="006D6511" w:rsidRPr="008779D2" w:rsidRDefault="006D6511" w:rsidP="006C1D11">
                      <w:pPr>
                        <w:spacing w:line="240" w:lineRule="exact"/>
                        <w:jc w:val="center"/>
                      </w:pPr>
                      <w:r w:rsidRPr="008779D2">
                        <w:t>Зачисление ежемесячной денежной выплаты чл</w:t>
                      </w:r>
                      <w:r w:rsidRPr="008779D2">
                        <w:t>е</w:t>
                      </w:r>
                      <w:r w:rsidRPr="008779D2">
                        <w:t>нам семьи погибшего в</w:t>
                      </w:r>
                      <w:r w:rsidRPr="008779D2">
                        <w:t>е</w:t>
                      </w:r>
                      <w:r w:rsidRPr="008779D2">
                        <w:t>терана боевых действий</w:t>
                      </w:r>
                    </w:p>
                  </w:txbxContent>
                </v:textbox>
              </v:rect>
            </w:pict>
          </mc:Fallback>
        </mc:AlternateContent>
      </w:r>
    </w:p>
    <w:p w14:paraId="03CF990B" w14:textId="53B93512" w:rsidR="00E328BB" w:rsidRDefault="008C79FB" w:rsidP="00E328BB">
      <w:pPr>
        <w:tabs>
          <w:tab w:val="left" w:pos="1491"/>
        </w:tabs>
        <w:suppressAutoHyphens/>
        <w:spacing w:after="0" w:line="240" w:lineRule="auto"/>
        <w:rPr>
          <w:rFonts w:eastAsia="Times New Roman"/>
          <w:sz w:val="25"/>
          <w:szCs w:val="25"/>
          <w:lang w:eastAsia="ru-RU"/>
        </w:rPr>
      </w:pPr>
      <w:r w:rsidRPr="007D4266">
        <w:rPr>
          <w:rFonts w:eastAsia="Times New Roman"/>
          <w:noProof/>
          <w:lang w:eastAsia="ru-RU"/>
          <w14:ligatures w14:val="standardContextual"/>
        </w:rPr>
        <mc:AlternateContent>
          <mc:Choice Requires="wps">
            <w:drawing>
              <wp:anchor distT="0" distB="0" distL="114300" distR="114300" simplePos="0" relativeHeight="251695104" behindDoc="0" locked="0" layoutInCell="1" allowOverlap="1" wp14:anchorId="60DD14AC" wp14:editId="2E13B503">
                <wp:simplePos x="0" y="0"/>
                <wp:positionH relativeFrom="column">
                  <wp:posOffset>5979795</wp:posOffset>
                </wp:positionH>
                <wp:positionV relativeFrom="paragraph">
                  <wp:posOffset>45720</wp:posOffset>
                </wp:positionV>
                <wp:extent cx="0" cy="278765"/>
                <wp:effectExtent l="76200" t="0" r="57150" b="64135"/>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85pt,3.6pt" to="470.8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">
                <v:stroke endarrow="block"/>
              </v:line>
            </w:pict>
          </mc:Fallback>
        </mc:AlternateContent>
      </w:r>
      <w:r w:rsidRPr="007D4266">
        <w:rPr>
          <w:rFonts w:eastAsia="Times New Roman"/>
          <w:noProof/>
          <w:lang w:eastAsia="ru-RU"/>
          <w14:ligatures w14:val="standardContextual"/>
        </w:rPr>
        <mc:AlternateContent>
          <mc:Choice Requires="wps">
            <w:drawing>
              <wp:anchor distT="0" distB="0" distL="114300" distR="114300" simplePos="0" relativeHeight="251694080" behindDoc="0" locked="0" layoutInCell="1" allowOverlap="1" wp14:anchorId="0D00DB01" wp14:editId="14BEE4C6">
                <wp:simplePos x="0" y="0"/>
                <wp:positionH relativeFrom="column">
                  <wp:posOffset>4097655</wp:posOffset>
                </wp:positionH>
                <wp:positionV relativeFrom="paragraph">
                  <wp:posOffset>53340</wp:posOffset>
                </wp:positionV>
                <wp:extent cx="0" cy="275590"/>
                <wp:effectExtent l="76200" t="0" r="76200" b="48260"/>
                <wp:wrapNone/>
                <wp:docPr id="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65pt,4.2pt" to="322.6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L0KAIAAEo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">
                <v:stroke endarrow="block"/>
              </v:line>
            </w:pict>
          </mc:Fallback>
        </mc:AlternateContent>
      </w:r>
      <w:r w:rsidRPr="007D4266">
        <w:rPr>
          <w:rFonts w:eastAsia="Times New Roman"/>
          <w:noProof/>
          <w:lang w:eastAsia="ru-RU"/>
          <w14:ligatures w14:val="standardContextual"/>
        </w:rPr>
        <mc:AlternateContent>
          <mc:Choice Requires="wps">
            <w:drawing>
              <wp:anchor distT="0" distB="0" distL="114300" distR="114300" simplePos="0" relativeHeight="251697152" behindDoc="0" locked="0" layoutInCell="1" allowOverlap="1" wp14:anchorId="693687E9" wp14:editId="5350EDA1">
                <wp:simplePos x="0" y="0"/>
                <wp:positionH relativeFrom="column">
                  <wp:posOffset>5554980</wp:posOffset>
                </wp:positionH>
                <wp:positionV relativeFrom="paragraph">
                  <wp:posOffset>334645</wp:posOffset>
                </wp:positionV>
                <wp:extent cx="2484755" cy="240665"/>
                <wp:effectExtent l="0" t="0" r="10795" b="2603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240665"/>
                        </a:xfrm>
                        <a:prstGeom prst="rect">
                          <a:avLst/>
                        </a:prstGeom>
                        <a:solidFill>
                          <a:srgbClr val="FFFFFF"/>
                        </a:solidFill>
                        <a:ln w="9525">
                          <a:solidFill>
                            <a:srgbClr val="000000"/>
                          </a:solidFill>
                          <a:miter lim="800000"/>
                          <a:headEnd/>
                          <a:tailEnd/>
                        </a:ln>
                      </wps:spPr>
                      <wps:txbx>
                        <w:txbxContent>
                          <w:p w14:paraId="4C810C5E" w14:textId="00967787" w:rsidR="006D6511" w:rsidRPr="008779D2" w:rsidRDefault="006D6511" w:rsidP="0009597B">
                            <w:pPr>
                              <w:spacing w:line="240" w:lineRule="exact"/>
                              <w:jc w:val="center"/>
                            </w:pPr>
                            <w:r w:rsidRPr="008779D2">
                              <w:t>Прекращение выплаты ЕДВ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3" type="#_x0000_t202" style="position:absolute;margin-left:437.4pt;margin-top:26.35pt;width:195.65pt;height:1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QQLQIAAFk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">
                <v:textbox>
                  <w:txbxContent>
                    <w:p w14:paraId="4C810C5E" w14:textId="00967787" w:rsidR="006D6511" w:rsidRPr="008779D2" w:rsidRDefault="006D6511" w:rsidP="0009597B">
                      <w:pPr>
                        <w:spacing w:line="240" w:lineRule="exact"/>
                        <w:jc w:val="center"/>
                      </w:pPr>
                      <w:r w:rsidRPr="008779D2">
                        <w:t>Прекращение выплаты ЕДВ</w:t>
                      </w:r>
                    </w:p>
                  </w:txbxContent>
                </v:textbox>
              </v:shape>
            </w:pict>
          </mc:Fallback>
        </mc:AlternateContent>
      </w:r>
      <w:r w:rsidRPr="007D4266">
        <w:rPr>
          <w:rFonts w:eastAsia="Times New Roman"/>
          <w:noProof/>
          <w:lang w:eastAsia="ru-RU"/>
          <w14:ligatures w14:val="standardContextual"/>
        </w:rPr>
        <mc:AlternateContent>
          <mc:Choice Requires="wps">
            <w:drawing>
              <wp:anchor distT="0" distB="0" distL="114300" distR="114300" simplePos="0" relativeHeight="251696128" behindDoc="0" locked="0" layoutInCell="1" allowOverlap="1" wp14:anchorId="161AB2BE" wp14:editId="63AD997E">
                <wp:simplePos x="0" y="0"/>
                <wp:positionH relativeFrom="column">
                  <wp:posOffset>3153410</wp:posOffset>
                </wp:positionH>
                <wp:positionV relativeFrom="paragraph">
                  <wp:posOffset>327660</wp:posOffset>
                </wp:positionV>
                <wp:extent cx="2170430" cy="240665"/>
                <wp:effectExtent l="0" t="0" r="20320" b="26035"/>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40665"/>
                        </a:xfrm>
                        <a:prstGeom prst="rect">
                          <a:avLst/>
                        </a:prstGeom>
                        <a:solidFill>
                          <a:srgbClr val="FFFFFF"/>
                        </a:solidFill>
                        <a:ln w="9525">
                          <a:solidFill>
                            <a:srgbClr val="000000"/>
                          </a:solidFill>
                          <a:miter lim="800000"/>
                          <a:headEnd/>
                          <a:tailEnd/>
                        </a:ln>
                      </wps:spPr>
                      <wps:txbx>
                        <w:txbxContent>
                          <w:p w14:paraId="35E6A300" w14:textId="77777777" w:rsidR="006D6511" w:rsidRPr="008779D2" w:rsidRDefault="006D6511" w:rsidP="0009597B">
                            <w:pPr>
                              <w:spacing w:line="240" w:lineRule="exact"/>
                              <w:jc w:val="center"/>
                            </w:pPr>
                            <w:r w:rsidRPr="008779D2">
                              <w:t>Продление выплаты ЕДВ</w:t>
                            </w:r>
                          </w:p>
                          <w:p w14:paraId="6C081302" w14:textId="77777777" w:rsidR="006D6511" w:rsidRDefault="006D6511" w:rsidP="007D4266">
                            <w:pPr>
                              <w:jc w:val="center"/>
                            </w:pPr>
                          </w:p>
                          <w:p w14:paraId="22EF71F5" w14:textId="77777777" w:rsidR="006D6511" w:rsidRDefault="006D6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4" type="#_x0000_t202" style="position:absolute;margin-left:248.3pt;margin-top:25.8pt;width:170.9pt;height:1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">
                <v:textbox>
                  <w:txbxContent>
                    <w:p w14:paraId="35E6A300" w14:textId="77777777" w:rsidR="006D6511" w:rsidRPr="008779D2" w:rsidRDefault="006D6511" w:rsidP="0009597B">
                      <w:pPr>
                        <w:spacing w:line="240" w:lineRule="exact"/>
                        <w:jc w:val="center"/>
                      </w:pPr>
                      <w:r w:rsidRPr="008779D2">
                        <w:t>Продление выплаты ЕДВ</w:t>
                      </w:r>
                    </w:p>
                    <w:p w14:paraId="6C081302" w14:textId="77777777" w:rsidR="006D6511" w:rsidRDefault="006D6511" w:rsidP="007D4266">
                      <w:pPr>
                        <w:jc w:val="center"/>
                      </w:pPr>
                    </w:p>
                    <w:p w14:paraId="22EF71F5" w14:textId="77777777" w:rsidR="006D6511" w:rsidRDefault="006D6511"/>
                  </w:txbxContent>
                </v:textbox>
              </v:shape>
            </w:pict>
          </mc:Fallback>
        </mc:AlternateContent>
      </w:r>
      <w:r w:rsidRPr="007D4266">
        <w:rPr>
          <w:rFonts w:eastAsia="Times New Roman"/>
          <w:noProof/>
          <w:lang w:eastAsia="ru-RU"/>
          <w14:ligatures w14:val="standardContextual"/>
        </w:rPr>
        <mc:AlternateContent>
          <mc:Choice Requires="wps">
            <w:drawing>
              <wp:anchor distT="0" distB="0" distL="114300" distR="114300" simplePos="0" relativeHeight="251766784" behindDoc="0" locked="0" layoutInCell="1" allowOverlap="1" wp14:anchorId="2EFC3DDD" wp14:editId="7772F086">
                <wp:simplePos x="0" y="0"/>
                <wp:positionH relativeFrom="column">
                  <wp:posOffset>994410</wp:posOffset>
                </wp:positionH>
                <wp:positionV relativeFrom="paragraph">
                  <wp:posOffset>563880</wp:posOffset>
                </wp:positionV>
                <wp:extent cx="0" cy="452120"/>
                <wp:effectExtent l="76200" t="0" r="57150" b="62230"/>
                <wp:wrapNone/>
                <wp:docPr id="9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44.4pt" to="78.3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">
                <v:stroke endarrow="block"/>
              </v:line>
            </w:pict>
          </mc:Fallback>
        </mc:AlternateContent>
      </w:r>
      <w:r w:rsidRPr="007D4266">
        <w:rPr>
          <w:rFonts w:eastAsia="Times New Roman"/>
          <w:noProof/>
          <w:lang w:eastAsia="ru-RU"/>
          <w14:ligatures w14:val="standardContextual"/>
        </w:rPr>
        <mc:AlternateContent>
          <mc:Choice Requires="wps">
            <w:drawing>
              <wp:anchor distT="0" distB="0" distL="114300" distR="114300" simplePos="0" relativeHeight="251721728" behindDoc="0" locked="0" layoutInCell="1" allowOverlap="1" wp14:anchorId="23DA4213" wp14:editId="01D4E08F">
                <wp:simplePos x="0" y="0"/>
                <wp:positionH relativeFrom="column">
                  <wp:posOffset>32385</wp:posOffset>
                </wp:positionH>
                <wp:positionV relativeFrom="paragraph">
                  <wp:posOffset>1016000</wp:posOffset>
                </wp:positionV>
                <wp:extent cx="2752725" cy="752475"/>
                <wp:effectExtent l="0" t="0" r="28575" b="2857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752475"/>
                        </a:xfrm>
                        <a:prstGeom prst="rect">
                          <a:avLst/>
                        </a:prstGeom>
                        <a:solidFill>
                          <a:srgbClr val="FFFFFF"/>
                        </a:solidFill>
                        <a:ln w="9525">
                          <a:solidFill>
                            <a:srgbClr val="000000"/>
                          </a:solidFill>
                          <a:miter lim="800000"/>
                          <a:headEnd/>
                          <a:tailEnd/>
                        </a:ln>
                      </wps:spPr>
                      <wps:txbx>
                        <w:txbxContent>
                          <w:p w14:paraId="6E8F5ED0" w14:textId="77777777" w:rsidR="006D6511" w:rsidRPr="00AB5847" w:rsidRDefault="006D6511" w:rsidP="00AB5847">
                            <w:pPr>
                              <w:spacing w:after="0" w:line="240" w:lineRule="exact"/>
                              <w:jc w:val="center"/>
                            </w:pPr>
                            <w:r w:rsidRPr="00AB5847">
                              <w:t>Получение ежемесячной денежной выплаты членам семьи погибшего ветерана боевых действий</w:t>
                            </w:r>
                          </w:p>
                          <w:p w14:paraId="0D35548A" w14:textId="77777777" w:rsidR="006D6511" w:rsidRDefault="006D6511" w:rsidP="007D42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5" type="#_x0000_t202" style="position:absolute;margin-left:2.55pt;margin-top:80pt;width:216.75pt;height:59.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">
                <v:textbox>
                  <w:txbxContent>
                    <w:p w14:paraId="6E8F5ED0" w14:textId="77777777" w:rsidR="006D6511" w:rsidRPr="00AB5847" w:rsidRDefault="006D6511" w:rsidP="00AB5847">
                      <w:pPr>
                        <w:spacing w:after="0" w:line="240" w:lineRule="exact"/>
                        <w:jc w:val="center"/>
                      </w:pPr>
                      <w:r w:rsidRPr="00AB5847">
                        <w:t>Получение ежемесячной дене</w:t>
                      </w:r>
                      <w:r w:rsidRPr="00AB5847">
                        <w:t>ж</w:t>
                      </w:r>
                      <w:r w:rsidRPr="00AB5847">
                        <w:t>ной выплаты членам семьи п</w:t>
                      </w:r>
                      <w:r w:rsidRPr="00AB5847">
                        <w:t>о</w:t>
                      </w:r>
                      <w:r w:rsidRPr="00AB5847">
                        <w:t>гибшего ветерана боевых де</w:t>
                      </w:r>
                      <w:r w:rsidRPr="00AB5847">
                        <w:t>й</w:t>
                      </w:r>
                      <w:r w:rsidRPr="00AB5847">
                        <w:t>ствий</w:t>
                      </w:r>
                    </w:p>
                    <w:p w14:paraId="0D35548A" w14:textId="77777777" w:rsidR="006D6511" w:rsidRDefault="006D6511" w:rsidP="007D4266">
                      <w:pPr>
                        <w:jc w:val="center"/>
                      </w:pPr>
                    </w:p>
                  </w:txbxContent>
                </v:textbox>
              </v:shape>
            </w:pict>
          </mc:Fallback>
        </mc:AlternateContent>
      </w:r>
    </w:p>
    <w:p w14:paraId="68FDCA3F" w14:textId="37C4DDA8" w:rsidR="00946FDC" w:rsidRPr="00946FDC" w:rsidRDefault="00946FDC" w:rsidP="00946FDC">
      <w:pPr>
        <w:spacing w:after="0" w:line="240" w:lineRule="auto"/>
        <w:rPr>
          <w:rFonts w:eastAsia="Times New Roman"/>
          <w:lang w:eastAsia="ru-RU"/>
        </w:rPr>
        <w:sectPr w:rsidR="00946FDC" w:rsidRPr="00946FDC" w:rsidSect="008779D2">
          <w:pgSz w:w="16840" w:h="11907" w:orient="landscape"/>
          <w:pgMar w:top="1985" w:right="680" w:bottom="851" w:left="1134" w:header="720" w:footer="720" w:gutter="0"/>
          <w:pgNumType w:start="1"/>
          <w:cols w:space="720"/>
          <w:titlePg/>
          <w:docGrid w:linePitch="299"/>
        </w:sectPr>
      </w:pPr>
    </w:p>
    <w:p w14:paraId="1D1537A5" w14:textId="419CA08F" w:rsidR="007D4266" w:rsidRPr="007D4266" w:rsidRDefault="007D4266" w:rsidP="007D4266">
      <w:pPr>
        <w:autoSpaceDE w:val="0"/>
        <w:autoSpaceDN w:val="0"/>
        <w:adjustRightInd w:val="0"/>
        <w:spacing w:after="0" w:line="240" w:lineRule="auto"/>
        <w:ind w:firstLine="5103"/>
        <w:jc w:val="center"/>
        <w:rPr>
          <w:rFonts w:eastAsia="Arial CYR"/>
          <w:lang w:eastAsia="ru-RU"/>
        </w:rPr>
      </w:pPr>
      <w:r w:rsidRPr="007D4266">
        <w:rPr>
          <w:rFonts w:eastAsia="Arial CYR"/>
          <w:lang w:eastAsia="ru-RU"/>
        </w:rPr>
        <w:t xml:space="preserve">Приложение </w:t>
      </w:r>
      <w:r w:rsidR="00AD54BB">
        <w:rPr>
          <w:rFonts w:eastAsia="Arial CYR"/>
          <w:lang w:eastAsia="ru-RU"/>
        </w:rPr>
        <w:t>2</w:t>
      </w:r>
    </w:p>
    <w:p w14:paraId="5204795A" w14:textId="77777777" w:rsidR="007D4266" w:rsidRPr="007D4266" w:rsidRDefault="007D4266" w:rsidP="007D4266">
      <w:pPr>
        <w:autoSpaceDE w:val="0"/>
        <w:autoSpaceDN w:val="0"/>
        <w:adjustRightInd w:val="0"/>
        <w:spacing w:after="0" w:line="240" w:lineRule="auto"/>
        <w:ind w:firstLine="5103"/>
        <w:rPr>
          <w:rFonts w:eastAsia="Arial CYR"/>
          <w:lang w:eastAsia="ru-RU"/>
        </w:rPr>
      </w:pPr>
    </w:p>
    <w:p w14:paraId="10B04552" w14:textId="407512B3" w:rsidR="007D4266" w:rsidRPr="007D4266" w:rsidRDefault="007D4266" w:rsidP="00AD54BB">
      <w:pPr>
        <w:autoSpaceDE w:val="0"/>
        <w:autoSpaceDN w:val="0"/>
        <w:adjustRightInd w:val="0"/>
        <w:spacing w:after="0" w:line="240" w:lineRule="exact"/>
        <w:ind w:left="5103"/>
        <w:jc w:val="both"/>
        <w:rPr>
          <w:rFonts w:eastAsia="Times New Roman"/>
          <w:lang w:eastAsia="ru-RU"/>
        </w:rPr>
      </w:pPr>
      <w:r w:rsidRPr="007D4266">
        <w:rPr>
          <w:rFonts w:eastAsia="Times New Roman"/>
          <w:lang w:eastAsia="ru-RU"/>
        </w:rPr>
        <w:t>к административному регламенту предоставления управлением труда и социальной защиты населения администрации Георгиевского муниципального округа Ставропольского края государственной услуги «</w:t>
      </w:r>
      <w:r w:rsidR="000B377B" w:rsidRPr="000B377B">
        <w:rPr>
          <w:rFonts w:eastAsia="Times New Roman"/>
          <w:lang w:eastAsia="ru-RU"/>
        </w:rPr>
        <w:t xml:space="preserve">Назначение и осуществление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1 - 4 пункта 1 статьи 3 Федерального закона от 12 января 1995 года № 5-ФЗ «О ветеранах», погибшего при исполнении обязанностей военной службы, в соответствии с Законом Ставропольского края от 10 апреля 2006 г. </w:t>
      </w:r>
      <w:r w:rsidR="009F0924">
        <w:rPr>
          <w:rFonts w:eastAsia="Times New Roman"/>
          <w:lang w:eastAsia="ru-RU"/>
        </w:rPr>
        <w:t xml:space="preserve">     </w:t>
      </w:r>
      <w:r w:rsidR="000B377B" w:rsidRPr="000B377B">
        <w:rPr>
          <w:rFonts w:eastAsia="Times New Roman"/>
          <w:lang w:eastAsia="ru-RU"/>
        </w:rPr>
        <w:t>№ 19-кз «О мерах социальной поддержки отдельных категорий граждан, находящихся в трудной жизненной ситуации, и ветеранов Великой Отечественной войны»</w:t>
      </w:r>
    </w:p>
    <w:p w14:paraId="5560032D" w14:textId="77777777" w:rsidR="007D4266" w:rsidRPr="007D4266" w:rsidRDefault="007D4266" w:rsidP="007D4266">
      <w:pPr>
        <w:autoSpaceDE w:val="0"/>
        <w:spacing w:after="0" w:line="240" w:lineRule="exact"/>
        <w:ind w:left="4536"/>
        <w:jc w:val="both"/>
        <w:rPr>
          <w:rFonts w:eastAsia="Arial CYR"/>
          <w:lang w:eastAsia="ru-RU"/>
        </w:rPr>
      </w:pPr>
    </w:p>
    <w:p w14:paraId="5F66AB83" w14:textId="77777777" w:rsidR="007D4266" w:rsidRPr="007D4266" w:rsidRDefault="007D4266" w:rsidP="007D4266">
      <w:pPr>
        <w:autoSpaceDE w:val="0"/>
        <w:autoSpaceDN w:val="0"/>
        <w:adjustRightInd w:val="0"/>
        <w:spacing w:after="0" w:line="240" w:lineRule="auto"/>
        <w:ind w:firstLine="5103"/>
        <w:rPr>
          <w:rFonts w:eastAsia="Times New Roman"/>
          <w:lang w:eastAsia="ru-RU"/>
        </w:rPr>
      </w:pPr>
    </w:p>
    <w:p w14:paraId="00CEBC73" w14:textId="77777777" w:rsidR="007D4266" w:rsidRPr="007D4266" w:rsidRDefault="007D4266" w:rsidP="007D4266">
      <w:pPr>
        <w:shd w:val="clear" w:color="auto" w:fill="FFFFFF"/>
        <w:spacing w:after="0" w:line="240" w:lineRule="auto"/>
        <w:ind w:left="5103" w:right="-40"/>
        <w:rPr>
          <w:rFonts w:eastAsia="Times New Roman"/>
          <w:spacing w:val="9"/>
          <w:lang w:eastAsia="ru-RU"/>
        </w:rPr>
      </w:pPr>
    </w:p>
    <w:p w14:paraId="6F00CD9A" w14:textId="2F2B9FFE" w:rsidR="007D4266" w:rsidRPr="00B76C3B" w:rsidRDefault="007D4266" w:rsidP="003C6EC5">
      <w:pPr>
        <w:shd w:val="clear" w:color="auto" w:fill="FFFFFF"/>
        <w:spacing w:after="0" w:line="240" w:lineRule="exact"/>
        <w:ind w:left="5103" w:hanging="284"/>
        <w:jc w:val="both"/>
        <w:rPr>
          <w:rFonts w:eastAsia="Times New Roman"/>
          <w:lang w:eastAsia="ru-RU"/>
        </w:rPr>
      </w:pPr>
      <w:r w:rsidRPr="00B76C3B">
        <w:rPr>
          <w:rFonts w:eastAsia="Times New Roman"/>
          <w:spacing w:val="9"/>
          <w:lang w:eastAsia="ru-RU"/>
        </w:rPr>
        <w:t>В</w:t>
      </w:r>
      <w:r w:rsidR="003C6EC5" w:rsidRPr="00B76C3B">
        <w:rPr>
          <w:rFonts w:eastAsia="Times New Roman"/>
          <w:spacing w:val="9"/>
          <w:lang w:eastAsia="ru-RU"/>
        </w:rPr>
        <w:t> </w:t>
      </w:r>
      <w:r w:rsidRPr="00B76C3B">
        <w:rPr>
          <w:rFonts w:eastAsia="Times New Roman"/>
          <w:spacing w:val="9"/>
          <w:lang w:eastAsia="ru-RU"/>
        </w:rPr>
        <w:t>управление</w:t>
      </w:r>
      <w:r w:rsidR="003C6EC5" w:rsidRPr="00B76C3B">
        <w:rPr>
          <w:rFonts w:eastAsia="Times New Roman"/>
          <w:spacing w:val="9"/>
          <w:lang w:eastAsia="ru-RU"/>
        </w:rPr>
        <w:t> </w:t>
      </w:r>
      <w:r w:rsidRPr="00B76C3B">
        <w:rPr>
          <w:rFonts w:eastAsia="Times New Roman"/>
          <w:spacing w:val="9"/>
          <w:lang w:eastAsia="ru-RU"/>
        </w:rPr>
        <w:t>труда</w:t>
      </w:r>
      <w:r w:rsidR="003C6EC5" w:rsidRPr="00B76C3B">
        <w:rPr>
          <w:rFonts w:eastAsia="Times New Roman"/>
          <w:spacing w:val="9"/>
          <w:lang w:eastAsia="ru-RU"/>
        </w:rPr>
        <w:t> </w:t>
      </w:r>
      <w:r w:rsidRPr="00B76C3B">
        <w:rPr>
          <w:rFonts w:eastAsia="Times New Roman"/>
          <w:spacing w:val="9"/>
          <w:lang w:eastAsia="ru-RU"/>
        </w:rPr>
        <w:t>и</w:t>
      </w:r>
      <w:r w:rsidR="003C6EC5" w:rsidRPr="00B76C3B">
        <w:rPr>
          <w:rFonts w:eastAsia="Times New Roman"/>
          <w:spacing w:val="9"/>
          <w:lang w:eastAsia="ru-RU"/>
        </w:rPr>
        <w:t> </w:t>
      </w:r>
      <w:r w:rsidRPr="00B76C3B">
        <w:rPr>
          <w:rFonts w:eastAsia="Times New Roman"/>
          <w:spacing w:val="9"/>
          <w:lang w:eastAsia="ru-RU"/>
        </w:rPr>
        <w:t>социальной</w:t>
      </w:r>
    </w:p>
    <w:p w14:paraId="0CDC774F" w14:textId="6A9661B9" w:rsidR="007D4266" w:rsidRPr="00B76C3B" w:rsidRDefault="007D4266" w:rsidP="003C6EC5">
      <w:pPr>
        <w:shd w:val="clear" w:color="auto" w:fill="FFFFFF"/>
        <w:spacing w:after="0" w:line="240" w:lineRule="exact"/>
        <w:ind w:left="5103" w:hanging="284"/>
        <w:jc w:val="both"/>
        <w:rPr>
          <w:rFonts w:eastAsia="Times New Roman"/>
          <w:lang w:eastAsia="ru-RU"/>
        </w:rPr>
      </w:pPr>
      <w:r w:rsidRPr="00B76C3B">
        <w:rPr>
          <w:rFonts w:eastAsia="Times New Roman"/>
          <w:spacing w:val="9"/>
          <w:lang w:eastAsia="ru-RU"/>
        </w:rPr>
        <w:t>защиты</w:t>
      </w:r>
      <w:r w:rsidR="003C6EC5" w:rsidRPr="00B76C3B">
        <w:rPr>
          <w:rFonts w:eastAsia="Times New Roman"/>
          <w:spacing w:val="9"/>
          <w:lang w:eastAsia="ru-RU"/>
        </w:rPr>
        <w:t> </w:t>
      </w:r>
      <w:r w:rsidRPr="00B76C3B">
        <w:rPr>
          <w:rFonts w:eastAsia="Times New Roman"/>
          <w:spacing w:val="9"/>
          <w:lang w:eastAsia="ru-RU"/>
        </w:rPr>
        <w:t>населения администрации</w:t>
      </w:r>
    </w:p>
    <w:p w14:paraId="00D9D237" w14:textId="0119619A" w:rsidR="007D4266" w:rsidRPr="00B76C3B" w:rsidRDefault="007D4266" w:rsidP="003C6EC5">
      <w:pPr>
        <w:shd w:val="clear" w:color="auto" w:fill="FFFFFF"/>
        <w:spacing w:after="0" w:line="240" w:lineRule="exact"/>
        <w:ind w:left="5103" w:hanging="284"/>
        <w:jc w:val="both"/>
        <w:rPr>
          <w:rFonts w:eastAsia="Times New Roman"/>
          <w:spacing w:val="9"/>
          <w:lang w:eastAsia="ru-RU"/>
        </w:rPr>
      </w:pPr>
      <w:r w:rsidRPr="00B76C3B">
        <w:rPr>
          <w:rFonts w:eastAsia="Times New Roman"/>
          <w:spacing w:val="9"/>
          <w:lang w:eastAsia="ru-RU"/>
        </w:rPr>
        <w:t xml:space="preserve">Георгиевского </w:t>
      </w:r>
      <w:r w:rsidR="00800C64" w:rsidRPr="00B76C3B">
        <w:rPr>
          <w:rFonts w:eastAsia="Times New Roman"/>
          <w:spacing w:val="9"/>
          <w:lang w:eastAsia="ru-RU"/>
        </w:rPr>
        <w:t>м</w:t>
      </w:r>
      <w:r w:rsidRPr="00B76C3B">
        <w:rPr>
          <w:rFonts w:eastAsia="Times New Roman"/>
          <w:spacing w:val="9"/>
          <w:lang w:eastAsia="ru-RU"/>
        </w:rPr>
        <w:t xml:space="preserve">униципального </w:t>
      </w:r>
    </w:p>
    <w:p w14:paraId="3F624A84" w14:textId="29C891A1" w:rsidR="007D4266" w:rsidRPr="00B76C3B" w:rsidRDefault="007D4266" w:rsidP="003C6EC5">
      <w:pPr>
        <w:shd w:val="clear" w:color="auto" w:fill="FFFFFF"/>
        <w:spacing w:after="0" w:line="240" w:lineRule="exact"/>
        <w:ind w:left="4820"/>
        <w:jc w:val="both"/>
        <w:rPr>
          <w:rFonts w:eastAsia="Times New Roman"/>
          <w:lang w:eastAsia="ru-RU"/>
        </w:rPr>
      </w:pPr>
      <w:r w:rsidRPr="00B76C3B">
        <w:rPr>
          <w:rFonts w:eastAsia="Times New Roman"/>
          <w:spacing w:val="9"/>
          <w:lang w:eastAsia="ru-RU"/>
        </w:rPr>
        <w:t>округа Ставропольского края</w:t>
      </w:r>
    </w:p>
    <w:p w14:paraId="38D18F2F" w14:textId="77777777" w:rsidR="007D4266" w:rsidRDefault="007D4266" w:rsidP="003C6EC5">
      <w:pPr>
        <w:spacing w:after="0" w:line="240" w:lineRule="exact"/>
        <w:ind w:firstLine="624"/>
        <w:jc w:val="center"/>
        <w:rPr>
          <w:rFonts w:eastAsia="Times New Roman"/>
          <w:lang w:eastAsia="ru-RU"/>
        </w:rPr>
      </w:pPr>
      <w:r w:rsidRPr="003C6EC5">
        <w:rPr>
          <w:rFonts w:eastAsia="Times New Roman"/>
          <w:lang w:eastAsia="ru-RU"/>
        </w:rPr>
        <w:t> </w:t>
      </w:r>
    </w:p>
    <w:p w14:paraId="0E879BA4" w14:textId="77777777" w:rsidR="003C6EC5" w:rsidRDefault="003C6EC5" w:rsidP="003C6EC5">
      <w:pPr>
        <w:spacing w:after="0" w:line="240" w:lineRule="exact"/>
        <w:ind w:firstLine="624"/>
        <w:jc w:val="center"/>
        <w:rPr>
          <w:rFonts w:eastAsia="Times New Roman"/>
          <w:lang w:eastAsia="ru-RU"/>
        </w:rPr>
      </w:pPr>
    </w:p>
    <w:p w14:paraId="036AA75E" w14:textId="77777777" w:rsidR="003C6EC5" w:rsidRPr="003C6EC5" w:rsidRDefault="003C6EC5" w:rsidP="003C6EC5">
      <w:pPr>
        <w:spacing w:after="0" w:line="240" w:lineRule="exact"/>
        <w:ind w:firstLine="624"/>
        <w:jc w:val="center"/>
        <w:rPr>
          <w:rFonts w:eastAsia="Times New Roman"/>
          <w:lang w:eastAsia="ru-RU"/>
        </w:rPr>
      </w:pPr>
    </w:p>
    <w:p w14:paraId="5A6ECC39" w14:textId="77777777" w:rsidR="007D4266" w:rsidRPr="003C6EC5" w:rsidRDefault="007D4266" w:rsidP="007D4266">
      <w:pPr>
        <w:spacing w:after="0" w:line="240" w:lineRule="atLeast"/>
        <w:ind w:firstLine="567"/>
        <w:jc w:val="center"/>
        <w:rPr>
          <w:rFonts w:eastAsia="Times New Roman"/>
          <w:lang w:eastAsia="ru-RU"/>
        </w:rPr>
      </w:pPr>
      <w:r w:rsidRPr="003C6EC5">
        <w:rPr>
          <w:rFonts w:eastAsia="Times New Roman"/>
          <w:lang w:eastAsia="ru-RU"/>
        </w:rPr>
        <w:t>Заявление</w:t>
      </w:r>
    </w:p>
    <w:p w14:paraId="679D91DA" w14:textId="77777777" w:rsidR="007D4266" w:rsidRPr="003C6EC5" w:rsidRDefault="007D4266" w:rsidP="007D4266">
      <w:pPr>
        <w:spacing w:after="0" w:line="240" w:lineRule="atLeast"/>
        <w:ind w:firstLine="567"/>
        <w:jc w:val="center"/>
        <w:rPr>
          <w:rFonts w:eastAsia="Times New Roman"/>
          <w:lang w:eastAsia="ru-RU"/>
        </w:rPr>
      </w:pPr>
      <w:r w:rsidRPr="003C6EC5">
        <w:rPr>
          <w:rFonts w:eastAsia="Times New Roman"/>
          <w:lang w:eastAsia="ru-RU"/>
        </w:rPr>
        <w:t>о назначении ЕДВ (продлении ЕДВ)</w:t>
      </w:r>
    </w:p>
    <w:p w14:paraId="22F14EA9" w14:textId="77777777" w:rsidR="007D4266" w:rsidRPr="007D4266" w:rsidRDefault="007D4266" w:rsidP="00EB0799">
      <w:pPr>
        <w:shd w:val="clear" w:color="auto" w:fill="FFFFFF"/>
        <w:spacing w:after="0" w:line="240" w:lineRule="auto"/>
        <w:ind w:firstLine="567"/>
        <w:jc w:val="both"/>
        <w:rPr>
          <w:rFonts w:eastAsia="Times New Roman"/>
          <w:sz w:val="24"/>
          <w:szCs w:val="24"/>
          <w:lang w:eastAsia="ru-RU"/>
        </w:rPr>
      </w:pPr>
      <w:r w:rsidRPr="00B76C3B">
        <w:rPr>
          <w:rFonts w:eastAsia="Times New Roman"/>
          <w:spacing w:val="-15"/>
          <w:lang w:eastAsia="ru-RU"/>
        </w:rPr>
        <w:t>Я</w:t>
      </w:r>
      <w:r w:rsidRPr="007D4266">
        <w:rPr>
          <w:rFonts w:eastAsia="Times New Roman"/>
          <w:spacing w:val="-15"/>
          <w:sz w:val="24"/>
          <w:szCs w:val="24"/>
          <w:lang w:eastAsia="ru-RU"/>
        </w:rPr>
        <w:t>, ______________________________________________________________________________</w:t>
      </w:r>
      <w:r w:rsidRPr="007D4266">
        <w:rPr>
          <w:rFonts w:eastAsia="Times New Roman"/>
          <w:sz w:val="24"/>
          <w:szCs w:val="24"/>
          <w:lang w:eastAsia="ru-RU"/>
        </w:rPr>
        <w:t>,</w:t>
      </w:r>
    </w:p>
    <w:p w14:paraId="1E63638B" w14:textId="19A0AA6E" w:rsidR="007D4266" w:rsidRPr="00800C64" w:rsidRDefault="007D4266" w:rsidP="00731963">
      <w:pPr>
        <w:shd w:val="clear" w:color="auto" w:fill="FFFFFF"/>
        <w:spacing w:after="0" w:line="240" w:lineRule="auto"/>
        <w:ind w:firstLine="567"/>
        <w:jc w:val="center"/>
        <w:rPr>
          <w:rFonts w:eastAsia="Times New Roman"/>
          <w:sz w:val="20"/>
          <w:szCs w:val="20"/>
          <w:lang w:eastAsia="ru-RU"/>
        </w:rPr>
      </w:pPr>
      <w:r w:rsidRPr="00800C64">
        <w:rPr>
          <w:rFonts w:eastAsia="Times New Roman"/>
          <w:sz w:val="20"/>
          <w:szCs w:val="20"/>
          <w:lang w:eastAsia="ru-RU"/>
        </w:rPr>
        <w:t xml:space="preserve">(фамилия, имя, отчество </w:t>
      </w:r>
      <w:r w:rsidR="00D001F2" w:rsidRPr="00800C64">
        <w:rPr>
          <w:rFonts w:eastAsia="Times New Roman"/>
          <w:sz w:val="20"/>
          <w:szCs w:val="20"/>
          <w:lang w:eastAsia="ru-RU"/>
        </w:rPr>
        <w:t xml:space="preserve">( при  наличии) </w:t>
      </w:r>
      <w:r w:rsidRPr="00800C64">
        <w:rPr>
          <w:rFonts w:eastAsia="Times New Roman"/>
          <w:sz w:val="20"/>
          <w:szCs w:val="20"/>
          <w:lang w:eastAsia="ru-RU"/>
        </w:rPr>
        <w:t>полностью)</w:t>
      </w:r>
    </w:p>
    <w:p w14:paraId="65EE7D2C" w14:textId="77777777" w:rsidR="007D4266" w:rsidRPr="003C6EC5" w:rsidRDefault="007D4266" w:rsidP="00EB0799">
      <w:pPr>
        <w:shd w:val="clear" w:color="auto" w:fill="FFFFFF"/>
        <w:spacing w:before="10" w:after="0" w:line="240" w:lineRule="auto"/>
        <w:ind w:firstLine="567"/>
        <w:jc w:val="both"/>
        <w:rPr>
          <w:rFonts w:eastAsia="Times New Roman"/>
          <w:lang w:eastAsia="ru-RU"/>
        </w:rPr>
      </w:pPr>
      <w:r w:rsidRPr="003C6EC5">
        <w:rPr>
          <w:rFonts w:eastAsia="Times New Roman"/>
          <w:spacing w:val="-2"/>
          <w:lang w:eastAsia="ru-RU"/>
        </w:rPr>
        <w:t>дата рождения ______</w:t>
      </w:r>
      <w:r w:rsidRPr="003C6EC5">
        <w:rPr>
          <w:rFonts w:eastAsia="Times New Roman"/>
          <w:lang w:eastAsia="ru-RU"/>
        </w:rPr>
        <w:t>.______._________ г.,</w:t>
      </w:r>
    </w:p>
    <w:p w14:paraId="0944EB3D" w14:textId="27391318" w:rsidR="007D4266" w:rsidRPr="003C6EC5" w:rsidRDefault="007D4266" w:rsidP="00EB0799">
      <w:pPr>
        <w:shd w:val="clear" w:color="auto" w:fill="FFFFFF"/>
        <w:spacing w:before="10" w:after="0" w:line="240" w:lineRule="auto"/>
        <w:ind w:firstLine="567"/>
        <w:jc w:val="both"/>
        <w:rPr>
          <w:rFonts w:eastAsia="Times New Roman"/>
          <w:lang w:eastAsia="ru-RU"/>
        </w:rPr>
      </w:pPr>
      <w:r w:rsidRPr="003C6EC5">
        <w:rPr>
          <w:rFonts w:eastAsia="Times New Roman"/>
          <w:lang w:eastAsia="ru-RU"/>
        </w:rPr>
        <w:t>паспорт гражданина Российской Федерации: </w:t>
      </w:r>
      <w:r w:rsidRPr="003C6EC5">
        <w:rPr>
          <w:rFonts w:eastAsia="Times New Roman"/>
          <w:spacing w:val="-9"/>
          <w:lang w:eastAsia="ru-RU"/>
        </w:rPr>
        <w:t>серия______ </w:t>
      </w:r>
      <w:r w:rsidRPr="003C6EC5">
        <w:rPr>
          <w:rFonts w:eastAsia="Times New Roman"/>
          <w:lang w:eastAsia="ru-RU"/>
        </w:rPr>
        <w:t>№ _______</w:t>
      </w:r>
    </w:p>
    <w:p w14:paraId="34012601" w14:textId="38EEC745" w:rsidR="007D4266" w:rsidRPr="003C6EC5" w:rsidRDefault="007D4266" w:rsidP="00EB0799">
      <w:pPr>
        <w:shd w:val="clear" w:color="auto" w:fill="FFFFFF"/>
        <w:spacing w:after="0" w:line="240" w:lineRule="auto"/>
        <w:ind w:firstLine="567"/>
        <w:jc w:val="both"/>
        <w:rPr>
          <w:rFonts w:eastAsia="Times New Roman"/>
          <w:lang w:eastAsia="ru-RU"/>
        </w:rPr>
      </w:pPr>
      <w:r w:rsidRPr="003C6EC5">
        <w:rPr>
          <w:rFonts w:eastAsia="Times New Roman"/>
          <w:spacing w:val="-2"/>
          <w:lang w:eastAsia="ru-RU"/>
        </w:rPr>
        <w:t>дата</w:t>
      </w:r>
      <w:r w:rsidR="009F0924">
        <w:rPr>
          <w:rFonts w:eastAsia="Times New Roman"/>
          <w:spacing w:val="-2"/>
          <w:lang w:eastAsia="ru-RU"/>
        </w:rPr>
        <w:t xml:space="preserve"> </w:t>
      </w:r>
      <w:r w:rsidRPr="003C6EC5">
        <w:rPr>
          <w:rFonts w:eastAsia="Times New Roman"/>
          <w:spacing w:val="-2"/>
          <w:lang w:eastAsia="ru-RU"/>
        </w:rPr>
        <w:t>выдачи:</w:t>
      </w:r>
      <w:r w:rsidR="009F0924">
        <w:rPr>
          <w:rFonts w:eastAsia="Times New Roman"/>
          <w:spacing w:val="-2"/>
          <w:lang w:eastAsia="ru-RU"/>
        </w:rPr>
        <w:t xml:space="preserve"> </w:t>
      </w:r>
      <w:r w:rsidRPr="003C6EC5">
        <w:rPr>
          <w:rFonts w:eastAsia="Times New Roman"/>
          <w:spacing w:val="-2"/>
          <w:lang w:eastAsia="ru-RU"/>
        </w:rPr>
        <w:t>___</w:t>
      </w:r>
      <w:r w:rsidR="009F0924">
        <w:rPr>
          <w:rFonts w:eastAsia="Times New Roman"/>
          <w:lang w:eastAsia="ru-RU"/>
        </w:rPr>
        <w:t xml:space="preserve">.___.____ </w:t>
      </w:r>
      <w:r w:rsidRPr="003C6EC5">
        <w:rPr>
          <w:rFonts w:eastAsia="Times New Roman"/>
          <w:lang w:eastAsia="ru-RU"/>
        </w:rPr>
        <w:t>г.,</w:t>
      </w:r>
      <w:r w:rsidR="009F0924">
        <w:rPr>
          <w:rFonts w:eastAsia="Times New Roman"/>
          <w:spacing w:val="-2"/>
          <w:lang w:eastAsia="ru-RU"/>
        </w:rPr>
        <w:t xml:space="preserve"> </w:t>
      </w:r>
      <w:r w:rsidRPr="003C6EC5">
        <w:rPr>
          <w:rFonts w:eastAsia="Times New Roman"/>
          <w:lang w:eastAsia="ru-RU"/>
        </w:rPr>
        <w:t>кем</w:t>
      </w:r>
      <w:r w:rsidR="009F0924">
        <w:rPr>
          <w:rFonts w:eastAsia="Times New Roman"/>
          <w:lang w:eastAsia="ru-RU"/>
        </w:rPr>
        <w:t xml:space="preserve"> </w:t>
      </w:r>
      <w:r w:rsidRPr="003C6EC5">
        <w:rPr>
          <w:rFonts w:eastAsia="Times New Roman"/>
          <w:lang w:eastAsia="ru-RU"/>
        </w:rPr>
        <w:t>выдан:</w:t>
      </w:r>
      <w:r w:rsidR="009F0924">
        <w:rPr>
          <w:rFonts w:eastAsia="Times New Roman"/>
          <w:lang w:eastAsia="ru-RU"/>
        </w:rPr>
        <w:t>____________________________</w:t>
      </w:r>
    </w:p>
    <w:p w14:paraId="1716652B" w14:textId="6873B858" w:rsidR="009F0924" w:rsidRDefault="009F0924" w:rsidP="009F0924">
      <w:pPr>
        <w:shd w:val="clear" w:color="auto" w:fill="FFFFFF"/>
        <w:spacing w:after="0" w:line="240" w:lineRule="auto"/>
        <w:jc w:val="both"/>
        <w:rPr>
          <w:rFonts w:eastAsia="Times New Roman"/>
          <w:sz w:val="24"/>
          <w:szCs w:val="24"/>
          <w:lang w:eastAsia="ru-RU"/>
        </w:rPr>
      </w:pPr>
      <w:r w:rsidRPr="007D4266">
        <w:rPr>
          <w:rFonts w:eastAsia="Times New Roman"/>
          <w:sz w:val="24"/>
          <w:szCs w:val="24"/>
          <w:lang w:eastAsia="ru-RU"/>
        </w:rPr>
        <w:t>_____________________________________________________________________</w:t>
      </w:r>
      <w:r w:rsidR="007D4266" w:rsidRPr="007D4266">
        <w:rPr>
          <w:rFonts w:eastAsia="Times New Roman"/>
          <w:sz w:val="24"/>
          <w:szCs w:val="24"/>
          <w:lang w:eastAsia="ru-RU"/>
        </w:rPr>
        <w:t>___</w:t>
      </w:r>
      <w:r>
        <w:rPr>
          <w:rFonts w:eastAsia="Times New Roman"/>
          <w:sz w:val="24"/>
          <w:szCs w:val="24"/>
          <w:lang w:eastAsia="ru-RU"/>
        </w:rPr>
        <w:t>____</w:t>
      </w:r>
      <w:r w:rsidR="007D4266" w:rsidRPr="007D4266">
        <w:rPr>
          <w:rFonts w:eastAsia="Times New Roman"/>
          <w:sz w:val="24"/>
          <w:szCs w:val="24"/>
          <w:lang w:eastAsia="ru-RU"/>
        </w:rPr>
        <w:t>_</w:t>
      </w:r>
    </w:p>
    <w:p w14:paraId="2B1BB999" w14:textId="0E620911" w:rsidR="007D4266" w:rsidRPr="007D4266" w:rsidRDefault="007D4266" w:rsidP="009F0924">
      <w:pPr>
        <w:shd w:val="clear" w:color="auto" w:fill="FFFFFF"/>
        <w:spacing w:after="0" w:line="240" w:lineRule="auto"/>
        <w:jc w:val="both"/>
        <w:rPr>
          <w:rFonts w:eastAsia="Times New Roman"/>
          <w:sz w:val="24"/>
          <w:szCs w:val="24"/>
          <w:lang w:eastAsia="ru-RU"/>
        </w:rPr>
      </w:pPr>
      <w:r w:rsidRPr="007D4266">
        <w:rPr>
          <w:rFonts w:eastAsia="Times New Roman"/>
          <w:sz w:val="24"/>
          <w:szCs w:val="24"/>
          <w:lang w:eastAsia="ru-RU"/>
        </w:rPr>
        <w:t>_______________________________________</w:t>
      </w:r>
      <w:r w:rsidR="009F0924">
        <w:rPr>
          <w:rFonts w:eastAsia="Times New Roman"/>
          <w:sz w:val="24"/>
          <w:szCs w:val="24"/>
          <w:lang w:eastAsia="ru-RU"/>
        </w:rPr>
        <w:t>_</w:t>
      </w:r>
      <w:r w:rsidRPr="007D4266">
        <w:rPr>
          <w:rFonts w:eastAsia="Times New Roman"/>
          <w:sz w:val="24"/>
          <w:szCs w:val="24"/>
          <w:lang w:eastAsia="ru-RU"/>
        </w:rPr>
        <w:t>________________________</w:t>
      </w:r>
      <w:r w:rsidR="009F0924">
        <w:rPr>
          <w:rFonts w:eastAsia="Times New Roman"/>
          <w:sz w:val="24"/>
          <w:szCs w:val="24"/>
          <w:lang w:eastAsia="ru-RU"/>
        </w:rPr>
        <w:t>___________</w:t>
      </w:r>
      <w:r w:rsidRPr="007D4266">
        <w:rPr>
          <w:rFonts w:eastAsia="Times New Roman"/>
          <w:sz w:val="24"/>
          <w:szCs w:val="24"/>
          <w:lang w:eastAsia="ru-RU"/>
        </w:rPr>
        <w:t>__,</w:t>
      </w:r>
    </w:p>
    <w:p w14:paraId="61ABF620" w14:textId="01CE0F20" w:rsidR="007D4266" w:rsidRPr="003C6EC5" w:rsidRDefault="007D4266" w:rsidP="00EB0799">
      <w:pPr>
        <w:spacing w:after="0" w:line="240" w:lineRule="auto"/>
        <w:ind w:firstLine="567"/>
        <w:jc w:val="both"/>
        <w:rPr>
          <w:rFonts w:eastAsia="Times New Roman"/>
          <w:sz w:val="20"/>
          <w:szCs w:val="20"/>
          <w:lang w:eastAsia="ru-RU"/>
        </w:rPr>
      </w:pPr>
      <w:r w:rsidRPr="003C6EC5">
        <w:rPr>
          <w:rFonts w:eastAsia="Times New Roman"/>
          <w:spacing w:val="-8"/>
          <w:sz w:val="20"/>
          <w:szCs w:val="20"/>
          <w:lang w:eastAsia="ru-RU"/>
        </w:rPr>
        <w:t>страхово</w:t>
      </w:r>
      <w:r w:rsidR="00080335">
        <w:rPr>
          <w:rFonts w:eastAsia="Times New Roman"/>
          <w:spacing w:val="-8"/>
          <w:sz w:val="20"/>
          <w:szCs w:val="20"/>
          <w:lang w:eastAsia="ru-RU"/>
        </w:rPr>
        <w:t>й</w:t>
      </w:r>
      <w:r w:rsidRPr="003C6EC5">
        <w:rPr>
          <w:rFonts w:eastAsia="Times New Roman"/>
          <w:spacing w:val="-8"/>
          <w:sz w:val="20"/>
          <w:szCs w:val="20"/>
          <w:lang w:eastAsia="ru-RU"/>
        </w:rPr>
        <w:t xml:space="preserve"> </w:t>
      </w:r>
      <w:r w:rsidR="00080335" w:rsidRPr="003C6EC5">
        <w:rPr>
          <w:rFonts w:eastAsia="Times New Roman"/>
          <w:spacing w:val="-8"/>
          <w:sz w:val="20"/>
          <w:szCs w:val="20"/>
          <w:lang w:eastAsia="ru-RU"/>
        </w:rPr>
        <w:t xml:space="preserve">номер </w:t>
      </w:r>
      <w:r w:rsidR="00080335">
        <w:rPr>
          <w:rFonts w:eastAsia="Times New Roman"/>
          <w:spacing w:val="-8"/>
          <w:sz w:val="20"/>
          <w:szCs w:val="20"/>
          <w:lang w:eastAsia="ru-RU"/>
        </w:rPr>
        <w:t>индивидуального лицевого счета</w:t>
      </w:r>
    </w:p>
    <w:p w14:paraId="1D0E17C6" w14:textId="77777777" w:rsidR="007D4266" w:rsidRPr="007D4266" w:rsidRDefault="007D4266" w:rsidP="00EB0799">
      <w:pPr>
        <w:spacing w:before="120" w:after="0" w:line="240" w:lineRule="auto"/>
        <w:ind w:firstLine="567"/>
        <w:jc w:val="both"/>
        <w:rPr>
          <w:rFonts w:eastAsia="Times New Roman"/>
          <w:sz w:val="24"/>
          <w:szCs w:val="24"/>
          <w:lang w:eastAsia="ru-RU"/>
        </w:rPr>
      </w:pPr>
      <w:r w:rsidRPr="007D4266">
        <w:rPr>
          <w:rFonts w:eastAsia="Times New Roman"/>
          <w:sz w:val="24"/>
          <w:szCs w:val="24"/>
          <w:lang w:eastAsia="ru-RU"/>
        </w:rPr>
        <w:sym w:font="Symbol" w:char="F063"/>
      </w:r>
      <w:r w:rsidRPr="007D4266">
        <w:rPr>
          <w:rFonts w:eastAsia="Times New Roman"/>
          <w:sz w:val="24"/>
          <w:szCs w:val="24"/>
          <w:lang w:eastAsia="ru-RU"/>
        </w:rPr>
        <w:sym w:font="Symbol" w:char="F063"/>
      </w:r>
      <w:r w:rsidRPr="007D4266">
        <w:rPr>
          <w:rFonts w:eastAsia="Times New Roman"/>
          <w:sz w:val="24"/>
          <w:szCs w:val="24"/>
          <w:lang w:eastAsia="ru-RU"/>
        </w:rPr>
        <w:sym w:font="Symbol" w:char="F063"/>
      </w:r>
      <w:r w:rsidRPr="007D4266">
        <w:rPr>
          <w:rFonts w:eastAsia="Times New Roman"/>
          <w:sz w:val="24"/>
          <w:szCs w:val="24"/>
          <w:u w:val="single"/>
          <w:lang w:eastAsia="ru-RU"/>
        </w:rPr>
        <w:t>-</w:t>
      </w:r>
      <w:r w:rsidRPr="007D4266">
        <w:rPr>
          <w:rFonts w:eastAsia="Times New Roman"/>
          <w:sz w:val="24"/>
          <w:szCs w:val="24"/>
          <w:lang w:eastAsia="ru-RU"/>
        </w:rPr>
        <w:sym w:font="Symbol" w:char="F063"/>
      </w:r>
      <w:r w:rsidRPr="007D4266">
        <w:rPr>
          <w:rFonts w:eastAsia="Times New Roman"/>
          <w:sz w:val="24"/>
          <w:szCs w:val="24"/>
          <w:lang w:eastAsia="ru-RU"/>
        </w:rPr>
        <w:sym w:font="Symbol" w:char="F063"/>
      </w:r>
      <w:r w:rsidRPr="007D4266">
        <w:rPr>
          <w:rFonts w:eastAsia="Times New Roman"/>
          <w:sz w:val="24"/>
          <w:szCs w:val="24"/>
          <w:lang w:eastAsia="ru-RU"/>
        </w:rPr>
        <w:sym w:font="Symbol" w:char="F063"/>
      </w:r>
      <w:r w:rsidRPr="007D4266">
        <w:rPr>
          <w:rFonts w:eastAsia="Times New Roman"/>
          <w:sz w:val="24"/>
          <w:szCs w:val="24"/>
          <w:u w:val="single"/>
          <w:lang w:eastAsia="ru-RU"/>
        </w:rPr>
        <w:t>-</w:t>
      </w:r>
      <w:r w:rsidRPr="007D4266">
        <w:rPr>
          <w:rFonts w:eastAsia="Times New Roman"/>
          <w:sz w:val="24"/>
          <w:szCs w:val="24"/>
          <w:lang w:eastAsia="ru-RU"/>
        </w:rPr>
        <w:sym w:font="Symbol" w:char="F063"/>
      </w:r>
      <w:r w:rsidRPr="007D4266">
        <w:rPr>
          <w:rFonts w:eastAsia="Times New Roman"/>
          <w:sz w:val="24"/>
          <w:szCs w:val="24"/>
          <w:lang w:eastAsia="ru-RU"/>
        </w:rPr>
        <w:sym w:font="Symbol" w:char="F063"/>
      </w:r>
      <w:r w:rsidRPr="007D4266">
        <w:rPr>
          <w:rFonts w:eastAsia="Times New Roman"/>
          <w:sz w:val="24"/>
          <w:szCs w:val="24"/>
          <w:lang w:eastAsia="ru-RU"/>
        </w:rPr>
        <w:sym w:font="Symbol" w:char="F063"/>
      </w:r>
      <w:r w:rsidRPr="007D4266">
        <w:rPr>
          <w:rFonts w:eastAsia="Times New Roman"/>
          <w:sz w:val="24"/>
          <w:szCs w:val="24"/>
          <w:u w:val="single"/>
          <w:lang w:eastAsia="ru-RU"/>
        </w:rPr>
        <w:t>-</w:t>
      </w:r>
      <w:r w:rsidRPr="007D4266">
        <w:rPr>
          <w:rFonts w:eastAsia="Times New Roman"/>
          <w:sz w:val="24"/>
          <w:szCs w:val="24"/>
          <w:lang w:eastAsia="ru-RU"/>
        </w:rPr>
        <w:sym w:font="Symbol" w:char="F063"/>
      </w:r>
      <w:r w:rsidRPr="007D4266">
        <w:rPr>
          <w:rFonts w:eastAsia="Times New Roman"/>
          <w:sz w:val="24"/>
          <w:szCs w:val="24"/>
          <w:lang w:eastAsia="ru-RU"/>
        </w:rPr>
        <w:sym w:font="Symbol" w:char="F063"/>
      </w:r>
      <w:r w:rsidRPr="007D4266">
        <w:rPr>
          <w:rFonts w:eastAsia="Times New Roman"/>
          <w:sz w:val="24"/>
          <w:szCs w:val="24"/>
          <w:lang w:eastAsia="ru-RU"/>
        </w:rPr>
        <w:t xml:space="preserve"> ,</w:t>
      </w:r>
    </w:p>
    <w:p w14:paraId="40B2BADB" w14:textId="311678CC" w:rsidR="007D4266" w:rsidRPr="007D4266" w:rsidRDefault="00311468" w:rsidP="00EB0799">
      <w:pPr>
        <w:jc w:val="both"/>
        <w:rPr>
          <w:lang w:eastAsia="ru-RU"/>
        </w:rPr>
      </w:pPr>
      <w:r>
        <w:rPr>
          <w:spacing w:val="-2"/>
          <w:lang w:eastAsia="ru-RU"/>
        </w:rPr>
        <w:t>а</w:t>
      </w:r>
      <w:r w:rsidR="007D4266" w:rsidRPr="003C6EC5">
        <w:rPr>
          <w:spacing w:val="-2"/>
          <w:lang w:eastAsia="ru-RU"/>
        </w:rPr>
        <w:t>дрес</w:t>
      </w:r>
      <w:r w:rsidR="003C6EC5">
        <w:rPr>
          <w:spacing w:val="-2"/>
          <w:lang w:eastAsia="ru-RU"/>
        </w:rPr>
        <w:t> </w:t>
      </w:r>
      <w:r w:rsidR="007D4266" w:rsidRPr="003C6EC5">
        <w:rPr>
          <w:spacing w:val="-2"/>
          <w:lang w:eastAsia="ru-RU"/>
        </w:rPr>
        <w:t>регистрации</w:t>
      </w:r>
      <w:r>
        <w:rPr>
          <w:lang w:eastAsia="ru-RU"/>
        </w:rPr>
        <w:t> </w:t>
      </w:r>
      <w:r w:rsidR="007D4266" w:rsidRPr="003C6EC5">
        <w:rPr>
          <w:spacing w:val="-2"/>
          <w:lang w:eastAsia="ru-RU"/>
        </w:rPr>
        <w:t>по</w:t>
      </w:r>
      <w:r>
        <w:rPr>
          <w:lang w:eastAsia="ru-RU"/>
        </w:rPr>
        <w:t> </w:t>
      </w:r>
      <w:r w:rsidR="007D4266" w:rsidRPr="00311468">
        <w:rPr>
          <w:spacing w:val="-20"/>
          <w:lang w:eastAsia="ru-RU"/>
        </w:rPr>
        <w:t>месту</w:t>
      </w:r>
      <w:r>
        <w:rPr>
          <w:spacing w:val="-20"/>
          <w:lang w:eastAsia="ru-RU"/>
        </w:rPr>
        <w:t xml:space="preserve"> </w:t>
      </w:r>
      <w:r w:rsidR="007D4266" w:rsidRPr="00311468">
        <w:rPr>
          <w:spacing w:val="-20"/>
          <w:lang w:eastAsia="ru-RU"/>
        </w:rPr>
        <w:t>жительства</w:t>
      </w:r>
      <w:r w:rsidR="007D4266" w:rsidRPr="007D4266">
        <w:rPr>
          <w:lang w:eastAsia="ru-RU"/>
        </w:rPr>
        <w:t>_________________________________</w:t>
      </w:r>
      <w:r>
        <w:rPr>
          <w:lang w:eastAsia="ru-RU"/>
        </w:rPr>
        <w:t>__</w:t>
      </w:r>
    </w:p>
    <w:p w14:paraId="23B738AE" w14:textId="15EC5DF4" w:rsidR="007D4266" w:rsidRDefault="007D4266" w:rsidP="00EB0799">
      <w:pPr>
        <w:shd w:val="clear" w:color="auto" w:fill="FFFFFF"/>
        <w:spacing w:before="10" w:after="0" w:line="240" w:lineRule="auto"/>
        <w:jc w:val="both"/>
        <w:rPr>
          <w:rFonts w:eastAsia="Times New Roman"/>
          <w:sz w:val="24"/>
          <w:szCs w:val="24"/>
          <w:lang w:eastAsia="ru-RU"/>
        </w:rPr>
      </w:pPr>
      <w:r w:rsidRPr="00B76C3B">
        <w:rPr>
          <w:rFonts w:eastAsia="Times New Roman"/>
          <w:lang w:eastAsia="ru-RU"/>
        </w:rPr>
        <w:t>адрес</w:t>
      </w:r>
      <w:r w:rsidR="00311468" w:rsidRPr="00B76C3B">
        <w:rPr>
          <w:rFonts w:eastAsia="Times New Roman"/>
          <w:lang w:eastAsia="ru-RU"/>
        </w:rPr>
        <w:t> </w:t>
      </w:r>
      <w:r w:rsidRPr="00B76C3B">
        <w:rPr>
          <w:rFonts w:eastAsia="Times New Roman"/>
          <w:lang w:eastAsia="ru-RU"/>
        </w:rPr>
        <w:t>регистрации</w:t>
      </w:r>
      <w:r w:rsidR="00311468" w:rsidRPr="00B76C3B">
        <w:rPr>
          <w:rFonts w:eastAsia="Times New Roman"/>
          <w:lang w:eastAsia="ru-RU"/>
        </w:rPr>
        <w:t> </w:t>
      </w:r>
      <w:r w:rsidRPr="00B76C3B">
        <w:rPr>
          <w:rFonts w:eastAsia="Times New Roman"/>
          <w:lang w:eastAsia="ru-RU"/>
        </w:rPr>
        <w:t>по</w:t>
      </w:r>
      <w:r w:rsidR="00EB0799" w:rsidRPr="00B76C3B">
        <w:rPr>
          <w:rFonts w:eastAsia="Times New Roman"/>
          <w:lang w:eastAsia="ru-RU"/>
        </w:rPr>
        <w:t> </w:t>
      </w:r>
      <w:r w:rsidRPr="00B76C3B">
        <w:rPr>
          <w:rFonts w:eastAsia="Times New Roman"/>
          <w:lang w:eastAsia="ru-RU"/>
        </w:rPr>
        <w:t>месту</w:t>
      </w:r>
      <w:r w:rsidR="00EB0799" w:rsidRPr="00B76C3B">
        <w:rPr>
          <w:rFonts w:eastAsia="Times New Roman"/>
          <w:lang w:eastAsia="ru-RU"/>
        </w:rPr>
        <w:t> </w:t>
      </w:r>
      <w:r w:rsidRPr="00B76C3B">
        <w:rPr>
          <w:rFonts w:eastAsia="Times New Roman"/>
          <w:lang w:eastAsia="ru-RU"/>
        </w:rPr>
        <w:t>пребывания</w:t>
      </w:r>
      <w:r w:rsidR="00EB0799" w:rsidRPr="00B76C3B">
        <w:rPr>
          <w:rFonts w:eastAsia="Times New Roman"/>
          <w:lang w:eastAsia="ru-RU"/>
        </w:rPr>
        <w:t> </w:t>
      </w:r>
      <w:r w:rsidRPr="00B76C3B">
        <w:rPr>
          <w:rFonts w:eastAsia="Times New Roman"/>
          <w:lang w:eastAsia="ru-RU"/>
        </w:rPr>
        <w:t>(если</w:t>
      </w:r>
      <w:r w:rsidR="00EB0799" w:rsidRPr="00B76C3B">
        <w:rPr>
          <w:rFonts w:eastAsia="Times New Roman"/>
          <w:lang w:eastAsia="ru-RU"/>
        </w:rPr>
        <w:t xml:space="preserve"> </w:t>
      </w:r>
      <w:r w:rsidRPr="00B76C3B">
        <w:rPr>
          <w:rFonts w:eastAsia="Times New Roman"/>
          <w:lang w:eastAsia="ru-RU"/>
        </w:rPr>
        <w:t>есть)</w:t>
      </w:r>
      <w:r w:rsidRPr="00EB0799">
        <w:rPr>
          <w:rFonts w:eastAsia="Times New Roman"/>
          <w:sz w:val="24"/>
          <w:szCs w:val="24"/>
          <w:lang w:eastAsia="ru-RU"/>
        </w:rPr>
        <w:t>:__</w:t>
      </w:r>
      <w:r w:rsidR="00B76C3B">
        <w:rPr>
          <w:rFonts w:eastAsia="Times New Roman"/>
          <w:sz w:val="24"/>
          <w:szCs w:val="24"/>
          <w:lang w:eastAsia="ru-RU"/>
        </w:rPr>
        <w:t>__</w:t>
      </w:r>
      <w:r w:rsidRPr="00EB0799">
        <w:rPr>
          <w:rFonts w:eastAsia="Times New Roman"/>
          <w:sz w:val="24"/>
          <w:szCs w:val="24"/>
          <w:lang w:eastAsia="ru-RU"/>
        </w:rPr>
        <w:t>_____________________</w:t>
      </w:r>
    </w:p>
    <w:p w14:paraId="44C62E70" w14:textId="51330B03" w:rsidR="00B76C3B" w:rsidRPr="00EB0799" w:rsidRDefault="00B76C3B" w:rsidP="00EB0799">
      <w:pPr>
        <w:shd w:val="clear" w:color="auto" w:fill="FFFFFF"/>
        <w:spacing w:before="10" w:after="0" w:line="240" w:lineRule="auto"/>
        <w:jc w:val="both"/>
        <w:rPr>
          <w:rFonts w:eastAsia="Times New Roman"/>
          <w:sz w:val="24"/>
          <w:szCs w:val="24"/>
          <w:lang w:eastAsia="ru-RU"/>
        </w:rPr>
      </w:pPr>
      <w:r>
        <w:rPr>
          <w:rFonts w:eastAsia="Times New Roman"/>
          <w:sz w:val="24"/>
          <w:szCs w:val="24"/>
          <w:lang w:eastAsia="ru-RU"/>
        </w:rPr>
        <w:t>_____________________________________________________________________________</w:t>
      </w:r>
    </w:p>
    <w:p w14:paraId="47062BE0" w14:textId="0D425511" w:rsidR="007D4266" w:rsidRPr="00EB0799" w:rsidRDefault="007D4266" w:rsidP="00EB0799">
      <w:pPr>
        <w:shd w:val="clear" w:color="auto" w:fill="FFFFFF"/>
        <w:spacing w:before="10" w:after="0" w:line="240" w:lineRule="auto"/>
        <w:jc w:val="both"/>
        <w:rPr>
          <w:rFonts w:eastAsia="Times New Roman"/>
          <w:sz w:val="24"/>
          <w:szCs w:val="24"/>
          <w:lang w:eastAsia="ru-RU"/>
        </w:rPr>
      </w:pPr>
      <w:r w:rsidRPr="00B76C3B">
        <w:rPr>
          <w:rFonts w:eastAsia="Times New Roman"/>
          <w:lang w:eastAsia="ru-RU"/>
        </w:rPr>
        <w:t>адрес проживания (если отличается от адреса регистрации):</w:t>
      </w:r>
      <w:r w:rsidRPr="00EB0799">
        <w:rPr>
          <w:rFonts w:eastAsia="Times New Roman"/>
          <w:sz w:val="24"/>
          <w:szCs w:val="24"/>
          <w:lang w:eastAsia="ru-RU"/>
        </w:rPr>
        <w:t>__________________</w:t>
      </w:r>
    </w:p>
    <w:p w14:paraId="52CE00D9" w14:textId="2E3A4290" w:rsidR="007D4266" w:rsidRPr="00EB0799" w:rsidRDefault="007D4266" w:rsidP="00B76C3B">
      <w:pPr>
        <w:shd w:val="clear" w:color="auto" w:fill="FFFFFF"/>
        <w:spacing w:before="10" w:after="0" w:line="240" w:lineRule="auto"/>
        <w:jc w:val="both"/>
        <w:rPr>
          <w:rFonts w:eastAsia="Times New Roman"/>
          <w:sz w:val="24"/>
          <w:szCs w:val="24"/>
          <w:lang w:eastAsia="ru-RU"/>
        </w:rPr>
      </w:pPr>
      <w:r w:rsidRPr="00EB0799">
        <w:rPr>
          <w:rFonts w:eastAsia="Times New Roman"/>
          <w:sz w:val="24"/>
          <w:szCs w:val="24"/>
          <w:lang w:eastAsia="ru-RU"/>
        </w:rPr>
        <w:t>______________________________________________________________________</w:t>
      </w:r>
      <w:r w:rsidR="00B76C3B">
        <w:rPr>
          <w:rFonts w:eastAsia="Times New Roman"/>
          <w:sz w:val="24"/>
          <w:szCs w:val="24"/>
          <w:lang w:eastAsia="ru-RU"/>
        </w:rPr>
        <w:t>_______</w:t>
      </w:r>
    </w:p>
    <w:p w14:paraId="440361D1" w14:textId="77777777" w:rsidR="007D4266" w:rsidRPr="00EB0799" w:rsidRDefault="007D4266" w:rsidP="00EB0799">
      <w:pPr>
        <w:shd w:val="clear" w:color="auto" w:fill="FFFFFF"/>
        <w:spacing w:after="0" w:line="240" w:lineRule="auto"/>
        <w:jc w:val="both"/>
        <w:rPr>
          <w:rFonts w:eastAsia="Times New Roman"/>
          <w:lang w:eastAsia="ru-RU"/>
        </w:rPr>
      </w:pPr>
      <w:r w:rsidRPr="00EB0799">
        <w:rPr>
          <w:rFonts w:eastAsia="Times New Roman"/>
          <w:spacing w:val="-3"/>
          <w:lang w:eastAsia="ru-RU"/>
        </w:rPr>
        <w:t>контактный телефон _________________</w:t>
      </w:r>
      <w:r w:rsidRPr="00EB0799">
        <w:rPr>
          <w:rFonts w:eastAsia="Times New Roman"/>
          <w:spacing w:val="-5"/>
          <w:lang w:eastAsia="ru-RU"/>
        </w:rPr>
        <w:t>_, е-mail:_______________</w:t>
      </w:r>
      <w:r w:rsidRPr="00EB0799">
        <w:rPr>
          <w:rFonts w:eastAsia="Times New Roman"/>
          <w:lang w:eastAsia="ru-RU"/>
        </w:rPr>
        <w:t>(если есть).</w:t>
      </w:r>
    </w:p>
    <w:p w14:paraId="50CC78B9" w14:textId="77777777" w:rsidR="007D4266" w:rsidRPr="00EB0799" w:rsidRDefault="007D4266" w:rsidP="007D4266">
      <w:pPr>
        <w:spacing w:after="0" w:line="240" w:lineRule="auto"/>
        <w:ind w:firstLine="567"/>
        <w:jc w:val="both"/>
        <w:rPr>
          <w:rFonts w:eastAsia="Times New Roman"/>
          <w:lang w:eastAsia="ru-RU"/>
        </w:rPr>
      </w:pPr>
      <w:r w:rsidRPr="00EB0799">
        <w:rPr>
          <w:rFonts w:eastAsia="Times New Roman"/>
          <w:lang w:eastAsia="ru-RU"/>
        </w:rPr>
        <w:t>Прошу назначить (продлить) мне ежемесячную денежную выплату, устанавливаемую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1- 4 пункта 1 статьи 3 Федерального закона «О ветеранах», погибшего при исполнении обязанностей военной службы (далее – ЕДВ).</w:t>
      </w:r>
    </w:p>
    <w:p w14:paraId="4F403D54" w14:textId="77777777" w:rsidR="007D4266" w:rsidRPr="00EB0799" w:rsidRDefault="007D4266" w:rsidP="007D4266">
      <w:pPr>
        <w:spacing w:after="0" w:line="240" w:lineRule="auto"/>
        <w:ind w:firstLine="709"/>
        <w:jc w:val="both"/>
        <w:rPr>
          <w:rFonts w:eastAsia="Times New Roman"/>
          <w:lang w:eastAsia="ru-RU"/>
        </w:rPr>
      </w:pPr>
      <w:r w:rsidRPr="00EB0799">
        <w:rPr>
          <w:rFonts w:eastAsia="Times New Roman"/>
          <w:lang w:eastAsia="ru-RU"/>
        </w:rPr>
        <w:t>Прошу выплачивать установленную мне ЕДВ через:</w:t>
      </w:r>
    </w:p>
    <w:tbl>
      <w:tblPr>
        <w:tblW w:w="9240" w:type="dxa"/>
        <w:tblCellMar>
          <w:left w:w="0" w:type="dxa"/>
          <w:right w:w="0" w:type="dxa"/>
        </w:tblCellMar>
        <w:tblLook w:val="04A0" w:firstRow="1" w:lastRow="0" w:firstColumn="1" w:lastColumn="0" w:noHBand="0" w:noVBand="1"/>
      </w:tblPr>
      <w:tblGrid>
        <w:gridCol w:w="5460"/>
        <w:gridCol w:w="3780"/>
      </w:tblGrid>
      <w:tr w:rsidR="007D4266" w:rsidRPr="00EB0799" w14:paraId="1892B08D" w14:textId="77777777" w:rsidTr="007D4266">
        <w:trPr>
          <w:trHeight w:val="810"/>
        </w:trPr>
        <w:tc>
          <w:tcPr>
            <w:tcW w:w="5460" w:type="dxa"/>
            <w:tcMar>
              <w:top w:w="0" w:type="dxa"/>
              <w:left w:w="15" w:type="dxa"/>
              <w:bottom w:w="0" w:type="dxa"/>
              <w:right w:w="15" w:type="dxa"/>
            </w:tcMar>
            <w:hideMark/>
          </w:tcPr>
          <w:p w14:paraId="6E7D9D79" w14:textId="2EBCF1CF" w:rsidR="007D4266" w:rsidRPr="00EB0799" w:rsidRDefault="007D4266" w:rsidP="00EB0799">
            <w:pPr>
              <w:pStyle w:val="TableParagraph"/>
              <w:rPr>
                <w:lang w:eastAsia="ru-RU"/>
              </w:rPr>
            </w:pPr>
            <w:r w:rsidRPr="00EB0799">
              <w:rPr>
                <w:lang w:eastAsia="ru-RU"/>
              </w:rPr>
              <w:t>Сбербанк,</w:t>
            </w:r>
            <w:r w:rsidR="00EB0799">
              <w:rPr>
                <w:lang w:eastAsia="ru-RU"/>
              </w:rPr>
              <w:t xml:space="preserve"> </w:t>
            </w:r>
            <w:r w:rsidRPr="00EB0799">
              <w:rPr>
                <w:lang w:eastAsia="ru-RU"/>
              </w:rPr>
              <w:t>банк (наименование отделения)</w:t>
            </w:r>
            <w:r w:rsidR="00EB0799">
              <w:rPr>
                <w:lang w:eastAsia="ru-RU"/>
              </w:rPr>
              <w:t xml:space="preserve"> </w:t>
            </w:r>
          </w:p>
          <w:p w14:paraId="640F229E" w14:textId="77777777" w:rsidR="007D4266" w:rsidRPr="00EB0799" w:rsidRDefault="007D4266" w:rsidP="00EB0799">
            <w:pPr>
              <w:pStyle w:val="TableParagraph"/>
              <w:rPr>
                <w:lang w:eastAsia="ru-RU"/>
              </w:rPr>
            </w:pPr>
            <w:r w:rsidRPr="00EB0799">
              <w:rPr>
                <w:lang w:eastAsia="ru-RU"/>
              </w:rPr>
              <w:t>_________________, номер ОСБ и его структурного подразделения </w:t>
            </w:r>
            <w:r w:rsidRPr="00EB0799">
              <w:rPr>
                <w:lang w:eastAsia="ru-RU"/>
              </w:rPr>
              <w:sym w:font="Symbol" w:char="F063"/>
            </w:r>
            <w:r w:rsidRPr="00EB0799">
              <w:rPr>
                <w:lang w:eastAsia="ru-RU"/>
              </w:rPr>
              <w:sym w:font="Symbol" w:char="F063"/>
            </w:r>
            <w:r w:rsidRPr="00EB0799">
              <w:rPr>
                <w:lang w:eastAsia="ru-RU"/>
              </w:rPr>
              <w:sym w:font="Symbol" w:char="F063"/>
            </w:r>
            <w:r w:rsidRPr="00EB0799">
              <w:rPr>
                <w:lang w:eastAsia="ru-RU"/>
              </w:rPr>
              <w:sym w:font="Symbol" w:char="F063"/>
            </w:r>
            <w:r w:rsidRPr="00EB0799">
              <w:rPr>
                <w:lang w:eastAsia="ru-RU"/>
              </w:rPr>
              <w:t>/</w:t>
            </w:r>
            <w:r w:rsidRPr="00EB0799">
              <w:rPr>
                <w:lang w:eastAsia="ru-RU"/>
              </w:rPr>
              <w:sym w:font="Symbol" w:char="F063"/>
            </w:r>
            <w:r w:rsidRPr="00EB0799">
              <w:rPr>
                <w:lang w:eastAsia="ru-RU"/>
              </w:rPr>
              <w:sym w:font="Symbol" w:char="F063"/>
            </w:r>
            <w:r w:rsidRPr="00EB0799">
              <w:rPr>
                <w:lang w:eastAsia="ru-RU"/>
              </w:rPr>
              <w:sym w:font="Symbol" w:char="F063"/>
            </w:r>
            <w:r w:rsidRPr="00EB0799">
              <w:rPr>
                <w:lang w:eastAsia="ru-RU"/>
              </w:rPr>
              <w:sym w:font="Symbol" w:char="F063"/>
            </w:r>
            <w:r w:rsidRPr="00EB0799">
              <w:rPr>
                <w:lang w:eastAsia="ru-RU"/>
              </w:rPr>
              <w:sym w:font="Symbol" w:char="F063"/>
            </w:r>
            <w:r w:rsidRPr="00EB0799">
              <w:rPr>
                <w:lang w:eastAsia="ru-RU"/>
              </w:rPr>
              <w:t>,</w:t>
            </w:r>
          </w:p>
          <w:p w14:paraId="33AFE463" w14:textId="77777777" w:rsidR="007D4266" w:rsidRPr="00EB0799" w:rsidRDefault="007D4266" w:rsidP="00EB0799">
            <w:pPr>
              <w:pStyle w:val="TableParagraph"/>
              <w:rPr>
                <w:lang w:eastAsia="ru-RU"/>
              </w:rPr>
            </w:pPr>
            <w:r w:rsidRPr="00EB0799">
              <w:rPr>
                <w:lang w:eastAsia="ru-RU"/>
              </w:rPr>
              <w:t> </w:t>
            </w:r>
          </w:p>
          <w:p w14:paraId="7DD96D66" w14:textId="77777777" w:rsidR="007D4266" w:rsidRPr="00EB0799" w:rsidRDefault="007D4266" w:rsidP="00EB0799">
            <w:pPr>
              <w:pStyle w:val="TableParagraph"/>
              <w:rPr>
                <w:lang w:eastAsia="ru-RU"/>
              </w:rPr>
            </w:pPr>
            <w:r w:rsidRPr="00EB0799">
              <w:rPr>
                <w:lang w:eastAsia="ru-RU"/>
              </w:rPr>
              <w:t>лицевой счет:</w:t>
            </w:r>
          </w:p>
          <w:p w14:paraId="1946CE2E" w14:textId="77777777" w:rsidR="007D4266" w:rsidRPr="00EB0799" w:rsidRDefault="007D4266" w:rsidP="00EB0799">
            <w:pPr>
              <w:pStyle w:val="TableParagraph"/>
              <w:rPr>
                <w:lang w:eastAsia="ru-RU"/>
              </w:rPr>
            </w:pPr>
            <w:r w:rsidRPr="00EB0799">
              <w:rPr>
                <w:lang w:eastAsia="ru-RU"/>
              </w:rPr>
              <w:sym w:font="Symbol" w:char="F063"/>
            </w:r>
            <w:r w:rsidRPr="00EB0799">
              <w:rPr>
                <w:lang w:eastAsia="ru-RU"/>
              </w:rPr>
              <w:sym w:font="Symbol" w:char="F063"/>
            </w:r>
            <w:r w:rsidRPr="00EB0799">
              <w:rPr>
                <w:lang w:eastAsia="ru-RU"/>
              </w:rPr>
              <w:sym w:font="Symbol" w:char="F063"/>
            </w:r>
            <w:r w:rsidRPr="00EB0799">
              <w:rPr>
                <w:lang w:eastAsia="ru-RU"/>
              </w:rPr>
              <w:t> </w:t>
            </w:r>
            <w:r w:rsidRPr="00EB0799">
              <w:rPr>
                <w:lang w:eastAsia="ru-RU"/>
              </w:rPr>
              <w:sym w:font="Symbol" w:char="F063"/>
            </w:r>
            <w:r w:rsidRPr="00EB0799">
              <w:rPr>
                <w:lang w:eastAsia="ru-RU"/>
              </w:rPr>
              <w:sym w:font="Symbol" w:char="F063"/>
            </w:r>
            <w:r w:rsidRPr="00EB0799">
              <w:rPr>
                <w:lang w:eastAsia="ru-RU"/>
              </w:rPr>
              <w:sym w:font="Symbol" w:char="F063"/>
            </w:r>
            <w:r w:rsidRPr="00EB0799">
              <w:rPr>
                <w:lang w:eastAsia="ru-RU"/>
              </w:rPr>
              <w:t> </w:t>
            </w:r>
            <w:r w:rsidRPr="00EB0799">
              <w:rPr>
                <w:lang w:eastAsia="ru-RU"/>
              </w:rPr>
              <w:sym w:font="Symbol" w:char="F063"/>
            </w:r>
            <w:r w:rsidRPr="00EB0799">
              <w:rPr>
                <w:lang w:eastAsia="ru-RU"/>
              </w:rPr>
              <w:sym w:font="Symbol" w:char="F063"/>
            </w:r>
            <w:r w:rsidRPr="00EB0799">
              <w:rPr>
                <w:lang w:eastAsia="ru-RU"/>
              </w:rPr>
              <w:sym w:font="Symbol" w:char="F063"/>
            </w:r>
            <w:r w:rsidRPr="00EB0799">
              <w:rPr>
                <w:lang w:eastAsia="ru-RU"/>
              </w:rPr>
              <w:t> </w:t>
            </w:r>
            <w:r w:rsidRPr="00EB0799">
              <w:rPr>
                <w:lang w:eastAsia="ru-RU"/>
              </w:rPr>
              <w:sym w:font="Symbol" w:char="F063"/>
            </w:r>
            <w:r w:rsidRPr="00EB0799">
              <w:rPr>
                <w:lang w:eastAsia="ru-RU"/>
              </w:rPr>
              <w:sym w:font="Symbol" w:char="F063"/>
            </w:r>
            <w:r w:rsidRPr="00EB0799">
              <w:rPr>
                <w:lang w:eastAsia="ru-RU"/>
              </w:rPr>
              <w:sym w:font="Symbol" w:char="F063"/>
            </w:r>
            <w:r w:rsidRPr="00EB0799">
              <w:rPr>
                <w:lang w:eastAsia="ru-RU"/>
              </w:rPr>
              <w:t> </w:t>
            </w:r>
            <w:r w:rsidRPr="00EB0799">
              <w:rPr>
                <w:lang w:eastAsia="ru-RU"/>
              </w:rPr>
              <w:sym w:font="Symbol" w:char="F063"/>
            </w:r>
            <w:r w:rsidRPr="00EB0799">
              <w:rPr>
                <w:lang w:eastAsia="ru-RU"/>
              </w:rPr>
              <w:sym w:font="Symbol" w:char="F063"/>
            </w:r>
            <w:r w:rsidRPr="00EB0799">
              <w:rPr>
                <w:lang w:eastAsia="ru-RU"/>
              </w:rPr>
              <w:sym w:font="Symbol" w:char="F063"/>
            </w:r>
            <w:r w:rsidRPr="00EB0799">
              <w:rPr>
                <w:lang w:eastAsia="ru-RU"/>
              </w:rPr>
              <w:t> </w:t>
            </w:r>
            <w:r w:rsidRPr="00EB0799">
              <w:rPr>
                <w:lang w:eastAsia="ru-RU"/>
              </w:rPr>
              <w:sym w:font="Symbol" w:char="F063"/>
            </w:r>
            <w:r w:rsidRPr="00EB0799">
              <w:rPr>
                <w:lang w:eastAsia="ru-RU"/>
              </w:rPr>
              <w:sym w:font="Symbol" w:char="F063"/>
            </w:r>
            <w:r w:rsidRPr="00EB0799">
              <w:rPr>
                <w:lang w:eastAsia="ru-RU"/>
              </w:rPr>
              <w:sym w:font="Symbol" w:char="F063"/>
            </w:r>
            <w:r w:rsidRPr="00EB0799">
              <w:rPr>
                <w:lang w:eastAsia="ru-RU"/>
              </w:rPr>
              <w:t> </w:t>
            </w:r>
            <w:r w:rsidRPr="00EB0799">
              <w:rPr>
                <w:lang w:eastAsia="ru-RU"/>
              </w:rPr>
              <w:sym w:font="Symbol" w:char="F063"/>
            </w:r>
            <w:r w:rsidRPr="00EB0799">
              <w:rPr>
                <w:lang w:eastAsia="ru-RU"/>
              </w:rPr>
              <w:sym w:font="Symbol" w:char="F063"/>
            </w:r>
          </w:p>
        </w:tc>
        <w:tc>
          <w:tcPr>
            <w:tcW w:w="3780" w:type="dxa"/>
            <w:tcMar>
              <w:top w:w="0" w:type="dxa"/>
              <w:left w:w="15" w:type="dxa"/>
              <w:bottom w:w="0" w:type="dxa"/>
              <w:right w:w="15" w:type="dxa"/>
            </w:tcMar>
            <w:hideMark/>
          </w:tcPr>
          <w:p w14:paraId="4C607262" w14:textId="77777777" w:rsidR="007D4266" w:rsidRPr="00EB0799" w:rsidRDefault="007D4266" w:rsidP="00EB0799">
            <w:pPr>
              <w:pStyle w:val="TableParagraph"/>
              <w:rPr>
                <w:lang w:eastAsia="ru-RU"/>
              </w:rPr>
            </w:pPr>
            <w:r w:rsidRPr="00EB0799">
              <w:rPr>
                <w:lang w:eastAsia="ru-RU"/>
              </w:rPr>
              <w:t>почтовое отделение № ______</w:t>
            </w:r>
          </w:p>
          <w:p w14:paraId="2B10F1DE" w14:textId="77777777" w:rsidR="007D4266" w:rsidRPr="00EB0799" w:rsidRDefault="007D4266" w:rsidP="00EB0799">
            <w:pPr>
              <w:pStyle w:val="TableParagraph"/>
              <w:rPr>
                <w:lang w:eastAsia="ru-RU"/>
              </w:rPr>
            </w:pPr>
            <w:r w:rsidRPr="00EB0799">
              <w:rPr>
                <w:lang w:eastAsia="ru-RU"/>
              </w:rPr>
              <w:t>по адресу:</w:t>
            </w:r>
          </w:p>
          <w:p w14:paraId="441BAA70" w14:textId="77777777" w:rsidR="007D4266" w:rsidRPr="00EB0799" w:rsidRDefault="007D4266" w:rsidP="00EB0799">
            <w:pPr>
              <w:pStyle w:val="TableParagraph"/>
              <w:rPr>
                <w:lang w:eastAsia="ru-RU"/>
              </w:rPr>
            </w:pPr>
            <w:r w:rsidRPr="00EB0799">
              <w:rPr>
                <w:lang w:eastAsia="ru-RU"/>
              </w:rPr>
              <w:t>регистрации по месту жительства:</w:t>
            </w:r>
          </w:p>
          <w:p w14:paraId="74666DE4" w14:textId="77777777" w:rsidR="007D4266" w:rsidRPr="00EB0799" w:rsidRDefault="007D4266" w:rsidP="00EB0799">
            <w:pPr>
              <w:pStyle w:val="TableParagraph"/>
              <w:rPr>
                <w:lang w:eastAsia="ru-RU"/>
              </w:rPr>
            </w:pPr>
            <w:r w:rsidRPr="00EB0799">
              <w:rPr>
                <w:lang w:eastAsia="ru-RU"/>
              </w:rPr>
              <w:t>или регистрации по месту пребывания (нужное обвести)</w:t>
            </w:r>
          </w:p>
        </w:tc>
      </w:tr>
    </w:tbl>
    <w:p w14:paraId="4E8BDA47" w14:textId="77777777" w:rsidR="007D4266" w:rsidRPr="00EB0799" w:rsidRDefault="007D4266" w:rsidP="007D4266">
      <w:pPr>
        <w:spacing w:after="0" w:line="240" w:lineRule="auto"/>
        <w:ind w:firstLine="694"/>
        <w:jc w:val="both"/>
        <w:rPr>
          <w:rFonts w:eastAsia="Times New Roman"/>
          <w:lang w:eastAsia="ru-RU"/>
        </w:rPr>
      </w:pPr>
      <w:r w:rsidRPr="00EB0799">
        <w:rPr>
          <w:rFonts w:eastAsia="Times New Roman"/>
          <w:lang w:eastAsia="ru-RU"/>
        </w:rPr>
        <w:t>Прошу истребовать документы, необходимые для предоставления государственной услуги, без моего участия.</w:t>
      </w:r>
    </w:p>
    <w:p w14:paraId="6641B374" w14:textId="77777777" w:rsidR="007D4266" w:rsidRPr="007D4266" w:rsidRDefault="007D4266" w:rsidP="007D4266">
      <w:pPr>
        <w:spacing w:after="0" w:line="240" w:lineRule="auto"/>
        <w:ind w:left="4320" w:firstLine="567"/>
        <w:jc w:val="center"/>
        <w:rPr>
          <w:rFonts w:eastAsia="Times New Roman"/>
          <w:sz w:val="24"/>
          <w:szCs w:val="24"/>
          <w:lang w:eastAsia="ru-RU"/>
        </w:rPr>
      </w:pPr>
      <w:r w:rsidRPr="007D4266">
        <w:rPr>
          <w:rFonts w:eastAsia="Times New Roman"/>
          <w:spacing w:val="-8"/>
          <w:sz w:val="24"/>
          <w:szCs w:val="24"/>
          <w:lang w:eastAsia="ru-RU"/>
        </w:rPr>
        <w:t> </w:t>
      </w:r>
    </w:p>
    <w:p w14:paraId="018E44EF" w14:textId="77777777" w:rsidR="007D4266" w:rsidRPr="00EB0799" w:rsidRDefault="007D4266" w:rsidP="007D4266">
      <w:pPr>
        <w:spacing w:after="0" w:line="240" w:lineRule="auto"/>
        <w:ind w:left="4320" w:firstLine="567"/>
        <w:jc w:val="center"/>
        <w:rPr>
          <w:rFonts w:eastAsia="Times New Roman"/>
          <w:lang w:eastAsia="ru-RU"/>
        </w:rPr>
      </w:pPr>
      <w:r w:rsidRPr="00EB0799">
        <w:rPr>
          <w:rFonts w:eastAsia="Times New Roman"/>
          <w:spacing w:val="-8"/>
          <w:lang w:eastAsia="ru-RU"/>
        </w:rPr>
        <w:t> </w:t>
      </w:r>
    </w:p>
    <w:p w14:paraId="49F7257E" w14:textId="1FD92C69" w:rsidR="007D4266" w:rsidRPr="00EB0799" w:rsidRDefault="007D4266" w:rsidP="009F0924">
      <w:pPr>
        <w:spacing w:after="0" w:line="240" w:lineRule="auto"/>
        <w:jc w:val="center"/>
        <w:rPr>
          <w:rFonts w:eastAsia="Times New Roman"/>
          <w:lang w:eastAsia="ru-RU"/>
        </w:rPr>
      </w:pPr>
      <w:r w:rsidRPr="00EB0799">
        <w:rPr>
          <w:rFonts w:eastAsia="Times New Roman"/>
          <w:spacing w:val="-8"/>
          <w:lang w:eastAsia="ru-RU"/>
        </w:rPr>
        <w:t xml:space="preserve">оборот страницы 1 Приложения </w:t>
      </w:r>
      <w:r w:rsidR="00B76C3B">
        <w:rPr>
          <w:rFonts w:eastAsia="Times New Roman"/>
          <w:spacing w:val="-8"/>
          <w:lang w:eastAsia="ru-RU"/>
        </w:rPr>
        <w:t>2</w:t>
      </w:r>
    </w:p>
    <w:p w14:paraId="2966341C" w14:textId="77777777" w:rsidR="007D4266" w:rsidRPr="00EB0799" w:rsidRDefault="007D4266" w:rsidP="007D4266">
      <w:pPr>
        <w:spacing w:after="0" w:line="240" w:lineRule="auto"/>
        <w:ind w:firstLine="720"/>
        <w:jc w:val="both"/>
        <w:rPr>
          <w:rFonts w:eastAsia="Times New Roman"/>
          <w:lang w:eastAsia="ru-RU"/>
        </w:rPr>
      </w:pPr>
      <w:r w:rsidRPr="00EB0799">
        <w:rPr>
          <w:rFonts w:eastAsia="Times New Roman"/>
          <w:lang w:eastAsia="ru-RU"/>
        </w:rPr>
        <w:t> </w:t>
      </w:r>
    </w:p>
    <w:p w14:paraId="50E9D33D" w14:textId="77777777" w:rsidR="007D4266" w:rsidRPr="00EB0799" w:rsidRDefault="007D4266" w:rsidP="007D4266">
      <w:pPr>
        <w:spacing w:after="0" w:line="240" w:lineRule="auto"/>
        <w:ind w:firstLine="567"/>
        <w:jc w:val="both"/>
        <w:rPr>
          <w:rFonts w:eastAsia="Times New Roman"/>
          <w:lang w:eastAsia="ru-RU"/>
        </w:rPr>
      </w:pPr>
      <w:r w:rsidRPr="00EB0799">
        <w:rPr>
          <w:rFonts w:eastAsia="Times New Roman"/>
          <w:lang w:eastAsia="ru-RU"/>
        </w:rPr>
        <w:t>Обязуюсь в десятидневный срок информировать управление об изменении статуса, дающего право на получение государственной услуги, перемене места жительства и других обстоятельств.</w:t>
      </w:r>
    </w:p>
    <w:p w14:paraId="3559A66C" w14:textId="77777777" w:rsidR="007D4266" w:rsidRPr="00EB0799" w:rsidRDefault="007D4266" w:rsidP="007D4266">
      <w:pPr>
        <w:spacing w:after="0" w:line="240" w:lineRule="auto"/>
        <w:ind w:firstLine="567"/>
        <w:jc w:val="both"/>
        <w:rPr>
          <w:rFonts w:eastAsia="Times New Roman"/>
          <w:lang w:eastAsia="ru-RU"/>
        </w:rPr>
      </w:pPr>
      <w:r w:rsidRPr="00EB0799">
        <w:rPr>
          <w:rFonts w:eastAsia="Times New Roman"/>
          <w:lang w:eastAsia="ru-RU"/>
        </w:rPr>
        <w:t>Мне известно, что при обращении за назначением ЕДВ обоих родителей погибшего ветерана боевых действий каждому назначается по</w:t>
      </w:r>
      <w:r w:rsidRPr="007D4266">
        <w:rPr>
          <w:rFonts w:eastAsia="Times New Roman"/>
          <w:sz w:val="24"/>
          <w:szCs w:val="24"/>
          <w:lang w:eastAsia="ru-RU"/>
        </w:rPr>
        <w:t xml:space="preserve"> </w:t>
      </w:r>
      <w:r w:rsidRPr="00EB0799">
        <w:rPr>
          <w:rFonts w:eastAsia="Times New Roman"/>
          <w:lang w:eastAsia="ru-RU"/>
        </w:rPr>
        <w:t>½</w:t>
      </w:r>
      <w:r w:rsidRPr="007D4266">
        <w:rPr>
          <w:rFonts w:eastAsia="Times New Roman"/>
          <w:sz w:val="24"/>
          <w:szCs w:val="24"/>
          <w:lang w:eastAsia="ru-RU"/>
        </w:rPr>
        <w:t xml:space="preserve"> </w:t>
      </w:r>
      <w:r w:rsidRPr="00EB0799">
        <w:rPr>
          <w:rFonts w:eastAsia="Times New Roman"/>
          <w:lang w:eastAsia="ru-RU"/>
        </w:rPr>
        <w:t>выплаты, установленной законодательством.</w:t>
      </w:r>
    </w:p>
    <w:p w14:paraId="4B526037" w14:textId="54E266C2" w:rsidR="007D4266" w:rsidRPr="007D4266" w:rsidRDefault="007D4266" w:rsidP="00EB0799">
      <w:pPr>
        <w:pStyle w:val="TableParagraph"/>
        <w:rPr>
          <w:sz w:val="24"/>
          <w:szCs w:val="24"/>
          <w:lang w:eastAsia="ru-RU"/>
        </w:rPr>
      </w:pPr>
      <w:r w:rsidRPr="00EB0799">
        <w:rPr>
          <w:lang w:eastAsia="ru-RU"/>
        </w:rPr>
        <w:t>Ранее ЕДВ получал (а) в органе социальной защиты населения, расположенном</w:t>
      </w:r>
      <w:r w:rsidR="00EB0799">
        <w:rPr>
          <w:lang w:eastAsia="ru-RU"/>
        </w:rPr>
        <w:t xml:space="preserve"> </w:t>
      </w:r>
      <w:r w:rsidRPr="00EB0799">
        <w:rPr>
          <w:lang w:eastAsia="ru-RU"/>
        </w:rPr>
        <w:t>в</w:t>
      </w:r>
      <w:r w:rsidRPr="007D4266">
        <w:rPr>
          <w:sz w:val="24"/>
          <w:szCs w:val="24"/>
          <w:lang w:eastAsia="ru-RU"/>
        </w:rPr>
        <w:t>__</w:t>
      </w:r>
      <w:r w:rsidR="00EB0799">
        <w:rPr>
          <w:sz w:val="24"/>
          <w:szCs w:val="24"/>
          <w:lang w:eastAsia="ru-RU"/>
        </w:rPr>
        <w:t>________________________</w:t>
      </w:r>
      <w:r w:rsidRPr="007D4266">
        <w:rPr>
          <w:sz w:val="24"/>
          <w:szCs w:val="24"/>
          <w:lang w:eastAsia="ru-RU"/>
        </w:rPr>
        <w:t>районе</w:t>
      </w:r>
      <w:r w:rsidR="00EB0799">
        <w:rPr>
          <w:sz w:val="24"/>
          <w:szCs w:val="24"/>
          <w:lang w:eastAsia="ru-RU"/>
        </w:rPr>
        <w:t xml:space="preserve"> </w:t>
      </w:r>
      <w:r w:rsidRPr="007D4266">
        <w:rPr>
          <w:sz w:val="24"/>
          <w:szCs w:val="24"/>
          <w:lang w:eastAsia="ru-RU"/>
        </w:rPr>
        <w:t>(городе) Ставропольского края.</w:t>
      </w:r>
    </w:p>
    <w:p w14:paraId="3241F5CC" w14:textId="3BA47CD1" w:rsidR="007D4266" w:rsidRPr="00EB0799" w:rsidRDefault="00EB0799" w:rsidP="00EB0799">
      <w:pPr>
        <w:spacing w:after="0" w:line="240" w:lineRule="auto"/>
        <w:ind w:right="4734" w:firstLine="567"/>
        <w:rPr>
          <w:rFonts w:eastAsia="Times New Roman"/>
          <w:sz w:val="20"/>
          <w:szCs w:val="20"/>
          <w:lang w:eastAsia="ru-RU"/>
        </w:rPr>
      </w:pPr>
      <w:r>
        <w:rPr>
          <w:rFonts w:eastAsia="Times New Roman"/>
          <w:sz w:val="20"/>
          <w:szCs w:val="20"/>
          <w:lang w:eastAsia="ru-RU"/>
        </w:rPr>
        <w:t xml:space="preserve">                                    </w:t>
      </w:r>
      <w:r w:rsidR="007D4266" w:rsidRPr="00EB0799">
        <w:rPr>
          <w:rFonts w:eastAsia="Times New Roman"/>
          <w:sz w:val="20"/>
          <w:szCs w:val="20"/>
          <w:lang w:eastAsia="ru-RU"/>
        </w:rPr>
        <w:t>(указать район или город)</w:t>
      </w:r>
    </w:p>
    <w:p w14:paraId="277F6874" w14:textId="5022276D" w:rsidR="007D4266" w:rsidRPr="007D4266" w:rsidRDefault="007D4266" w:rsidP="007D4266">
      <w:pPr>
        <w:spacing w:after="0" w:line="240" w:lineRule="auto"/>
        <w:ind w:firstLine="567"/>
        <w:jc w:val="both"/>
        <w:rPr>
          <w:rFonts w:eastAsia="Times New Roman"/>
          <w:sz w:val="24"/>
          <w:szCs w:val="24"/>
          <w:lang w:eastAsia="ru-RU"/>
        </w:rPr>
      </w:pPr>
      <w:r w:rsidRPr="00EB0799">
        <w:rPr>
          <w:rFonts w:eastAsia="Times New Roman"/>
          <w:lang w:eastAsia="ru-RU"/>
        </w:rPr>
        <w:t>Место нахождения документов воинского учета погибшего ветерана боевых</w:t>
      </w:r>
      <w:r w:rsidR="00EB0799">
        <w:rPr>
          <w:rFonts w:eastAsia="Times New Roman"/>
          <w:lang w:eastAsia="ru-RU"/>
        </w:rPr>
        <w:t> </w:t>
      </w:r>
      <w:r w:rsidRPr="00EB0799">
        <w:rPr>
          <w:rFonts w:eastAsia="Times New Roman"/>
          <w:lang w:eastAsia="ru-RU"/>
        </w:rPr>
        <w:t>действий</w:t>
      </w:r>
      <w:r w:rsidRPr="007D4266">
        <w:rPr>
          <w:rFonts w:eastAsia="Times New Roman"/>
          <w:sz w:val="24"/>
          <w:szCs w:val="24"/>
          <w:lang w:eastAsia="ru-RU"/>
        </w:rPr>
        <w:t xml:space="preserve"> __________________________________________________________.</w:t>
      </w:r>
    </w:p>
    <w:p w14:paraId="5DD6FFB5" w14:textId="77777777" w:rsidR="007D4266" w:rsidRPr="007D4266" w:rsidRDefault="007D4266" w:rsidP="007D4266">
      <w:pPr>
        <w:spacing w:after="0" w:line="240" w:lineRule="auto"/>
        <w:ind w:firstLine="720"/>
        <w:jc w:val="both"/>
        <w:rPr>
          <w:rFonts w:eastAsia="Times New Roman"/>
          <w:sz w:val="24"/>
          <w:szCs w:val="24"/>
          <w:lang w:eastAsia="ru-RU"/>
        </w:rPr>
      </w:pPr>
      <w:r w:rsidRPr="007D4266">
        <w:rPr>
          <w:rFonts w:eastAsia="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782"/>
        <w:gridCol w:w="4782"/>
      </w:tblGrid>
      <w:tr w:rsidR="007D4266" w:rsidRPr="007D4266" w14:paraId="765F8BF1" w14:textId="77777777" w:rsidTr="007D4266">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1CAD3B" w14:textId="77777777" w:rsidR="007D4266" w:rsidRPr="00EB0799" w:rsidRDefault="007D4266" w:rsidP="007D4266">
            <w:pPr>
              <w:spacing w:after="0" w:line="240" w:lineRule="auto"/>
              <w:ind w:firstLine="720"/>
              <w:jc w:val="both"/>
              <w:rPr>
                <w:rFonts w:eastAsia="Times New Roman"/>
                <w:lang w:eastAsia="ru-RU"/>
              </w:rPr>
            </w:pPr>
            <w:r w:rsidRPr="00EB0799">
              <w:rPr>
                <w:rFonts w:eastAsia="Times New Roman"/>
                <w:lang w:eastAsia="ru-RU"/>
              </w:rPr>
              <w:t>Решение прошу направить мне</w:t>
            </w:r>
          </w:p>
        </w:tc>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2E682F" w14:textId="77777777" w:rsidR="007D4266" w:rsidRPr="00EB0799" w:rsidRDefault="007D4266" w:rsidP="007D4266">
            <w:pPr>
              <w:spacing w:after="0" w:line="240" w:lineRule="auto"/>
              <w:ind w:firstLine="720"/>
              <w:jc w:val="both"/>
              <w:rPr>
                <w:rFonts w:eastAsia="Times New Roman"/>
                <w:lang w:eastAsia="ru-RU"/>
              </w:rPr>
            </w:pPr>
            <w:r w:rsidRPr="00EB0799">
              <w:rPr>
                <w:rFonts w:eastAsia="Times New Roman"/>
                <w:lang w:eastAsia="ru-RU"/>
              </w:rPr>
              <w:t>место для отметки:</w:t>
            </w:r>
          </w:p>
        </w:tc>
      </w:tr>
      <w:tr w:rsidR="007D4266" w:rsidRPr="007D4266" w14:paraId="36DC52B2" w14:textId="77777777" w:rsidTr="007D4266">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889795" w14:textId="77777777" w:rsidR="007D4266" w:rsidRPr="00EB0799" w:rsidRDefault="007D4266" w:rsidP="00EB0799">
            <w:pPr>
              <w:pStyle w:val="TableParagraph"/>
              <w:rPr>
                <w:lang w:eastAsia="ru-RU"/>
              </w:rPr>
            </w:pPr>
            <w:r w:rsidRPr="00EB0799">
              <w:rPr>
                <w:lang w:eastAsia="ru-RU"/>
              </w:rPr>
              <w:t>почтой на адрес регистрации по месту жительства (пребывания или фактического проживания)</w:t>
            </w:r>
          </w:p>
        </w:tc>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2C12DB" w14:textId="77777777" w:rsidR="007D4266" w:rsidRPr="007D4266" w:rsidRDefault="007D4266" w:rsidP="007D4266">
            <w:pPr>
              <w:spacing w:after="0" w:line="240" w:lineRule="auto"/>
              <w:ind w:firstLine="720"/>
              <w:jc w:val="both"/>
              <w:rPr>
                <w:rFonts w:eastAsia="Times New Roman"/>
                <w:sz w:val="24"/>
                <w:szCs w:val="24"/>
                <w:lang w:eastAsia="ru-RU"/>
              </w:rPr>
            </w:pPr>
            <w:r w:rsidRPr="007D4266">
              <w:rPr>
                <w:rFonts w:eastAsia="Times New Roman"/>
                <w:sz w:val="24"/>
                <w:szCs w:val="24"/>
                <w:lang w:eastAsia="ru-RU"/>
              </w:rPr>
              <w:t> </w:t>
            </w:r>
          </w:p>
        </w:tc>
      </w:tr>
      <w:tr w:rsidR="007D4266" w:rsidRPr="007D4266" w14:paraId="235F49A8" w14:textId="77777777" w:rsidTr="007D4266">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5D494F" w14:textId="77777777" w:rsidR="007D4266" w:rsidRPr="00EB0799" w:rsidRDefault="007D4266" w:rsidP="00EB0799">
            <w:pPr>
              <w:pStyle w:val="TableParagraph"/>
              <w:rPr>
                <w:lang w:eastAsia="ru-RU"/>
              </w:rPr>
            </w:pPr>
            <w:r w:rsidRPr="00EB0799">
              <w:rPr>
                <w:lang w:eastAsia="ru-RU"/>
              </w:rPr>
              <w:t>электронной почтой, указанной в заявлении</w:t>
            </w:r>
          </w:p>
        </w:tc>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D242F3" w14:textId="77777777" w:rsidR="007D4266" w:rsidRPr="007D4266" w:rsidRDefault="007D4266" w:rsidP="007D4266">
            <w:pPr>
              <w:spacing w:after="0" w:line="240" w:lineRule="auto"/>
              <w:ind w:firstLine="720"/>
              <w:jc w:val="both"/>
              <w:rPr>
                <w:rFonts w:eastAsia="Times New Roman"/>
                <w:sz w:val="24"/>
                <w:szCs w:val="24"/>
                <w:lang w:eastAsia="ru-RU"/>
              </w:rPr>
            </w:pPr>
            <w:r w:rsidRPr="007D4266">
              <w:rPr>
                <w:rFonts w:eastAsia="Times New Roman"/>
                <w:sz w:val="24"/>
                <w:szCs w:val="24"/>
                <w:lang w:eastAsia="ru-RU"/>
              </w:rPr>
              <w:t> </w:t>
            </w:r>
          </w:p>
        </w:tc>
      </w:tr>
      <w:tr w:rsidR="007D4266" w:rsidRPr="007D4266" w14:paraId="0633216A" w14:textId="77777777" w:rsidTr="007D4266">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9982A8" w14:textId="77777777" w:rsidR="007D4266" w:rsidRPr="00EB0799" w:rsidRDefault="007D4266" w:rsidP="00EB0799">
            <w:pPr>
              <w:pStyle w:val="TableParagraph"/>
              <w:rPr>
                <w:lang w:eastAsia="ru-RU"/>
              </w:rPr>
            </w:pPr>
            <w:r w:rsidRPr="00EB0799">
              <w:rPr>
                <w:lang w:eastAsia="ru-RU"/>
              </w:rPr>
              <w:t>прошу не направлять, а сообщить по телефону, указанному в заявлении</w:t>
            </w:r>
          </w:p>
        </w:tc>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362B98" w14:textId="77777777" w:rsidR="007D4266" w:rsidRPr="007D4266" w:rsidRDefault="007D4266" w:rsidP="007D4266">
            <w:pPr>
              <w:spacing w:after="0" w:line="240" w:lineRule="auto"/>
              <w:ind w:firstLine="720"/>
              <w:jc w:val="both"/>
              <w:rPr>
                <w:rFonts w:eastAsia="Times New Roman"/>
                <w:sz w:val="24"/>
                <w:szCs w:val="24"/>
                <w:lang w:eastAsia="ru-RU"/>
              </w:rPr>
            </w:pPr>
            <w:r w:rsidRPr="007D4266">
              <w:rPr>
                <w:rFonts w:eastAsia="Times New Roman"/>
                <w:sz w:val="24"/>
                <w:szCs w:val="24"/>
                <w:lang w:eastAsia="ru-RU"/>
              </w:rPr>
              <w:t> </w:t>
            </w:r>
          </w:p>
        </w:tc>
      </w:tr>
    </w:tbl>
    <w:p w14:paraId="7295A603" w14:textId="77777777" w:rsidR="007D4266" w:rsidRPr="007D4266" w:rsidRDefault="007D4266" w:rsidP="007D4266">
      <w:pPr>
        <w:spacing w:after="0" w:line="240" w:lineRule="auto"/>
        <w:ind w:firstLine="720"/>
        <w:jc w:val="both"/>
        <w:rPr>
          <w:rFonts w:eastAsia="Times New Roman"/>
          <w:sz w:val="24"/>
          <w:szCs w:val="24"/>
          <w:lang w:eastAsia="ru-RU"/>
        </w:rPr>
      </w:pPr>
      <w:r w:rsidRPr="007D4266">
        <w:rPr>
          <w:rFonts w:eastAsia="Times New Roman"/>
          <w:sz w:val="24"/>
          <w:szCs w:val="24"/>
          <w:lang w:eastAsia="ru-RU"/>
        </w:rPr>
        <w:t> </w:t>
      </w:r>
    </w:p>
    <w:p w14:paraId="720EBE5E" w14:textId="77777777" w:rsidR="007D4266" w:rsidRPr="007D4266" w:rsidRDefault="007D4266" w:rsidP="007D4266">
      <w:pPr>
        <w:spacing w:after="0" w:line="240" w:lineRule="auto"/>
        <w:jc w:val="both"/>
        <w:rPr>
          <w:rFonts w:eastAsia="Times New Roman"/>
          <w:sz w:val="24"/>
          <w:szCs w:val="24"/>
          <w:lang w:eastAsia="ru-RU"/>
        </w:rPr>
      </w:pPr>
      <w:r w:rsidRPr="00EB0799">
        <w:rPr>
          <w:rFonts w:eastAsia="Times New Roman"/>
          <w:lang w:eastAsia="ru-RU"/>
        </w:rPr>
        <w:t>Дата подачи заявления</w:t>
      </w:r>
      <w:r w:rsidRPr="007D4266">
        <w:rPr>
          <w:rFonts w:eastAsia="Times New Roman"/>
          <w:sz w:val="24"/>
          <w:szCs w:val="24"/>
          <w:lang w:eastAsia="ru-RU"/>
        </w:rPr>
        <w:t> «____»____________</w:t>
      </w:r>
      <w:r w:rsidRPr="00EB0799">
        <w:rPr>
          <w:rFonts w:eastAsia="Times New Roman"/>
          <w:lang w:eastAsia="ru-RU"/>
        </w:rPr>
        <w:t>20</w:t>
      </w:r>
      <w:r w:rsidRPr="007D4266">
        <w:rPr>
          <w:rFonts w:eastAsia="Times New Roman"/>
          <w:sz w:val="24"/>
          <w:szCs w:val="24"/>
          <w:lang w:eastAsia="ru-RU"/>
        </w:rPr>
        <w:t xml:space="preserve">____ . </w:t>
      </w:r>
      <w:r w:rsidRPr="00EB0799">
        <w:rPr>
          <w:rFonts w:eastAsia="Times New Roman"/>
          <w:lang w:eastAsia="ru-RU"/>
        </w:rPr>
        <w:t>Подпись заявителя</w:t>
      </w:r>
      <w:r w:rsidRPr="007D4266">
        <w:rPr>
          <w:rFonts w:eastAsia="Times New Roman"/>
          <w:sz w:val="24"/>
          <w:szCs w:val="24"/>
          <w:lang w:eastAsia="ru-RU"/>
        </w:rPr>
        <w:t xml:space="preserve"> _______</w:t>
      </w:r>
    </w:p>
    <w:p w14:paraId="3AAA10F6" w14:textId="77777777" w:rsidR="007D4266" w:rsidRPr="007D4266" w:rsidRDefault="007D4266" w:rsidP="007D4266">
      <w:pPr>
        <w:spacing w:after="0" w:line="240" w:lineRule="auto"/>
        <w:ind w:firstLine="567"/>
        <w:jc w:val="both"/>
        <w:rPr>
          <w:rFonts w:eastAsia="Times New Roman"/>
          <w:sz w:val="24"/>
          <w:szCs w:val="24"/>
          <w:lang w:eastAsia="ru-RU"/>
        </w:rPr>
      </w:pPr>
      <w:r w:rsidRPr="007D4266">
        <w:rPr>
          <w:rFonts w:eastAsia="Times New Roman"/>
          <w:spacing w:val="-8"/>
          <w:sz w:val="24"/>
          <w:szCs w:val="24"/>
          <w:lang w:eastAsia="ru-RU"/>
        </w:rPr>
        <w:t> </w:t>
      </w:r>
    </w:p>
    <w:p w14:paraId="29598E1A" w14:textId="77777777" w:rsidR="007D4266" w:rsidRPr="007D4266" w:rsidRDefault="007D4266" w:rsidP="007D4266">
      <w:pPr>
        <w:spacing w:after="0" w:line="240" w:lineRule="auto"/>
        <w:ind w:firstLine="567"/>
        <w:jc w:val="both"/>
        <w:rPr>
          <w:rFonts w:eastAsia="Times New Roman"/>
          <w:sz w:val="24"/>
          <w:szCs w:val="24"/>
          <w:lang w:eastAsia="ru-RU"/>
        </w:rPr>
      </w:pPr>
      <w:r w:rsidRPr="00EB0799">
        <w:rPr>
          <w:rFonts w:eastAsia="Times New Roman"/>
          <w:spacing w:val="-8"/>
          <w:lang w:eastAsia="ru-RU"/>
        </w:rPr>
        <w:t>Я,</w:t>
      </w:r>
      <w:r w:rsidRPr="007D4266">
        <w:rPr>
          <w:rFonts w:eastAsia="Times New Roman"/>
          <w:spacing w:val="-8"/>
          <w:sz w:val="24"/>
          <w:szCs w:val="24"/>
          <w:lang w:eastAsia="ru-RU"/>
        </w:rPr>
        <w:t xml:space="preserve"> _____________________________________, </w:t>
      </w:r>
      <w:r w:rsidRPr="00EB0799">
        <w:rPr>
          <w:rFonts w:eastAsia="Times New Roman"/>
          <w:spacing w:val="-8"/>
          <w:lang w:eastAsia="ru-RU"/>
        </w:rPr>
        <w:t>специалист</w:t>
      </w:r>
      <w:r w:rsidRPr="007D4266">
        <w:rPr>
          <w:rFonts w:eastAsia="Times New Roman"/>
          <w:spacing w:val="-8"/>
          <w:sz w:val="24"/>
          <w:szCs w:val="24"/>
          <w:lang w:eastAsia="ru-RU"/>
        </w:rPr>
        <w:t xml:space="preserve"> _______________________,</w:t>
      </w:r>
    </w:p>
    <w:p w14:paraId="6BAD4207" w14:textId="0F11E077" w:rsidR="007D4266" w:rsidRPr="00EB0799" w:rsidRDefault="007D4266" w:rsidP="007D4266">
      <w:pPr>
        <w:spacing w:after="0" w:line="240" w:lineRule="auto"/>
        <w:ind w:firstLine="567"/>
        <w:jc w:val="both"/>
        <w:rPr>
          <w:rFonts w:eastAsia="Times New Roman"/>
          <w:sz w:val="20"/>
          <w:szCs w:val="20"/>
          <w:lang w:eastAsia="ru-RU"/>
        </w:rPr>
      </w:pPr>
      <w:r w:rsidRPr="00EB0799">
        <w:rPr>
          <w:rFonts w:eastAsia="Times New Roman"/>
          <w:spacing w:val="-8"/>
          <w:sz w:val="20"/>
          <w:szCs w:val="20"/>
          <w:vertAlign w:val="superscript"/>
          <w:lang w:eastAsia="ru-RU"/>
        </w:rPr>
        <w:t>              (</w:t>
      </w:r>
      <w:r w:rsidRPr="00EB0799">
        <w:rPr>
          <w:rFonts w:eastAsia="Times New Roman"/>
          <w:spacing w:val="-8"/>
          <w:sz w:val="20"/>
          <w:szCs w:val="20"/>
          <w:lang w:eastAsia="ru-RU"/>
        </w:rPr>
        <w:t>фамилия</w:t>
      </w:r>
      <w:r w:rsidRPr="00EB0799">
        <w:rPr>
          <w:rFonts w:eastAsia="Times New Roman"/>
          <w:spacing w:val="-8"/>
          <w:sz w:val="20"/>
          <w:szCs w:val="20"/>
          <w:vertAlign w:val="superscript"/>
          <w:lang w:eastAsia="ru-RU"/>
        </w:rPr>
        <w:t>, </w:t>
      </w:r>
      <w:r w:rsidRPr="00EB0799">
        <w:rPr>
          <w:rFonts w:eastAsia="Times New Roman"/>
          <w:spacing w:val="-8"/>
          <w:sz w:val="20"/>
          <w:szCs w:val="20"/>
          <w:lang w:eastAsia="ru-RU"/>
        </w:rPr>
        <w:t>имя, отчество</w:t>
      </w:r>
      <w:r w:rsidR="00B76C3B">
        <w:rPr>
          <w:rFonts w:eastAsia="Times New Roman"/>
          <w:spacing w:val="-8"/>
          <w:sz w:val="20"/>
          <w:szCs w:val="20"/>
          <w:lang w:eastAsia="ru-RU"/>
        </w:rPr>
        <w:t xml:space="preserve"> (при наличии) </w:t>
      </w:r>
      <w:r w:rsidRPr="00EB0799">
        <w:rPr>
          <w:rFonts w:eastAsia="Times New Roman"/>
          <w:spacing w:val="-8"/>
          <w:sz w:val="20"/>
          <w:szCs w:val="20"/>
          <w:lang w:eastAsia="ru-RU"/>
        </w:rPr>
        <w:t>специалиста)</w:t>
      </w:r>
      <w:r w:rsidRPr="00EB0799">
        <w:rPr>
          <w:rFonts w:eastAsia="Times New Roman"/>
          <w:spacing w:val="-8"/>
          <w:sz w:val="20"/>
          <w:szCs w:val="20"/>
          <w:vertAlign w:val="superscript"/>
          <w:lang w:eastAsia="ru-RU"/>
        </w:rPr>
        <w:t>             </w:t>
      </w:r>
      <w:r w:rsidR="00B76C3B">
        <w:rPr>
          <w:rFonts w:eastAsia="Times New Roman"/>
          <w:spacing w:val="-8"/>
          <w:sz w:val="20"/>
          <w:szCs w:val="20"/>
          <w:vertAlign w:val="superscript"/>
          <w:lang w:eastAsia="ru-RU"/>
        </w:rPr>
        <w:t xml:space="preserve">                                                                         </w:t>
      </w:r>
      <w:r w:rsidRPr="00EB0799">
        <w:rPr>
          <w:rFonts w:eastAsia="Times New Roman"/>
          <w:spacing w:val="-8"/>
          <w:sz w:val="20"/>
          <w:szCs w:val="20"/>
          <w:vertAlign w:val="superscript"/>
          <w:lang w:eastAsia="ru-RU"/>
        </w:rPr>
        <w:t> </w:t>
      </w:r>
      <w:r w:rsidRPr="00EB0799">
        <w:rPr>
          <w:rFonts w:eastAsia="Times New Roman"/>
          <w:spacing w:val="-8"/>
          <w:sz w:val="20"/>
          <w:szCs w:val="20"/>
          <w:lang w:eastAsia="ru-RU"/>
        </w:rPr>
        <w:t>(управление)</w:t>
      </w:r>
    </w:p>
    <w:p w14:paraId="70CAE46D" w14:textId="77777777" w:rsidR="007D4266" w:rsidRPr="00EB0799" w:rsidRDefault="007D4266" w:rsidP="007D4266">
      <w:pPr>
        <w:spacing w:after="0" w:line="240" w:lineRule="auto"/>
        <w:ind w:firstLine="567"/>
        <w:jc w:val="both"/>
        <w:rPr>
          <w:rFonts w:eastAsia="Times New Roman"/>
          <w:lang w:eastAsia="ru-RU"/>
        </w:rPr>
      </w:pPr>
      <w:r w:rsidRPr="00EB0799">
        <w:rPr>
          <w:rFonts w:eastAsia="Times New Roman"/>
          <w:spacing w:val="-8"/>
          <w:lang w:eastAsia="ru-RU"/>
        </w:rPr>
        <w:t>паспортные данные, указанные в заявлении, с предъявленным паспортом сверил.</w:t>
      </w:r>
    </w:p>
    <w:p w14:paraId="42C249DC" w14:textId="77777777" w:rsidR="007D4266" w:rsidRPr="007D4266" w:rsidRDefault="007D4266" w:rsidP="007D4266">
      <w:pPr>
        <w:spacing w:after="0" w:line="240" w:lineRule="auto"/>
        <w:ind w:firstLine="567"/>
        <w:jc w:val="both"/>
        <w:rPr>
          <w:rFonts w:eastAsia="Times New Roman"/>
          <w:sz w:val="24"/>
          <w:szCs w:val="24"/>
          <w:lang w:eastAsia="ru-RU"/>
        </w:rPr>
      </w:pPr>
      <w:r w:rsidRPr="00EB0799">
        <w:rPr>
          <w:rFonts w:eastAsia="Times New Roman"/>
          <w:lang w:eastAsia="ru-RU"/>
        </w:rPr>
        <w:t>Подпись специалиста</w:t>
      </w:r>
      <w:r w:rsidRPr="007D4266">
        <w:rPr>
          <w:rFonts w:eastAsia="Times New Roman"/>
          <w:sz w:val="24"/>
          <w:szCs w:val="24"/>
          <w:lang w:eastAsia="ru-RU"/>
        </w:rPr>
        <w:t xml:space="preserve"> __________________________</w:t>
      </w:r>
    </w:p>
    <w:p w14:paraId="1AFD14BA" w14:textId="77777777" w:rsidR="007D4266" w:rsidRDefault="007D4266" w:rsidP="00215FAD">
      <w:pPr>
        <w:autoSpaceDE w:val="0"/>
        <w:autoSpaceDN w:val="0"/>
        <w:adjustRightInd w:val="0"/>
        <w:spacing w:after="0" w:line="240" w:lineRule="auto"/>
        <w:ind w:firstLine="720"/>
        <w:jc w:val="both"/>
        <w:sectPr w:rsidR="007D4266" w:rsidSect="00040F49">
          <w:pgSz w:w="11900" w:h="16800"/>
          <w:pgMar w:top="1418" w:right="567" w:bottom="1134" w:left="1985" w:header="720" w:footer="720" w:gutter="0"/>
          <w:pgNumType w:start="1" w:chapStyle="1"/>
          <w:cols w:space="720"/>
          <w:noEndnote/>
          <w:titlePg/>
          <w:docGrid w:linePitch="299"/>
        </w:sectPr>
      </w:pPr>
    </w:p>
    <w:p w14:paraId="6D7563CB" w14:textId="3D24A59C" w:rsidR="007D4266" w:rsidRPr="007D4266" w:rsidRDefault="007D4266" w:rsidP="007D4266">
      <w:pPr>
        <w:autoSpaceDE w:val="0"/>
        <w:autoSpaceDN w:val="0"/>
        <w:adjustRightInd w:val="0"/>
        <w:spacing w:after="0" w:line="240" w:lineRule="auto"/>
        <w:ind w:firstLine="5103"/>
        <w:jc w:val="center"/>
        <w:rPr>
          <w:rFonts w:eastAsia="Arial CYR"/>
          <w:lang w:eastAsia="ru-RU"/>
        </w:rPr>
      </w:pPr>
      <w:r w:rsidRPr="007D4266">
        <w:rPr>
          <w:rFonts w:eastAsia="Arial CYR"/>
          <w:lang w:eastAsia="ru-RU"/>
        </w:rPr>
        <w:t xml:space="preserve">Приложение </w:t>
      </w:r>
      <w:r w:rsidR="00B76C3B">
        <w:rPr>
          <w:rFonts w:eastAsia="Arial CYR"/>
          <w:lang w:eastAsia="ru-RU"/>
        </w:rPr>
        <w:t>3</w:t>
      </w:r>
    </w:p>
    <w:p w14:paraId="4B82669F" w14:textId="77777777" w:rsidR="007D4266" w:rsidRPr="007D4266" w:rsidRDefault="007D4266" w:rsidP="007D4266">
      <w:pPr>
        <w:autoSpaceDE w:val="0"/>
        <w:autoSpaceDN w:val="0"/>
        <w:adjustRightInd w:val="0"/>
        <w:spacing w:after="0" w:line="240" w:lineRule="auto"/>
        <w:ind w:firstLine="5103"/>
        <w:rPr>
          <w:rFonts w:eastAsia="Arial CYR"/>
          <w:lang w:eastAsia="ru-RU"/>
        </w:rPr>
      </w:pPr>
    </w:p>
    <w:p w14:paraId="64A7BDFF" w14:textId="03E529F0" w:rsidR="007D4266" w:rsidRPr="007D4266" w:rsidRDefault="007D4266" w:rsidP="00B76C3B">
      <w:pPr>
        <w:autoSpaceDE w:val="0"/>
        <w:autoSpaceDN w:val="0"/>
        <w:adjustRightInd w:val="0"/>
        <w:spacing w:after="0" w:line="240" w:lineRule="exact"/>
        <w:ind w:left="5103"/>
        <w:jc w:val="both"/>
        <w:rPr>
          <w:rFonts w:eastAsia="Times New Roman"/>
          <w:lang w:eastAsia="ru-RU"/>
        </w:rPr>
      </w:pPr>
      <w:r w:rsidRPr="007D4266">
        <w:rPr>
          <w:rFonts w:eastAsia="Times New Roman"/>
          <w:lang w:eastAsia="ru-RU"/>
        </w:rPr>
        <w:t>к административному регламенту предоставления управлением труда и социальной защиты населения администрации Георгиевского муниципального округа Ставропольского края государственной услуги «</w:t>
      </w:r>
      <w:r w:rsidR="000B377B" w:rsidRPr="000B377B">
        <w:rPr>
          <w:rFonts w:eastAsia="Times New Roman"/>
          <w:lang w:eastAsia="ru-RU"/>
        </w:rPr>
        <w:t xml:space="preserve">Назначение и осуществление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1 - 4 пункта 1 статьи 3 Федерального закона от 12 января 1995 года № 5-ФЗ «О ветеранах», погибшего при исполнении обязанностей военной службы, в соответствии с Законом Ставропольского края от 10 апреля 2006 г. </w:t>
      </w:r>
      <w:r w:rsidR="009F0924">
        <w:rPr>
          <w:rFonts w:eastAsia="Times New Roman"/>
          <w:lang w:eastAsia="ru-RU"/>
        </w:rPr>
        <w:t xml:space="preserve">          </w:t>
      </w:r>
      <w:r w:rsidR="000B377B" w:rsidRPr="000B377B">
        <w:rPr>
          <w:rFonts w:eastAsia="Times New Roman"/>
          <w:lang w:eastAsia="ru-RU"/>
        </w:rPr>
        <w:t>№ 19-кз «О мерах социальной поддержки отдельных категорий граждан, находящихся в трудной жизненной ситуации, и ветеранов Великой Отечественной войны»</w:t>
      </w:r>
    </w:p>
    <w:p w14:paraId="1230D07B" w14:textId="77777777" w:rsidR="007D4266" w:rsidRPr="007D4266" w:rsidRDefault="007D4266" w:rsidP="007D4266">
      <w:pPr>
        <w:autoSpaceDE w:val="0"/>
        <w:spacing w:after="0" w:line="240" w:lineRule="exact"/>
        <w:ind w:left="4536"/>
        <w:jc w:val="both"/>
        <w:rPr>
          <w:rFonts w:eastAsia="Arial CYR"/>
          <w:lang w:eastAsia="ru-RU"/>
        </w:rPr>
      </w:pPr>
    </w:p>
    <w:p w14:paraId="75BAC749" w14:textId="77777777" w:rsidR="007D4266" w:rsidRPr="007D4266" w:rsidRDefault="007D4266" w:rsidP="007D4266">
      <w:pPr>
        <w:autoSpaceDE w:val="0"/>
        <w:autoSpaceDN w:val="0"/>
        <w:adjustRightInd w:val="0"/>
        <w:spacing w:after="0" w:line="240" w:lineRule="auto"/>
        <w:ind w:firstLine="5103"/>
        <w:rPr>
          <w:rFonts w:eastAsia="Times New Roman"/>
          <w:lang w:eastAsia="ru-RU"/>
        </w:rPr>
      </w:pPr>
    </w:p>
    <w:p w14:paraId="197C3C19" w14:textId="77777777" w:rsidR="007D4266" w:rsidRPr="007D4266" w:rsidRDefault="007D4266" w:rsidP="007D4266">
      <w:pPr>
        <w:autoSpaceDE w:val="0"/>
        <w:autoSpaceDN w:val="0"/>
        <w:adjustRightInd w:val="0"/>
        <w:spacing w:after="0" w:line="240" w:lineRule="auto"/>
        <w:ind w:firstLine="5103"/>
        <w:rPr>
          <w:rFonts w:eastAsia="Times New Roman"/>
          <w:lang w:eastAsia="ru-RU"/>
        </w:rPr>
      </w:pPr>
    </w:p>
    <w:p w14:paraId="4E1A593B" w14:textId="77777777" w:rsidR="007D4266" w:rsidRPr="007D4266" w:rsidRDefault="007D4266" w:rsidP="007D4266">
      <w:pPr>
        <w:autoSpaceDE w:val="0"/>
        <w:autoSpaceDN w:val="0"/>
        <w:adjustRightInd w:val="0"/>
        <w:spacing w:after="0" w:line="240" w:lineRule="auto"/>
        <w:ind w:firstLine="5103"/>
        <w:rPr>
          <w:rFonts w:eastAsia="Times New Roman"/>
          <w:lang w:eastAsia="ru-RU"/>
        </w:rPr>
      </w:pPr>
    </w:p>
    <w:p w14:paraId="63DE1794" w14:textId="77777777" w:rsidR="007D4266" w:rsidRPr="007D4266" w:rsidRDefault="007D4266" w:rsidP="007D4266">
      <w:pPr>
        <w:shd w:val="clear" w:color="auto" w:fill="FFFFFF"/>
        <w:spacing w:after="0" w:line="240" w:lineRule="auto"/>
        <w:ind w:left="5103" w:right="-40"/>
        <w:rPr>
          <w:rFonts w:eastAsia="Times New Roman"/>
          <w:spacing w:val="9"/>
          <w:lang w:eastAsia="ru-RU"/>
        </w:rPr>
      </w:pPr>
    </w:p>
    <w:p w14:paraId="5A3B7F3A" w14:textId="77777777" w:rsidR="007D4266" w:rsidRPr="007D4266" w:rsidRDefault="007D4266" w:rsidP="007D4266">
      <w:pPr>
        <w:shd w:val="clear" w:color="auto" w:fill="FFFFFF"/>
        <w:spacing w:after="0" w:line="240" w:lineRule="exact"/>
        <w:ind w:left="4479" w:right="-40"/>
        <w:rPr>
          <w:rFonts w:eastAsia="Times New Roman"/>
          <w:spacing w:val="9"/>
          <w:lang w:eastAsia="ru-RU"/>
        </w:rPr>
      </w:pPr>
      <w:r w:rsidRPr="007D4266">
        <w:rPr>
          <w:rFonts w:eastAsia="Times New Roman"/>
          <w:spacing w:val="9"/>
          <w:lang w:eastAsia="ru-RU"/>
        </w:rPr>
        <w:t xml:space="preserve">В управление труда и социальной </w:t>
      </w:r>
    </w:p>
    <w:p w14:paraId="378CB494" w14:textId="77777777" w:rsidR="007D4266" w:rsidRPr="007D4266" w:rsidRDefault="007D4266" w:rsidP="007D4266">
      <w:pPr>
        <w:shd w:val="clear" w:color="auto" w:fill="FFFFFF"/>
        <w:spacing w:after="0" w:line="240" w:lineRule="exact"/>
        <w:ind w:left="4479" w:right="-40"/>
        <w:rPr>
          <w:rFonts w:eastAsia="Times New Roman"/>
          <w:spacing w:val="9"/>
          <w:lang w:eastAsia="ru-RU"/>
        </w:rPr>
      </w:pPr>
      <w:r w:rsidRPr="007D4266">
        <w:rPr>
          <w:rFonts w:eastAsia="Times New Roman"/>
          <w:spacing w:val="9"/>
          <w:lang w:eastAsia="ru-RU"/>
        </w:rPr>
        <w:t xml:space="preserve">защиты населения администрации </w:t>
      </w:r>
    </w:p>
    <w:p w14:paraId="2BF869CF" w14:textId="77777777" w:rsidR="007D4266" w:rsidRPr="007D4266" w:rsidRDefault="007D4266" w:rsidP="007D4266">
      <w:pPr>
        <w:shd w:val="clear" w:color="auto" w:fill="FFFFFF"/>
        <w:spacing w:after="0" w:line="240" w:lineRule="exact"/>
        <w:ind w:left="4479" w:right="-40"/>
        <w:rPr>
          <w:rFonts w:eastAsia="Times New Roman"/>
          <w:spacing w:val="9"/>
          <w:lang w:eastAsia="ru-RU"/>
        </w:rPr>
      </w:pPr>
      <w:r w:rsidRPr="007D4266">
        <w:rPr>
          <w:rFonts w:eastAsia="Times New Roman"/>
          <w:spacing w:val="9"/>
          <w:lang w:eastAsia="ru-RU"/>
        </w:rPr>
        <w:t>Георгиевского муниципального</w:t>
      </w:r>
    </w:p>
    <w:p w14:paraId="73FFEE15" w14:textId="32F43CAE" w:rsidR="007D4266" w:rsidRPr="007D4266" w:rsidRDefault="00464E06" w:rsidP="007D4266">
      <w:pPr>
        <w:shd w:val="clear" w:color="auto" w:fill="FFFFFF"/>
        <w:spacing w:after="0" w:line="240" w:lineRule="exact"/>
        <w:ind w:left="4479" w:right="-40"/>
        <w:rPr>
          <w:rFonts w:eastAsia="Times New Roman"/>
          <w:spacing w:val="9"/>
          <w:lang w:eastAsia="ru-RU"/>
        </w:rPr>
      </w:pPr>
      <w:r>
        <w:rPr>
          <w:rFonts w:eastAsia="Times New Roman"/>
          <w:spacing w:val="9"/>
          <w:lang w:eastAsia="ru-RU"/>
        </w:rPr>
        <w:t>о</w:t>
      </w:r>
      <w:r w:rsidR="007D4266" w:rsidRPr="007D4266">
        <w:rPr>
          <w:rFonts w:eastAsia="Times New Roman"/>
          <w:spacing w:val="9"/>
          <w:lang w:eastAsia="ru-RU"/>
        </w:rPr>
        <w:t>круга Ставропольского края</w:t>
      </w:r>
    </w:p>
    <w:p w14:paraId="3C5D8B33" w14:textId="77777777" w:rsidR="007D4266" w:rsidRPr="007D4266" w:rsidRDefault="007D4266" w:rsidP="007D4266">
      <w:pPr>
        <w:spacing w:after="0" w:line="240" w:lineRule="auto"/>
        <w:jc w:val="center"/>
        <w:rPr>
          <w:rFonts w:eastAsia="Times New Roman"/>
          <w:lang w:eastAsia="ru-RU"/>
        </w:rPr>
      </w:pPr>
    </w:p>
    <w:p w14:paraId="6BB1E8D5" w14:textId="77777777" w:rsidR="007D4266" w:rsidRPr="007D4266" w:rsidRDefault="007D4266" w:rsidP="007D4266">
      <w:pPr>
        <w:shd w:val="clear" w:color="auto" w:fill="FFFFFF"/>
        <w:spacing w:after="0" w:line="240" w:lineRule="auto"/>
        <w:ind w:left="4479" w:right="-40"/>
        <w:rPr>
          <w:rFonts w:eastAsia="Times New Roman"/>
          <w:lang w:eastAsia="ru-RU"/>
        </w:rPr>
      </w:pPr>
    </w:p>
    <w:p w14:paraId="233E3442" w14:textId="77777777" w:rsidR="007D4266" w:rsidRPr="007D4266" w:rsidRDefault="007D4266" w:rsidP="007D4266">
      <w:pPr>
        <w:spacing w:after="0" w:line="240" w:lineRule="exact"/>
        <w:jc w:val="center"/>
        <w:rPr>
          <w:rFonts w:eastAsia="Times New Roman"/>
          <w:lang w:eastAsia="ru-RU"/>
        </w:rPr>
      </w:pPr>
      <w:r w:rsidRPr="007D4266">
        <w:rPr>
          <w:rFonts w:eastAsia="Times New Roman"/>
          <w:lang w:eastAsia="ru-RU"/>
        </w:rPr>
        <w:t>Заявление</w:t>
      </w:r>
    </w:p>
    <w:p w14:paraId="24678BA4" w14:textId="77777777" w:rsidR="007D4266" w:rsidRPr="007D4266" w:rsidRDefault="007D4266" w:rsidP="007D4266">
      <w:pPr>
        <w:spacing w:after="0" w:line="240" w:lineRule="exact"/>
        <w:jc w:val="center"/>
        <w:rPr>
          <w:rFonts w:eastAsia="Times New Roman"/>
          <w:lang w:eastAsia="ru-RU"/>
        </w:rPr>
      </w:pPr>
      <w:r w:rsidRPr="007D4266">
        <w:rPr>
          <w:rFonts w:eastAsia="Times New Roman"/>
          <w:lang w:eastAsia="ru-RU"/>
        </w:rPr>
        <w:t>об изменении выплатных реквизитов (способа выплаты) ЕДВ</w:t>
      </w:r>
    </w:p>
    <w:p w14:paraId="3364C6E1" w14:textId="77777777" w:rsidR="007D4266" w:rsidRPr="007D4266" w:rsidRDefault="007D4266" w:rsidP="007D4266">
      <w:pPr>
        <w:shd w:val="clear" w:color="auto" w:fill="FFFFFF"/>
        <w:spacing w:after="0" w:line="160" w:lineRule="atLeast"/>
        <w:ind w:left="420" w:right="-40"/>
        <w:rPr>
          <w:rFonts w:eastAsia="Times New Roman"/>
          <w:spacing w:val="9"/>
          <w:lang w:eastAsia="ru-RU"/>
        </w:rPr>
      </w:pPr>
    </w:p>
    <w:p w14:paraId="3C2E7756" w14:textId="77777777" w:rsidR="007D4266" w:rsidRPr="007D4266" w:rsidRDefault="007D4266" w:rsidP="007D4266">
      <w:pPr>
        <w:shd w:val="clear" w:color="auto" w:fill="FFFFFF"/>
        <w:spacing w:after="0" w:line="240" w:lineRule="auto"/>
        <w:rPr>
          <w:rFonts w:eastAsia="Times New Roman"/>
          <w:lang w:eastAsia="ru-RU"/>
        </w:rPr>
      </w:pPr>
      <w:r w:rsidRPr="007D4266">
        <w:rPr>
          <w:rFonts w:eastAsia="Times New Roman"/>
          <w:spacing w:val="-15"/>
          <w:lang w:eastAsia="ru-RU"/>
        </w:rPr>
        <w:t>Я, _______________________________________________________________________</w:t>
      </w:r>
      <w:r w:rsidRPr="007D4266">
        <w:rPr>
          <w:rFonts w:eastAsia="Times New Roman"/>
          <w:lang w:eastAsia="ru-RU"/>
        </w:rPr>
        <w:t xml:space="preserve"> ,</w:t>
      </w:r>
    </w:p>
    <w:p w14:paraId="5D66E592" w14:textId="46F52064" w:rsidR="00731963" w:rsidRPr="00731963" w:rsidRDefault="00731963" w:rsidP="00731963">
      <w:pPr>
        <w:shd w:val="clear" w:color="auto" w:fill="FFFFFF"/>
        <w:spacing w:after="0" w:line="240" w:lineRule="auto"/>
        <w:ind w:firstLine="567"/>
        <w:jc w:val="center"/>
        <w:rPr>
          <w:rFonts w:eastAsia="Times New Roman"/>
          <w:sz w:val="20"/>
          <w:szCs w:val="20"/>
          <w:vertAlign w:val="superscript"/>
          <w:lang w:eastAsia="ru-RU"/>
        </w:rPr>
      </w:pPr>
      <w:r w:rsidRPr="00731963">
        <w:rPr>
          <w:rFonts w:eastAsia="Times New Roman"/>
          <w:sz w:val="20"/>
          <w:szCs w:val="20"/>
          <w:vertAlign w:val="superscript"/>
          <w:lang w:eastAsia="ru-RU"/>
        </w:rPr>
        <w:t>(фамилия, имя, отчество (при наличии) полностью)</w:t>
      </w:r>
    </w:p>
    <w:p w14:paraId="1BB17C1B" w14:textId="77777777" w:rsidR="007D4266" w:rsidRPr="007D4266" w:rsidRDefault="007D4266" w:rsidP="007D4266">
      <w:pPr>
        <w:shd w:val="clear" w:color="auto" w:fill="FFFFFF"/>
        <w:spacing w:before="10" w:after="0" w:line="240" w:lineRule="auto"/>
        <w:rPr>
          <w:rFonts w:eastAsia="Times New Roman"/>
          <w:lang w:eastAsia="ru-RU"/>
        </w:rPr>
      </w:pPr>
      <w:r w:rsidRPr="007D4266">
        <w:rPr>
          <w:rFonts w:eastAsia="Times New Roman"/>
          <w:lang w:eastAsia="ru-RU"/>
        </w:rPr>
        <w:t xml:space="preserve">паспорт гражданина Российской Федерации: </w:t>
      </w:r>
      <w:r w:rsidRPr="007D4266">
        <w:rPr>
          <w:rFonts w:eastAsia="Times New Roman"/>
          <w:spacing w:val="-9"/>
          <w:lang w:eastAsia="ru-RU"/>
        </w:rPr>
        <w:t xml:space="preserve">серия________ </w:t>
      </w:r>
      <w:r w:rsidRPr="007D4266">
        <w:rPr>
          <w:rFonts w:eastAsia="Times New Roman"/>
          <w:lang w:eastAsia="ru-RU"/>
        </w:rPr>
        <w:t>№ _____________</w:t>
      </w:r>
    </w:p>
    <w:p w14:paraId="02F2E331" w14:textId="77777777" w:rsidR="007D4266" w:rsidRPr="007D4266" w:rsidRDefault="007D4266" w:rsidP="007D4266">
      <w:pPr>
        <w:shd w:val="clear" w:color="auto" w:fill="FFFFFF"/>
        <w:tabs>
          <w:tab w:val="left" w:leader="underscore" w:pos="1598"/>
          <w:tab w:val="left" w:leader="underscore" w:pos="1987"/>
        </w:tabs>
        <w:spacing w:after="0" w:line="240" w:lineRule="auto"/>
        <w:rPr>
          <w:rFonts w:eastAsia="Times New Roman"/>
          <w:lang w:eastAsia="ru-RU"/>
        </w:rPr>
      </w:pPr>
      <w:r w:rsidRPr="007D4266">
        <w:rPr>
          <w:rFonts w:eastAsia="Times New Roman"/>
          <w:spacing w:val="-2"/>
          <w:lang w:eastAsia="ru-RU"/>
        </w:rPr>
        <w:t>дата выдачи: ___</w:t>
      </w:r>
      <w:r w:rsidRPr="007D4266">
        <w:rPr>
          <w:rFonts w:eastAsia="Times New Roman"/>
          <w:lang w:eastAsia="ru-RU"/>
        </w:rPr>
        <w:t>.___.______ г.,</w:t>
      </w:r>
      <w:r w:rsidRPr="007D4266">
        <w:rPr>
          <w:rFonts w:eastAsia="Times New Roman"/>
          <w:spacing w:val="-2"/>
          <w:lang w:eastAsia="ru-RU"/>
        </w:rPr>
        <w:t xml:space="preserve"> </w:t>
      </w:r>
      <w:r w:rsidRPr="007D4266">
        <w:rPr>
          <w:rFonts w:eastAsia="Times New Roman"/>
          <w:lang w:eastAsia="ru-RU"/>
        </w:rPr>
        <w:t>кем выдан: _____________________________</w:t>
      </w:r>
    </w:p>
    <w:p w14:paraId="3B0277F0" w14:textId="77777777" w:rsidR="007D4266" w:rsidRPr="007D4266" w:rsidRDefault="007D4266" w:rsidP="007D4266">
      <w:pPr>
        <w:shd w:val="clear" w:color="auto" w:fill="FFFFFF"/>
        <w:tabs>
          <w:tab w:val="left" w:leader="underscore" w:pos="1598"/>
          <w:tab w:val="left" w:leader="underscore" w:pos="1987"/>
        </w:tabs>
        <w:spacing w:after="0" w:line="240" w:lineRule="auto"/>
        <w:rPr>
          <w:rFonts w:eastAsia="Times New Roman"/>
          <w:lang w:eastAsia="ru-RU"/>
        </w:rPr>
      </w:pPr>
      <w:r w:rsidRPr="007D4266">
        <w:rPr>
          <w:rFonts w:eastAsia="Times New Roman"/>
          <w:lang w:eastAsia="ru-RU"/>
        </w:rPr>
        <w:t>__________________________________________________________________,</w:t>
      </w:r>
    </w:p>
    <w:p w14:paraId="0E1646EE" w14:textId="0A1FBFFC" w:rsidR="00080335" w:rsidRDefault="007D4266" w:rsidP="007D4266">
      <w:pPr>
        <w:spacing w:before="120" w:after="0" w:line="240" w:lineRule="auto"/>
        <w:rPr>
          <w:rFonts w:eastAsia="Times New Roman" w:cs="Arial"/>
          <w:spacing w:val="-8"/>
          <w:lang w:eastAsia="ru-RU"/>
        </w:rPr>
      </w:pPr>
      <w:r w:rsidRPr="007D4266">
        <w:rPr>
          <w:rFonts w:eastAsia="Times New Roman" w:cs="Arial"/>
          <w:spacing w:val="-8"/>
          <w:lang w:eastAsia="ru-RU"/>
        </w:rPr>
        <w:t>*</w:t>
      </w:r>
      <w:r w:rsidR="00080335" w:rsidRPr="00080335">
        <w:t xml:space="preserve"> </w:t>
      </w:r>
      <w:r w:rsidR="00080335" w:rsidRPr="00080335">
        <w:rPr>
          <w:rFonts w:eastAsia="Times New Roman" w:cs="Arial"/>
          <w:spacing w:val="-8"/>
          <w:lang w:eastAsia="ru-RU"/>
        </w:rPr>
        <w:t xml:space="preserve">страховой номер индивидуального </w:t>
      </w:r>
      <w:r w:rsidR="009F0924">
        <w:rPr>
          <w:rFonts w:eastAsia="Times New Roman" w:cs="Arial"/>
          <w:spacing w:val="-8"/>
          <w:lang w:eastAsia="ru-RU"/>
        </w:rPr>
        <w:t>страхового</w:t>
      </w:r>
      <w:r w:rsidR="00080335" w:rsidRPr="00080335">
        <w:rPr>
          <w:rFonts w:eastAsia="Times New Roman" w:cs="Arial"/>
          <w:spacing w:val="-8"/>
          <w:lang w:eastAsia="ru-RU"/>
        </w:rPr>
        <w:t xml:space="preserve"> счета</w:t>
      </w:r>
    </w:p>
    <w:p w14:paraId="68C00150" w14:textId="07ABCE0A" w:rsidR="007D4266" w:rsidRPr="007D4266" w:rsidRDefault="007D4266" w:rsidP="007D4266">
      <w:pPr>
        <w:spacing w:before="120" w:after="0" w:line="240" w:lineRule="auto"/>
        <w:rPr>
          <w:rFonts w:eastAsia="Times New Roman" w:cs="Arial"/>
          <w:lang w:eastAsia="ru-RU"/>
        </w:rPr>
      </w:pPr>
      <w:r w:rsidRPr="007D4266">
        <w:rPr>
          <w:rFonts w:ascii="Webdings" w:eastAsia="Times New Roman" w:hAnsi="Webdings"/>
          <w:lang w:eastAsia="ru-RU"/>
        </w:rPr>
        <w:t></w:t>
      </w:r>
      <w:r w:rsidRPr="007D4266">
        <w:rPr>
          <w:rFonts w:ascii="Webdings" w:eastAsia="Times New Roman" w:hAnsi="Webdings"/>
          <w:lang w:eastAsia="ru-RU"/>
        </w:rPr>
        <w:t></w:t>
      </w:r>
      <w:r w:rsidRPr="007D4266">
        <w:rPr>
          <w:rFonts w:ascii="Webdings" w:eastAsia="Times New Roman" w:hAnsi="Webdings"/>
          <w:lang w:eastAsia="ru-RU"/>
        </w:rPr>
        <w:t></w:t>
      </w:r>
      <w:r w:rsidRPr="007D4266">
        <w:rPr>
          <w:rFonts w:eastAsia="Times New Roman" w:cs="Arial"/>
          <w:u w:val="single"/>
          <w:lang w:eastAsia="ru-RU"/>
        </w:rPr>
        <w:t>-</w:t>
      </w:r>
      <w:r w:rsidRPr="007D4266">
        <w:rPr>
          <w:rFonts w:ascii="Webdings" w:eastAsia="Times New Roman" w:hAnsi="Webdings"/>
          <w:lang w:eastAsia="ru-RU"/>
        </w:rPr>
        <w:t></w:t>
      </w:r>
      <w:r w:rsidRPr="007D4266">
        <w:rPr>
          <w:rFonts w:ascii="Webdings" w:eastAsia="Times New Roman" w:hAnsi="Webdings"/>
          <w:lang w:eastAsia="ru-RU"/>
        </w:rPr>
        <w:t></w:t>
      </w:r>
      <w:r w:rsidRPr="007D4266">
        <w:rPr>
          <w:rFonts w:ascii="Webdings" w:eastAsia="Times New Roman" w:hAnsi="Webdings"/>
          <w:lang w:eastAsia="ru-RU"/>
        </w:rPr>
        <w:t></w:t>
      </w:r>
      <w:r w:rsidRPr="007D4266">
        <w:rPr>
          <w:rFonts w:eastAsia="Times New Roman" w:cs="Arial"/>
          <w:u w:val="single"/>
          <w:lang w:eastAsia="ru-RU"/>
        </w:rPr>
        <w:t>-</w:t>
      </w:r>
      <w:r w:rsidRPr="007D4266">
        <w:rPr>
          <w:rFonts w:ascii="Webdings" w:eastAsia="Times New Roman" w:hAnsi="Webdings"/>
          <w:lang w:eastAsia="ru-RU"/>
        </w:rPr>
        <w:t></w:t>
      </w:r>
      <w:r w:rsidRPr="007D4266">
        <w:rPr>
          <w:rFonts w:ascii="Webdings" w:eastAsia="Times New Roman" w:hAnsi="Webdings"/>
          <w:lang w:eastAsia="ru-RU"/>
        </w:rPr>
        <w:t></w:t>
      </w:r>
      <w:r w:rsidRPr="007D4266">
        <w:rPr>
          <w:rFonts w:ascii="Webdings" w:eastAsia="Times New Roman" w:hAnsi="Webdings"/>
          <w:lang w:eastAsia="ru-RU"/>
        </w:rPr>
        <w:t></w:t>
      </w:r>
      <w:r w:rsidRPr="007D4266">
        <w:rPr>
          <w:rFonts w:eastAsia="Times New Roman" w:cs="Arial"/>
          <w:u w:val="single"/>
          <w:lang w:eastAsia="ru-RU"/>
        </w:rPr>
        <w:t>-</w:t>
      </w:r>
      <w:r w:rsidRPr="007D4266">
        <w:rPr>
          <w:rFonts w:ascii="Webdings" w:eastAsia="Times New Roman" w:hAnsi="Webdings"/>
          <w:lang w:eastAsia="ru-RU"/>
        </w:rPr>
        <w:t></w:t>
      </w:r>
      <w:r w:rsidRPr="007D4266">
        <w:rPr>
          <w:rFonts w:ascii="Webdings" w:eastAsia="Times New Roman" w:hAnsi="Webdings"/>
          <w:lang w:eastAsia="ru-RU"/>
        </w:rPr>
        <w:t></w:t>
      </w:r>
      <w:r w:rsidRPr="007D4266">
        <w:rPr>
          <w:rFonts w:eastAsia="Times New Roman" w:cs="Arial"/>
          <w:lang w:eastAsia="ru-RU"/>
        </w:rPr>
        <w:t xml:space="preserve"> ,</w:t>
      </w:r>
    </w:p>
    <w:p w14:paraId="28FF43B7" w14:textId="77777777" w:rsidR="007D4266" w:rsidRPr="007D4266" w:rsidRDefault="007D4266" w:rsidP="007D4266">
      <w:pPr>
        <w:shd w:val="clear" w:color="auto" w:fill="FFFFFF"/>
        <w:tabs>
          <w:tab w:val="left" w:leader="underscore" w:pos="2030"/>
        </w:tabs>
        <w:spacing w:before="10" w:after="0" w:line="240" w:lineRule="auto"/>
        <w:rPr>
          <w:rFonts w:eastAsia="Times New Roman"/>
          <w:spacing w:val="-1"/>
          <w:lang w:eastAsia="ru-RU"/>
        </w:rPr>
      </w:pPr>
      <w:r w:rsidRPr="007D4266">
        <w:rPr>
          <w:rFonts w:eastAsia="Times New Roman"/>
          <w:spacing w:val="-2"/>
          <w:lang w:eastAsia="ru-RU"/>
        </w:rPr>
        <w:t>*адрес регистрации по месту жительства: ____</w:t>
      </w:r>
      <w:r w:rsidRPr="007D4266">
        <w:rPr>
          <w:rFonts w:eastAsia="Times New Roman"/>
          <w:spacing w:val="-1"/>
          <w:lang w:eastAsia="ru-RU"/>
        </w:rPr>
        <w:t>___________________________ ___________________________________________________________________</w:t>
      </w:r>
    </w:p>
    <w:p w14:paraId="63D57B4D" w14:textId="77777777" w:rsidR="007D4266" w:rsidRPr="007D4266" w:rsidRDefault="007D4266" w:rsidP="007D4266">
      <w:pPr>
        <w:shd w:val="clear" w:color="auto" w:fill="FFFFFF"/>
        <w:tabs>
          <w:tab w:val="left" w:leader="underscore" w:pos="2030"/>
        </w:tabs>
        <w:spacing w:before="10" w:after="0" w:line="240" w:lineRule="auto"/>
        <w:rPr>
          <w:rFonts w:eastAsia="Times New Roman"/>
          <w:spacing w:val="-1"/>
          <w:lang w:eastAsia="ru-RU"/>
        </w:rPr>
      </w:pPr>
      <w:r w:rsidRPr="007D4266">
        <w:rPr>
          <w:rFonts w:eastAsia="Times New Roman"/>
          <w:spacing w:val="-2"/>
          <w:lang w:eastAsia="ru-RU"/>
        </w:rPr>
        <w:t xml:space="preserve">*адрес регистрации по месту пребывания (если есть): </w:t>
      </w:r>
      <w:r w:rsidRPr="007D4266">
        <w:rPr>
          <w:rFonts w:eastAsia="Times New Roman"/>
          <w:spacing w:val="-1"/>
          <w:lang w:eastAsia="ru-RU"/>
        </w:rPr>
        <w:t>_____________________ ___________________________________________________________________</w:t>
      </w:r>
    </w:p>
    <w:p w14:paraId="0FE81F2E" w14:textId="77777777" w:rsidR="007D4266" w:rsidRPr="007D4266" w:rsidRDefault="007D4266" w:rsidP="007D4266">
      <w:pPr>
        <w:shd w:val="clear" w:color="auto" w:fill="FFFFFF"/>
        <w:tabs>
          <w:tab w:val="left" w:leader="underscore" w:pos="2030"/>
        </w:tabs>
        <w:spacing w:before="10" w:after="0" w:line="240" w:lineRule="auto"/>
        <w:rPr>
          <w:rFonts w:eastAsia="Times New Roman"/>
          <w:spacing w:val="-1"/>
          <w:lang w:eastAsia="ru-RU"/>
        </w:rPr>
      </w:pPr>
      <w:r w:rsidRPr="007D4266">
        <w:rPr>
          <w:rFonts w:eastAsia="Times New Roman"/>
          <w:spacing w:val="-1"/>
          <w:lang w:eastAsia="ru-RU"/>
        </w:rPr>
        <w:t>*адрес проживания (если отличается от адреса регистрации):_______________</w:t>
      </w:r>
    </w:p>
    <w:p w14:paraId="5700D1E5" w14:textId="77777777" w:rsidR="007D4266" w:rsidRPr="007D4266" w:rsidRDefault="007D4266" w:rsidP="007D4266">
      <w:pPr>
        <w:shd w:val="clear" w:color="auto" w:fill="FFFFFF"/>
        <w:tabs>
          <w:tab w:val="left" w:leader="underscore" w:pos="2030"/>
        </w:tabs>
        <w:spacing w:before="10" w:after="0" w:line="240" w:lineRule="auto"/>
        <w:rPr>
          <w:rFonts w:eastAsia="Times New Roman"/>
          <w:spacing w:val="-1"/>
          <w:lang w:eastAsia="ru-RU"/>
        </w:rPr>
      </w:pPr>
      <w:r w:rsidRPr="007D4266">
        <w:rPr>
          <w:rFonts w:eastAsia="Times New Roman"/>
          <w:spacing w:val="-1"/>
          <w:lang w:eastAsia="ru-RU"/>
        </w:rPr>
        <w:t>___________________________________________________________________</w:t>
      </w:r>
    </w:p>
    <w:p w14:paraId="55812225" w14:textId="77777777" w:rsidR="007D4266" w:rsidRPr="007D4266" w:rsidRDefault="007D4266" w:rsidP="007D4266">
      <w:pPr>
        <w:shd w:val="clear" w:color="auto" w:fill="FFFFFF"/>
        <w:spacing w:after="0" w:line="240" w:lineRule="auto"/>
        <w:rPr>
          <w:rFonts w:eastAsia="Times New Roman"/>
          <w:lang w:eastAsia="ru-RU"/>
        </w:rPr>
      </w:pPr>
      <w:r w:rsidRPr="007D4266">
        <w:rPr>
          <w:rFonts w:eastAsia="Times New Roman"/>
          <w:spacing w:val="-3"/>
          <w:lang w:eastAsia="ru-RU"/>
        </w:rPr>
        <w:t>*контактный телефон _______________</w:t>
      </w:r>
      <w:r w:rsidRPr="007D4266">
        <w:rPr>
          <w:rFonts w:eastAsia="Times New Roman"/>
          <w:spacing w:val="-5"/>
          <w:lang w:eastAsia="ru-RU"/>
        </w:rPr>
        <w:t>_, е-</w:t>
      </w:r>
      <w:r w:rsidRPr="007D4266">
        <w:rPr>
          <w:rFonts w:eastAsia="Times New Roman"/>
          <w:spacing w:val="-5"/>
          <w:lang w:val="en-US" w:eastAsia="ru-RU"/>
        </w:rPr>
        <w:t>mail</w:t>
      </w:r>
      <w:r w:rsidRPr="007D4266">
        <w:rPr>
          <w:rFonts w:eastAsia="Times New Roman"/>
          <w:spacing w:val="-5"/>
          <w:lang w:eastAsia="ru-RU"/>
        </w:rPr>
        <w:t>:________________</w:t>
      </w:r>
      <w:r w:rsidRPr="007D4266">
        <w:rPr>
          <w:rFonts w:eastAsia="Times New Roman"/>
          <w:lang w:eastAsia="ru-RU"/>
        </w:rPr>
        <w:t xml:space="preserve">(если есть), </w:t>
      </w:r>
    </w:p>
    <w:p w14:paraId="5607CB1E" w14:textId="77777777" w:rsidR="007D4266" w:rsidRPr="007D4266" w:rsidRDefault="007D4266" w:rsidP="007D4266">
      <w:pPr>
        <w:shd w:val="clear" w:color="auto" w:fill="FFFFFF"/>
        <w:spacing w:after="0" w:line="240" w:lineRule="auto"/>
        <w:rPr>
          <w:rFonts w:eastAsia="Times New Roman"/>
          <w:lang w:eastAsia="ru-RU"/>
        </w:rPr>
      </w:pPr>
      <w:r w:rsidRPr="007D4266">
        <w:rPr>
          <w:rFonts w:eastAsia="Times New Roman"/>
          <w:lang w:eastAsia="ru-RU"/>
        </w:rPr>
        <w:t>*старые фамилия, имя, отчество______________________________________</w:t>
      </w:r>
    </w:p>
    <w:p w14:paraId="04082A66" w14:textId="77777777" w:rsidR="007D4266" w:rsidRPr="007D4266" w:rsidRDefault="007D4266" w:rsidP="007D4266">
      <w:pPr>
        <w:spacing w:after="0" w:line="240" w:lineRule="auto"/>
        <w:ind w:firstLine="700"/>
        <w:jc w:val="both"/>
        <w:rPr>
          <w:rFonts w:eastAsia="Times New Roman"/>
          <w:lang w:eastAsia="ru-RU"/>
        </w:rPr>
      </w:pPr>
      <w:r w:rsidRPr="007D4266">
        <w:rPr>
          <w:rFonts w:eastAsia="Times New Roman" w:cs="Arial"/>
          <w:lang w:eastAsia="ru-RU"/>
        </w:rPr>
        <w:t xml:space="preserve">Прошу изменить </w:t>
      </w:r>
      <w:r w:rsidRPr="007D4266">
        <w:rPr>
          <w:rFonts w:eastAsia="Times New Roman"/>
          <w:lang w:eastAsia="ru-RU"/>
        </w:rPr>
        <w:t>выплатные реквизиты (способ выплаты, фамилию, имя отчество) для получения ежемесячной денежной выплаты, устанавливаемой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1- 4 пункта 1 статьи 3 Федерального закона «О ветеранах», погибшего при исполнении обязанностей военной службы, (далее – ЕДВ).</w:t>
      </w:r>
    </w:p>
    <w:p w14:paraId="484F3F21" w14:textId="77777777" w:rsidR="007D4266" w:rsidRPr="007D4266" w:rsidRDefault="007D4266" w:rsidP="007D4266">
      <w:pPr>
        <w:spacing w:after="0" w:line="240" w:lineRule="auto"/>
        <w:ind w:firstLine="700"/>
        <w:rPr>
          <w:rFonts w:eastAsia="Times New Roman" w:cs="Arial"/>
          <w:lang w:eastAsia="ru-RU"/>
        </w:rPr>
      </w:pPr>
      <w:r w:rsidRPr="007D4266">
        <w:rPr>
          <w:rFonts w:eastAsia="Times New Roman" w:cs="Arial"/>
          <w:lang w:eastAsia="ru-RU"/>
        </w:rPr>
        <w:t>Прошу выплачивать установленную мне ЕДВ через:</w:t>
      </w:r>
    </w:p>
    <w:tbl>
      <w:tblPr>
        <w:tblW w:w="9240" w:type="dxa"/>
        <w:tblInd w:w="15" w:type="dxa"/>
        <w:tblLayout w:type="fixed"/>
        <w:tblLook w:val="04A0" w:firstRow="1" w:lastRow="0" w:firstColumn="1" w:lastColumn="0" w:noHBand="0" w:noVBand="1"/>
      </w:tblPr>
      <w:tblGrid>
        <w:gridCol w:w="5320"/>
        <w:gridCol w:w="3920"/>
      </w:tblGrid>
      <w:tr w:rsidR="007D4266" w:rsidRPr="007D4266" w14:paraId="4FD9D0AB" w14:textId="77777777" w:rsidTr="007D4266">
        <w:trPr>
          <w:trHeight w:val="810"/>
        </w:trPr>
        <w:tc>
          <w:tcPr>
            <w:tcW w:w="5320" w:type="dxa"/>
            <w:tcMar>
              <w:top w:w="0" w:type="dxa"/>
              <w:left w:w="15" w:type="dxa"/>
              <w:bottom w:w="0" w:type="dxa"/>
              <w:right w:w="15" w:type="dxa"/>
            </w:tcMar>
          </w:tcPr>
          <w:p w14:paraId="2335B80C" w14:textId="77777777" w:rsidR="007D4266" w:rsidRPr="007D4266" w:rsidRDefault="007D4266" w:rsidP="007D4266">
            <w:pPr>
              <w:autoSpaceDE w:val="0"/>
              <w:snapToGrid w:val="0"/>
              <w:spacing w:before="14" w:after="0" w:line="170" w:lineRule="atLeast"/>
              <w:ind w:left="15"/>
              <w:rPr>
                <w:rFonts w:eastAsia="Times New Roman" w:cs="Arial"/>
                <w:lang w:eastAsia="ru-RU"/>
              </w:rPr>
            </w:pPr>
            <w:r w:rsidRPr="007D4266">
              <w:rPr>
                <w:rFonts w:eastAsia="Times New Roman" w:cs="Arial"/>
                <w:lang w:eastAsia="ru-RU"/>
              </w:rPr>
              <w:t>Сбербанк, банк (наименование отделения)</w:t>
            </w:r>
          </w:p>
          <w:p w14:paraId="5EE25CC7" w14:textId="77777777" w:rsidR="007D4266" w:rsidRPr="007D4266" w:rsidRDefault="007D4266" w:rsidP="007D4266">
            <w:pPr>
              <w:autoSpaceDE w:val="0"/>
              <w:snapToGrid w:val="0"/>
              <w:spacing w:before="14" w:after="0" w:line="170" w:lineRule="atLeast"/>
              <w:ind w:left="15"/>
              <w:rPr>
                <w:rFonts w:eastAsia="Times New Roman" w:cs="Arial"/>
                <w:lang w:eastAsia="ru-RU"/>
              </w:rPr>
            </w:pPr>
            <w:r w:rsidRPr="007D4266">
              <w:rPr>
                <w:rFonts w:eastAsia="Times New Roman" w:cs="Arial"/>
                <w:lang w:eastAsia="ru-RU"/>
              </w:rPr>
              <w:t xml:space="preserve">_________________, номер ОСБ и его структурного подразделения </w:t>
            </w:r>
            <w:r w:rsidRPr="007D4266">
              <w:rPr>
                <w:rFonts w:ascii="Webdings" w:eastAsia="Times New Roman" w:hAnsi="Webdings"/>
                <w:lang w:eastAsia="ru-RU"/>
              </w:rPr>
              <w:t></w:t>
            </w:r>
            <w:r w:rsidRPr="007D4266">
              <w:rPr>
                <w:rFonts w:ascii="Webdings" w:eastAsia="Times New Roman" w:hAnsi="Webdings"/>
                <w:lang w:eastAsia="ru-RU"/>
              </w:rPr>
              <w:t></w:t>
            </w:r>
            <w:r w:rsidRPr="007D4266">
              <w:rPr>
                <w:rFonts w:ascii="Webdings" w:eastAsia="Times New Roman" w:hAnsi="Webdings"/>
                <w:lang w:eastAsia="ru-RU"/>
              </w:rPr>
              <w:t></w:t>
            </w:r>
            <w:r w:rsidRPr="007D4266">
              <w:rPr>
                <w:rFonts w:ascii="Webdings" w:eastAsia="Times New Roman" w:hAnsi="Webdings"/>
                <w:lang w:eastAsia="ru-RU"/>
              </w:rPr>
              <w:t></w:t>
            </w:r>
            <w:r w:rsidRPr="007D4266">
              <w:rPr>
                <w:rFonts w:eastAsia="Times New Roman" w:cs="Arial"/>
                <w:lang w:eastAsia="ru-RU"/>
              </w:rPr>
              <w:t>/</w:t>
            </w:r>
            <w:r w:rsidRPr="007D4266">
              <w:rPr>
                <w:rFonts w:ascii="Webdings" w:eastAsia="Times New Roman" w:hAnsi="Webdings"/>
                <w:lang w:eastAsia="ru-RU"/>
              </w:rPr>
              <w:t></w:t>
            </w:r>
            <w:r w:rsidRPr="007D4266">
              <w:rPr>
                <w:rFonts w:ascii="Webdings" w:eastAsia="Times New Roman" w:hAnsi="Webdings"/>
                <w:lang w:eastAsia="ru-RU"/>
              </w:rPr>
              <w:t></w:t>
            </w:r>
            <w:r w:rsidRPr="007D4266">
              <w:rPr>
                <w:rFonts w:ascii="Webdings" w:eastAsia="Times New Roman" w:hAnsi="Webdings"/>
                <w:lang w:eastAsia="ru-RU"/>
              </w:rPr>
              <w:t></w:t>
            </w:r>
            <w:r w:rsidRPr="007D4266">
              <w:rPr>
                <w:rFonts w:ascii="Webdings" w:eastAsia="Times New Roman" w:hAnsi="Webdings"/>
                <w:lang w:eastAsia="ru-RU"/>
              </w:rPr>
              <w:t></w:t>
            </w:r>
            <w:r w:rsidRPr="007D4266">
              <w:rPr>
                <w:rFonts w:ascii="Webdings" w:eastAsia="Times New Roman" w:hAnsi="Webdings"/>
                <w:lang w:eastAsia="ru-RU"/>
              </w:rPr>
              <w:t></w:t>
            </w:r>
            <w:r w:rsidRPr="007D4266">
              <w:rPr>
                <w:rFonts w:eastAsia="Times New Roman" w:cs="Arial"/>
                <w:lang w:eastAsia="ru-RU"/>
              </w:rPr>
              <w:t xml:space="preserve">, </w:t>
            </w:r>
          </w:p>
          <w:p w14:paraId="2D0E35E1" w14:textId="77777777" w:rsidR="007D4266" w:rsidRPr="007D4266" w:rsidRDefault="007D4266" w:rsidP="007D4266">
            <w:pPr>
              <w:autoSpaceDE w:val="0"/>
              <w:spacing w:before="14" w:after="0" w:line="170" w:lineRule="atLeast"/>
              <w:ind w:left="15"/>
              <w:rPr>
                <w:rFonts w:eastAsia="Times New Roman" w:cs="Arial"/>
                <w:lang w:eastAsia="ru-RU"/>
              </w:rPr>
            </w:pPr>
          </w:p>
          <w:p w14:paraId="1535CEAF" w14:textId="77777777" w:rsidR="007D4266" w:rsidRPr="007D4266" w:rsidRDefault="007D4266" w:rsidP="007D4266">
            <w:pPr>
              <w:autoSpaceDE w:val="0"/>
              <w:spacing w:before="14" w:after="0" w:line="170" w:lineRule="atLeast"/>
              <w:ind w:left="15"/>
              <w:rPr>
                <w:rFonts w:eastAsia="Times New Roman" w:cs="Arial"/>
                <w:lang w:eastAsia="ru-RU"/>
              </w:rPr>
            </w:pPr>
            <w:r w:rsidRPr="007D4266">
              <w:rPr>
                <w:rFonts w:eastAsia="Times New Roman" w:cs="Arial"/>
                <w:lang w:eastAsia="ru-RU"/>
              </w:rPr>
              <w:t>лицевой счет:</w:t>
            </w:r>
          </w:p>
          <w:p w14:paraId="4C46D029" w14:textId="77777777" w:rsidR="007D4266" w:rsidRPr="007D4266" w:rsidRDefault="007D4266" w:rsidP="007D4266">
            <w:pPr>
              <w:autoSpaceDE w:val="0"/>
              <w:spacing w:before="120" w:after="0" w:line="170" w:lineRule="atLeast"/>
              <w:ind w:left="17"/>
              <w:rPr>
                <w:rFonts w:eastAsia="Times New Roman"/>
                <w:sz w:val="24"/>
                <w:szCs w:val="24"/>
                <w:lang w:eastAsia="ru-RU"/>
              </w:rPr>
            </w:pPr>
            <w:r w:rsidRPr="007D4266">
              <w:rPr>
                <w:rFonts w:ascii="Webdings" w:eastAsia="Times New Roman" w:hAnsi="Webdings"/>
                <w:sz w:val="24"/>
                <w:szCs w:val="24"/>
                <w:lang w:eastAsia="ru-RU"/>
              </w:rPr>
              <w:t></w:t>
            </w:r>
            <w:r w:rsidRPr="007D4266">
              <w:rPr>
                <w:rFonts w:ascii="Webdings" w:eastAsia="Times New Roman" w:hAnsi="Webdings"/>
                <w:sz w:val="24"/>
                <w:szCs w:val="24"/>
                <w:lang w:eastAsia="ru-RU"/>
              </w:rPr>
              <w:t></w:t>
            </w:r>
            <w:r w:rsidRPr="007D4266">
              <w:rPr>
                <w:rFonts w:ascii="Webdings" w:eastAsia="Times New Roman" w:hAnsi="Webdings"/>
                <w:sz w:val="24"/>
                <w:szCs w:val="24"/>
                <w:lang w:eastAsia="ru-RU"/>
              </w:rPr>
              <w:t></w:t>
            </w:r>
            <w:r w:rsidRPr="007D4266">
              <w:rPr>
                <w:rFonts w:eastAsia="Times New Roman" w:cs="Arial"/>
                <w:sz w:val="24"/>
                <w:szCs w:val="24"/>
                <w:lang w:eastAsia="ru-RU"/>
              </w:rPr>
              <w:t xml:space="preserve"> </w:t>
            </w:r>
            <w:r w:rsidRPr="007D4266">
              <w:rPr>
                <w:rFonts w:ascii="Webdings" w:eastAsia="Times New Roman" w:hAnsi="Webdings"/>
                <w:sz w:val="24"/>
                <w:szCs w:val="24"/>
                <w:lang w:eastAsia="ru-RU"/>
              </w:rPr>
              <w:t></w:t>
            </w:r>
            <w:r w:rsidRPr="007D4266">
              <w:rPr>
                <w:rFonts w:ascii="Webdings" w:eastAsia="Times New Roman" w:hAnsi="Webdings"/>
                <w:sz w:val="24"/>
                <w:szCs w:val="24"/>
                <w:lang w:eastAsia="ru-RU"/>
              </w:rPr>
              <w:t></w:t>
            </w:r>
            <w:r w:rsidRPr="007D4266">
              <w:rPr>
                <w:rFonts w:ascii="Webdings" w:eastAsia="Times New Roman" w:hAnsi="Webdings"/>
                <w:sz w:val="24"/>
                <w:szCs w:val="24"/>
                <w:lang w:eastAsia="ru-RU"/>
              </w:rPr>
              <w:t></w:t>
            </w:r>
            <w:r w:rsidRPr="007D4266">
              <w:rPr>
                <w:rFonts w:eastAsia="Times New Roman" w:cs="Arial"/>
                <w:sz w:val="24"/>
                <w:szCs w:val="24"/>
                <w:lang w:eastAsia="ru-RU"/>
              </w:rPr>
              <w:t xml:space="preserve"> </w:t>
            </w:r>
            <w:r w:rsidRPr="007D4266">
              <w:rPr>
                <w:rFonts w:ascii="Webdings" w:eastAsia="Times New Roman" w:hAnsi="Webdings"/>
                <w:sz w:val="24"/>
                <w:szCs w:val="24"/>
                <w:lang w:eastAsia="ru-RU"/>
              </w:rPr>
              <w:t></w:t>
            </w:r>
            <w:r w:rsidRPr="007D4266">
              <w:rPr>
                <w:rFonts w:ascii="Webdings" w:eastAsia="Times New Roman" w:hAnsi="Webdings"/>
                <w:sz w:val="24"/>
                <w:szCs w:val="24"/>
                <w:lang w:eastAsia="ru-RU"/>
              </w:rPr>
              <w:t></w:t>
            </w:r>
            <w:r w:rsidRPr="007D4266">
              <w:rPr>
                <w:rFonts w:ascii="Webdings" w:eastAsia="Times New Roman" w:hAnsi="Webdings"/>
                <w:sz w:val="24"/>
                <w:szCs w:val="24"/>
                <w:lang w:eastAsia="ru-RU"/>
              </w:rPr>
              <w:t></w:t>
            </w:r>
            <w:r w:rsidRPr="007D4266">
              <w:rPr>
                <w:rFonts w:eastAsia="Times New Roman" w:cs="Arial"/>
                <w:sz w:val="24"/>
                <w:szCs w:val="24"/>
                <w:lang w:eastAsia="ru-RU"/>
              </w:rPr>
              <w:t xml:space="preserve"> </w:t>
            </w:r>
            <w:r w:rsidRPr="007D4266">
              <w:rPr>
                <w:rFonts w:ascii="Webdings" w:eastAsia="Times New Roman" w:hAnsi="Webdings"/>
                <w:sz w:val="24"/>
                <w:szCs w:val="24"/>
                <w:lang w:eastAsia="ru-RU"/>
              </w:rPr>
              <w:t></w:t>
            </w:r>
            <w:r w:rsidRPr="007D4266">
              <w:rPr>
                <w:rFonts w:ascii="Webdings" w:eastAsia="Times New Roman" w:hAnsi="Webdings"/>
                <w:sz w:val="24"/>
                <w:szCs w:val="24"/>
                <w:lang w:eastAsia="ru-RU"/>
              </w:rPr>
              <w:t></w:t>
            </w:r>
            <w:r w:rsidRPr="007D4266">
              <w:rPr>
                <w:rFonts w:ascii="Webdings" w:eastAsia="Times New Roman" w:hAnsi="Webdings"/>
                <w:sz w:val="24"/>
                <w:szCs w:val="24"/>
                <w:lang w:eastAsia="ru-RU"/>
              </w:rPr>
              <w:t></w:t>
            </w:r>
            <w:r w:rsidRPr="007D4266">
              <w:rPr>
                <w:rFonts w:eastAsia="Times New Roman" w:cs="Arial"/>
                <w:sz w:val="24"/>
                <w:szCs w:val="24"/>
                <w:lang w:eastAsia="ru-RU"/>
              </w:rPr>
              <w:t xml:space="preserve"> </w:t>
            </w:r>
            <w:r w:rsidRPr="007D4266">
              <w:rPr>
                <w:rFonts w:ascii="Webdings" w:eastAsia="Times New Roman" w:hAnsi="Webdings"/>
                <w:sz w:val="24"/>
                <w:szCs w:val="24"/>
                <w:lang w:eastAsia="ru-RU"/>
              </w:rPr>
              <w:t></w:t>
            </w:r>
            <w:r w:rsidRPr="007D4266">
              <w:rPr>
                <w:rFonts w:ascii="Webdings" w:eastAsia="Times New Roman" w:hAnsi="Webdings"/>
                <w:sz w:val="24"/>
                <w:szCs w:val="24"/>
                <w:lang w:eastAsia="ru-RU"/>
              </w:rPr>
              <w:t></w:t>
            </w:r>
            <w:r w:rsidRPr="007D4266">
              <w:rPr>
                <w:rFonts w:ascii="Webdings" w:eastAsia="Times New Roman" w:hAnsi="Webdings"/>
                <w:sz w:val="24"/>
                <w:szCs w:val="24"/>
                <w:lang w:eastAsia="ru-RU"/>
              </w:rPr>
              <w:t></w:t>
            </w:r>
            <w:r w:rsidRPr="007D4266">
              <w:rPr>
                <w:rFonts w:eastAsia="Times New Roman" w:cs="Arial"/>
                <w:sz w:val="24"/>
                <w:szCs w:val="24"/>
                <w:lang w:eastAsia="ru-RU"/>
              </w:rPr>
              <w:t xml:space="preserve"> </w:t>
            </w:r>
            <w:r w:rsidRPr="007D4266">
              <w:rPr>
                <w:rFonts w:ascii="Webdings" w:eastAsia="Times New Roman" w:hAnsi="Webdings"/>
                <w:sz w:val="24"/>
                <w:szCs w:val="24"/>
                <w:lang w:eastAsia="ru-RU"/>
              </w:rPr>
              <w:t></w:t>
            </w:r>
            <w:r w:rsidRPr="007D4266">
              <w:rPr>
                <w:rFonts w:ascii="Webdings" w:eastAsia="Times New Roman" w:hAnsi="Webdings"/>
                <w:sz w:val="24"/>
                <w:szCs w:val="24"/>
                <w:lang w:eastAsia="ru-RU"/>
              </w:rPr>
              <w:t></w:t>
            </w:r>
            <w:r w:rsidRPr="007D4266">
              <w:rPr>
                <w:rFonts w:ascii="Webdings" w:eastAsia="Times New Roman" w:hAnsi="Webdings"/>
                <w:sz w:val="24"/>
                <w:szCs w:val="24"/>
                <w:lang w:eastAsia="ru-RU"/>
              </w:rPr>
              <w:t></w:t>
            </w:r>
            <w:r w:rsidRPr="007D4266">
              <w:rPr>
                <w:rFonts w:eastAsia="Times New Roman" w:cs="Arial"/>
                <w:sz w:val="24"/>
                <w:szCs w:val="24"/>
                <w:lang w:eastAsia="ru-RU"/>
              </w:rPr>
              <w:t xml:space="preserve"> </w:t>
            </w:r>
            <w:r w:rsidRPr="007D4266">
              <w:rPr>
                <w:rFonts w:ascii="Webdings" w:eastAsia="Times New Roman" w:hAnsi="Webdings"/>
                <w:sz w:val="24"/>
                <w:szCs w:val="24"/>
                <w:lang w:eastAsia="ru-RU"/>
              </w:rPr>
              <w:t></w:t>
            </w:r>
            <w:r w:rsidRPr="007D4266">
              <w:rPr>
                <w:rFonts w:ascii="Webdings" w:eastAsia="Times New Roman" w:hAnsi="Webdings"/>
                <w:sz w:val="24"/>
                <w:szCs w:val="24"/>
                <w:lang w:eastAsia="ru-RU"/>
              </w:rPr>
              <w:t></w:t>
            </w:r>
          </w:p>
        </w:tc>
        <w:tc>
          <w:tcPr>
            <w:tcW w:w="3920" w:type="dxa"/>
            <w:tcMar>
              <w:top w:w="0" w:type="dxa"/>
              <w:left w:w="15" w:type="dxa"/>
              <w:bottom w:w="0" w:type="dxa"/>
              <w:right w:w="15" w:type="dxa"/>
            </w:tcMar>
            <w:hideMark/>
          </w:tcPr>
          <w:p w14:paraId="53ACA4C3" w14:textId="77777777" w:rsidR="007D4266" w:rsidRPr="007D4266" w:rsidRDefault="007D4266" w:rsidP="007D4266">
            <w:pPr>
              <w:widowControl w:val="0"/>
              <w:autoSpaceDE w:val="0"/>
              <w:autoSpaceDN w:val="0"/>
              <w:adjustRightInd w:val="0"/>
              <w:spacing w:before="14" w:after="0" w:line="170" w:lineRule="atLeast"/>
              <w:rPr>
                <w:rFonts w:eastAsia="Times New Roman"/>
                <w:lang w:eastAsia="ru-RU"/>
              </w:rPr>
            </w:pPr>
            <w:r w:rsidRPr="007D4266">
              <w:rPr>
                <w:rFonts w:eastAsia="Times New Roman"/>
                <w:lang w:eastAsia="ru-RU"/>
              </w:rPr>
              <w:t>почтовое отделение № ______</w:t>
            </w:r>
          </w:p>
          <w:p w14:paraId="2139ADF3" w14:textId="77777777" w:rsidR="007D4266" w:rsidRPr="007D4266" w:rsidRDefault="007D4266" w:rsidP="007D4266">
            <w:pPr>
              <w:widowControl w:val="0"/>
              <w:autoSpaceDE w:val="0"/>
              <w:autoSpaceDN w:val="0"/>
              <w:adjustRightInd w:val="0"/>
              <w:spacing w:before="14" w:after="0" w:line="170" w:lineRule="atLeast"/>
              <w:rPr>
                <w:rFonts w:eastAsia="Times New Roman"/>
                <w:lang w:eastAsia="ru-RU"/>
              </w:rPr>
            </w:pPr>
            <w:r w:rsidRPr="007D4266">
              <w:rPr>
                <w:rFonts w:eastAsia="Times New Roman"/>
                <w:lang w:eastAsia="ru-RU"/>
              </w:rPr>
              <w:t>по адресу:</w:t>
            </w:r>
          </w:p>
          <w:p w14:paraId="3CD30657" w14:textId="77777777" w:rsidR="007D4266" w:rsidRPr="00B76C3B" w:rsidRDefault="007D4266" w:rsidP="007D4266">
            <w:pPr>
              <w:snapToGrid w:val="0"/>
              <w:spacing w:after="0" w:line="240" w:lineRule="auto"/>
              <w:rPr>
                <w:rFonts w:eastAsia="Times New Roman" w:cs="Arial"/>
                <w:lang w:eastAsia="ru-RU"/>
              </w:rPr>
            </w:pPr>
            <w:r w:rsidRPr="00B76C3B">
              <w:rPr>
                <w:rFonts w:eastAsia="Times New Roman"/>
                <w:lang w:eastAsia="ru-RU"/>
              </w:rPr>
              <w:t>регистрации по месту жительства</w:t>
            </w:r>
            <w:r w:rsidRPr="00B76C3B">
              <w:rPr>
                <w:rFonts w:eastAsia="Times New Roman" w:cs="Arial"/>
                <w:lang w:eastAsia="ru-RU"/>
              </w:rPr>
              <w:t xml:space="preserve">: </w:t>
            </w:r>
          </w:p>
          <w:p w14:paraId="06A700E4" w14:textId="77777777" w:rsidR="007D4266" w:rsidRPr="007D4266" w:rsidRDefault="007D4266" w:rsidP="007D4266">
            <w:pPr>
              <w:autoSpaceDE w:val="0"/>
              <w:spacing w:before="14" w:after="0" w:line="170" w:lineRule="atLeast"/>
              <w:rPr>
                <w:rFonts w:eastAsia="Times New Roman" w:cs="Arial"/>
                <w:lang w:eastAsia="ru-RU"/>
              </w:rPr>
            </w:pPr>
            <w:r w:rsidRPr="00B76C3B">
              <w:rPr>
                <w:rFonts w:eastAsia="Times New Roman" w:cs="Arial"/>
                <w:lang w:eastAsia="ru-RU"/>
              </w:rPr>
              <w:t>или регистрации по месту пребывания (нужное обвести</w:t>
            </w:r>
            <w:r w:rsidRPr="007D4266">
              <w:rPr>
                <w:rFonts w:eastAsia="Times New Roman" w:cs="Arial"/>
                <w:lang w:eastAsia="ru-RU"/>
              </w:rPr>
              <w:t>)</w:t>
            </w:r>
          </w:p>
        </w:tc>
      </w:tr>
    </w:tbl>
    <w:p w14:paraId="7226FF8B" w14:textId="77777777" w:rsidR="007D4266" w:rsidRPr="007D4266" w:rsidRDefault="007D4266" w:rsidP="007D4266">
      <w:pPr>
        <w:spacing w:after="0" w:line="240" w:lineRule="auto"/>
        <w:rPr>
          <w:rFonts w:eastAsia="Times New Roman"/>
          <w:vanish/>
          <w:lang w:eastAsia="ru-RU"/>
        </w:rPr>
      </w:pPr>
    </w:p>
    <w:p w14:paraId="5D266604" w14:textId="77777777" w:rsidR="007D4266" w:rsidRPr="007D4266" w:rsidRDefault="007D4266" w:rsidP="007D4266">
      <w:pPr>
        <w:spacing w:after="0" w:line="240" w:lineRule="auto"/>
        <w:ind w:left="4320"/>
        <w:jc w:val="center"/>
        <w:rPr>
          <w:rFonts w:eastAsia="Times New Roman"/>
          <w:vanish/>
          <w:sz w:val="24"/>
          <w:szCs w:val="24"/>
          <w:lang w:eastAsia="ru-RU"/>
        </w:rPr>
      </w:pPr>
      <w:r w:rsidRPr="007D4266">
        <w:rPr>
          <w:rFonts w:eastAsia="Times New Roman" w:cs="Arial"/>
          <w:spacing w:val="-8"/>
          <w:sz w:val="24"/>
          <w:szCs w:val="24"/>
          <w:lang w:eastAsia="ru-RU"/>
        </w:rPr>
        <w:t>оборот страницы 1 Приложения 6</w:t>
      </w:r>
    </w:p>
    <w:p w14:paraId="25247E4C" w14:textId="77777777" w:rsidR="007D4266" w:rsidRPr="007D4266" w:rsidRDefault="007D4266" w:rsidP="007D4266">
      <w:pPr>
        <w:spacing w:after="0" w:line="240" w:lineRule="auto"/>
        <w:rPr>
          <w:rFonts w:eastAsia="Times New Roman"/>
          <w:vanish/>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8"/>
        <w:gridCol w:w="2183"/>
      </w:tblGrid>
      <w:tr w:rsidR="007D4266" w:rsidRPr="007D4266" w14:paraId="25CAD1F5" w14:textId="77777777" w:rsidTr="007D4266">
        <w:tc>
          <w:tcPr>
            <w:tcW w:w="7108" w:type="dxa"/>
            <w:tcBorders>
              <w:top w:val="single" w:sz="4" w:space="0" w:color="auto"/>
              <w:left w:val="single" w:sz="4" w:space="0" w:color="auto"/>
              <w:bottom w:val="single" w:sz="4" w:space="0" w:color="auto"/>
              <w:right w:val="single" w:sz="4" w:space="0" w:color="auto"/>
            </w:tcBorders>
            <w:hideMark/>
          </w:tcPr>
          <w:p w14:paraId="040DF118" w14:textId="77777777" w:rsidR="007D4266" w:rsidRPr="007D4266" w:rsidRDefault="007D4266" w:rsidP="007D4266">
            <w:pPr>
              <w:spacing w:after="0" w:line="240" w:lineRule="auto"/>
              <w:rPr>
                <w:rFonts w:eastAsia="Times New Roman"/>
                <w:lang w:eastAsia="ru-RU"/>
              </w:rPr>
            </w:pPr>
            <w:r w:rsidRPr="007D4266">
              <w:rPr>
                <w:rFonts w:eastAsia="Times New Roman"/>
                <w:lang w:eastAsia="ru-RU"/>
              </w:rPr>
              <w:t>Решение прошу направить мне</w:t>
            </w:r>
          </w:p>
        </w:tc>
        <w:tc>
          <w:tcPr>
            <w:tcW w:w="2183" w:type="dxa"/>
            <w:tcBorders>
              <w:top w:val="single" w:sz="4" w:space="0" w:color="auto"/>
              <w:left w:val="single" w:sz="4" w:space="0" w:color="auto"/>
              <w:bottom w:val="single" w:sz="4" w:space="0" w:color="auto"/>
              <w:right w:val="single" w:sz="4" w:space="0" w:color="auto"/>
            </w:tcBorders>
            <w:hideMark/>
          </w:tcPr>
          <w:p w14:paraId="25E6E423" w14:textId="77777777" w:rsidR="007D4266" w:rsidRPr="007D4266" w:rsidRDefault="007D4266" w:rsidP="007D4266">
            <w:pPr>
              <w:spacing w:after="0" w:line="240" w:lineRule="auto"/>
              <w:rPr>
                <w:rFonts w:eastAsia="Times New Roman"/>
                <w:lang w:eastAsia="ru-RU"/>
              </w:rPr>
            </w:pPr>
            <w:r w:rsidRPr="007D4266">
              <w:rPr>
                <w:rFonts w:eastAsia="Times New Roman"/>
                <w:lang w:eastAsia="ru-RU"/>
              </w:rPr>
              <w:t>место для отметки:</w:t>
            </w:r>
          </w:p>
        </w:tc>
      </w:tr>
      <w:tr w:rsidR="007D4266" w:rsidRPr="007D4266" w14:paraId="2A29928B" w14:textId="77777777" w:rsidTr="007D4266">
        <w:tc>
          <w:tcPr>
            <w:tcW w:w="7108" w:type="dxa"/>
            <w:tcBorders>
              <w:top w:val="single" w:sz="4" w:space="0" w:color="auto"/>
              <w:left w:val="single" w:sz="4" w:space="0" w:color="auto"/>
              <w:bottom w:val="single" w:sz="4" w:space="0" w:color="auto"/>
              <w:right w:val="single" w:sz="4" w:space="0" w:color="auto"/>
            </w:tcBorders>
            <w:hideMark/>
          </w:tcPr>
          <w:p w14:paraId="70E5632A" w14:textId="77777777" w:rsidR="007D4266" w:rsidRPr="007D4266" w:rsidRDefault="007D4266" w:rsidP="007D4266">
            <w:pPr>
              <w:spacing w:after="0" w:line="240" w:lineRule="auto"/>
              <w:rPr>
                <w:rFonts w:eastAsia="Times New Roman"/>
                <w:lang w:eastAsia="ru-RU"/>
              </w:rPr>
            </w:pPr>
            <w:r w:rsidRPr="007D4266">
              <w:rPr>
                <w:rFonts w:eastAsia="Times New Roman"/>
                <w:lang w:eastAsia="ru-RU"/>
              </w:rPr>
              <w:t>почтой на адрес регистрации по месту жительства (пребывания или фактического проживания)</w:t>
            </w:r>
          </w:p>
        </w:tc>
        <w:tc>
          <w:tcPr>
            <w:tcW w:w="2183" w:type="dxa"/>
            <w:tcBorders>
              <w:top w:val="single" w:sz="4" w:space="0" w:color="auto"/>
              <w:left w:val="single" w:sz="4" w:space="0" w:color="auto"/>
              <w:bottom w:val="single" w:sz="4" w:space="0" w:color="auto"/>
              <w:right w:val="single" w:sz="4" w:space="0" w:color="auto"/>
            </w:tcBorders>
          </w:tcPr>
          <w:p w14:paraId="2B1A472F" w14:textId="77777777" w:rsidR="007D4266" w:rsidRPr="007D4266" w:rsidRDefault="007D4266" w:rsidP="007D4266">
            <w:pPr>
              <w:spacing w:after="0" w:line="240" w:lineRule="auto"/>
              <w:rPr>
                <w:rFonts w:eastAsia="Times New Roman"/>
                <w:lang w:eastAsia="ru-RU"/>
              </w:rPr>
            </w:pPr>
          </w:p>
        </w:tc>
      </w:tr>
      <w:tr w:rsidR="007D4266" w:rsidRPr="007D4266" w14:paraId="236FABB0" w14:textId="77777777" w:rsidTr="007D4266">
        <w:tc>
          <w:tcPr>
            <w:tcW w:w="7108" w:type="dxa"/>
            <w:tcBorders>
              <w:top w:val="single" w:sz="4" w:space="0" w:color="auto"/>
              <w:left w:val="single" w:sz="4" w:space="0" w:color="auto"/>
              <w:bottom w:val="single" w:sz="4" w:space="0" w:color="auto"/>
              <w:right w:val="single" w:sz="4" w:space="0" w:color="auto"/>
            </w:tcBorders>
            <w:hideMark/>
          </w:tcPr>
          <w:p w14:paraId="17E7A861" w14:textId="77777777" w:rsidR="007D4266" w:rsidRPr="007D4266" w:rsidRDefault="007D4266" w:rsidP="007D4266">
            <w:pPr>
              <w:spacing w:after="0" w:line="240" w:lineRule="auto"/>
              <w:rPr>
                <w:rFonts w:eastAsia="Times New Roman"/>
                <w:lang w:eastAsia="ru-RU"/>
              </w:rPr>
            </w:pPr>
            <w:r w:rsidRPr="007D4266">
              <w:rPr>
                <w:rFonts w:eastAsia="Times New Roman"/>
                <w:lang w:eastAsia="ru-RU"/>
              </w:rPr>
              <w:t>электронной почтой, указанной в заявлении</w:t>
            </w:r>
          </w:p>
        </w:tc>
        <w:tc>
          <w:tcPr>
            <w:tcW w:w="2183" w:type="dxa"/>
            <w:tcBorders>
              <w:top w:val="single" w:sz="4" w:space="0" w:color="auto"/>
              <w:left w:val="single" w:sz="4" w:space="0" w:color="auto"/>
              <w:bottom w:val="single" w:sz="4" w:space="0" w:color="auto"/>
              <w:right w:val="single" w:sz="4" w:space="0" w:color="auto"/>
            </w:tcBorders>
          </w:tcPr>
          <w:p w14:paraId="2D334876" w14:textId="77777777" w:rsidR="007D4266" w:rsidRPr="007D4266" w:rsidRDefault="007D4266" w:rsidP="007D4266">
            <w:pPr>
              <w:spacing w:after="0" w:line="240" w:lineRule="auto"/>
              <w:rPr>
                <w:rFonts w:eastAsia="Times New Roman"/>
                <w:lang w:eastAsia="ru-RU"/>
              </w:rPr>
            </w:pPr>
          </w:p>
        </w:tc>
      </w:tr>
      <w:tr w:rsidR="007D4266" w:rsidRPr="007D4266" w14:paraId="0D9F198E" w14:textId="77777777" w:rsidTr="007D4266">
        <w:tc>
          <w:tcPr>
            <w:tcW w:w="7108" w:type="dxa"/>
            <w:tcBorders>
              <w:top w:val="single" w:sz="4" w:space="0" w:color="auto"/>
              <w:left w:val="single" w:sz="4" w:space="0" w:color="auto"/>
              <w:bottom w:val="single" w:sz="4" w:space="0" w:color="auto"/>
              <w:right w:val="single" w:sz="4" w:space="0" w:color="auto"/>
            </w:tcBorders>
            <w:hideMark/>
          </w:tcPr>
          <w:p w14:paraId="0E1A4A18" w14:textId="77777777" w:rsidR="007D4266" w:rsidRPr="007D4266" w:rsidRDefault="007D4266" w:rsidP="007D4266">
            <w:pPr>
              <w:spacing w:after="0" w:line="240" w:lineRule="auto"/>
              <w:rPr>
                <w:rFonts w:eastAsia="Times New Roman"/>
                <w:lang w:eastAsia="ru-RU"/>
              </w:rPr>
            </w:pPr>
            <w:r w:rsidRPr="007D4266">
              <w:rPr>
                <w:rFonts w:eastAsia="Times New Roman"/>
                <w:lang w:eastAsia="ru-RU"/>
              </w:rPr>
              <w:t>прошу не направлять, а сообщить по телефону, указанному в заявлении</w:t>
            </w:r>
          </w:p>
        </w:tc>
        <w:tc>
          <w:tcPr>
            <w:tcW w:w="2183" w:type="dxa"/>
            <w:tcBorders>
              <w:top w:val="single" w:sz="4" w:space="0" w:color="auto"/>
              <w:left w:val="single" w:sz="4" w:space="0" w:color="auto"/>
              <w:bottom w:val="single" w:sz="4" w:space="0" w:color="auto"/>
              <w:right w:val="single" w:sz="4" w:space="0" w:color="auto"/>
            </w:tcBorders>
          </w:tcPr>
          <w:p w14:paraId="21993551" w14:textId="77777777" w:rsidR="007D4266" w:rsidRPr="007D4266" w:rsidRDefault="007D4266" w:rsidP="007D4266">
            <w:pPr>
              <w:spacing w:after="0" w:line="240" w:lineRule="auto"/>
              <w:rPr>
                <w:rFonts w:eastAsia="Times New Roman"/>
                <w:lang w:eastAsia="ru-RU"/>
              </w:rPr>
            </w:pPr>
          </w:p>
        </w:tc>
      </w:tr>
    </w:tbl>
    <w:p w14:paraId="2BA407BF" w14:textId="77777777" w:rsidR="007D4266" w:rsidRPr="007D4266" w:rsidRDefault="007D4266" w:rsidP="007D4266">
      <w:pPr>
        <w:spacing w:after="120" w:line="240" w:lineRule="auto"/>
        <w:rPr>
          <w:rFonts w:eastAsia="Times New Roman"/>
          <w:lang w:eastAsia="ru-RU"/>
        </w:rPr>
      </w:pPr>
      <w:r w:rsidRPr="007D4266">
        <w:rPr>
          <w:rFonts w:eastAsia="Times New Roman"/>
          <w:lang w:eastAsia="ru-RU"/>
        </w:rPr>
        <w:t xml:space="preserve">Дата подачи заявления ___.___________.20_____ . Подпись заявителя ____________________ </w:t>
      </w:r>
    </w:p>
    <w:p w14:paraId="4EC9F5D7" w14:textId="77777777" w:rsidR="007D4266" w:rsidRPr="007D4266" w:rsidRDefault="007D4266" w:rsidP="007D4266">
      <w:pPr>
        <w:spacing w:after="0" w:line="240" w:lineRule="auto"/>
        <w:jc w:val="both"/>
        <w:rPr>
          <w:rFonts w:eastAsia="Times New Roman" w:cs="Arial"/>
          <w:spacing w:val="-8"/>
          <w:lang w:eastAsia="ru-RU"/>
        </w:rPr>
      </w:pPr>
      <w:r w:rsidRPr="007D4266">
        <w:rPr>
          <w:rFonts w:eastAsia="Times New Roman" w:cs="Arial"/>
          <w:spacing w:val="-8"/>
          <w:lang w:eastAsia="ru-RU"/>
        </w:rPr>
        <w:t>Я, ______________________________________, специалист __________________,</w:t>
      </w:r>
    </w:p>
    <w:p w14:paraId="34E90F93" w14:textId="3FB5C3DA" w:rsidR="007D4266" w:rsidRPr="007D4266" w:rsidRDefault="007D4266" w:rsidP="007D4266">
      <w:pPr>
        <w:tabs>
          <w:tab w:val="center" w:pos="3080"/>
          <w:tab w:val="center" w:pos="8260"/>
        </w:tabs>
        <w:spacing w:after="0" w:line="240" w:lineRule="auto"/>
        <w:jc w:val="both"/>
        <w:rPr>
          <w:rFonts w:eastAsia="Times New Roman" w:cs="Arial"/>
          <w:spacing w:val="-8"/>
          <w:vertAlign w:val="superscript"/>
          <w:lang w:eastAsia="ru-RU"/>
        </w:rPr>
      </w:pPr>
      <w:r w:rsidRPr="007D4266">
        <w:rPr>
          <w:rFonts w:eastAsia="Times New Roman" w:cs="Arial"/>
          <w:spacing w:val="-8"/>
          <w:vertAlign w:val="superscript"/>
          <w:lang w:eastAsia="ru-RU"/>
        </w:rPr>
        <w:t xml:space="preserve">                    (фамилия, имя, отчество</w:t>
      </w:r>
      <w:r w:rsidR="00B76C3B">
        <w:rPr>
          <w:rFonts w:eastAsia="Times New Roman" w:cs="Arial"/>
          <w:spacing w:val="-8"/>
          <w:vertAlign w:val="superscript"/>
          <w:lang w:eastAsia="ru-RU"/>
        </w:rPr>
        <w:t xml:space="preserve"> (при наличии)</w:t>
      </w:r>
      <w:r w:rsidRPr="007D4266">
        <w:rPr>
          <w:rFonts w:eastAsia="Times New Roman" w:cs="Arial"/>
          <w:spacing w:val="-8"/>
          <w:vertAlign w:val="superscript"/>
          <w:lang w:eastAsia="ru-RU"/>
        </w:rPr>
        <w:t xml:space="preserve"> специалиста)</w:t>
      </w:r>
      <w:r w:rsidRPr="007D4266">
        <w:rPr>
          <w:rFonts w:eastAsia="Times New Roman" w:cs="Arial"/>
          <w:spacing w:val="-8"/>
          <w:vertAlign w:val="superscript"/>
          <w:lang w:eastAsia="ru-RU"/>
        </w:rPr>
        <w:tab/>
        <w:t>(управление)</w:t>
      </w:r>
    </w:p>
    <w:p w14:paraId="6C074567" w14:textId="77777777" w:rsidR="007D4266" w:rsidRPr="007D4266" w:rsidRDefault="007D4266" w:rsidP="007D4266">
      <w:pPr>
        <w:spacing w:after="0" w:line="240" w:lineRule="auto"/>
        <w:jc w:val="both"/>
        <w:rPr>
          <w:rFonts w:eastAsia="Times New Roman" w:cs="Arial"/>
          <w:spacing w:val="-8"/>
          <w:lang w:eastAsia="ru-RU"/>
        </w:rPr>
      </w:pPr>
      <w:r w:rsidRPr="007D4266">
        <w:rPr>
          <w:rFonts w:eastAsia="Times New Roman" w:cs="Arial"/>
          <w:spacing w:val="-8"/>
          <w:lang w:eastAsia="ru-RU"/>
        </w:rPr>
        <w:t>паспортные данные, указанные в заявлении, с предъявленным паспортом сверил.</w:t>
      </w:r>
    </w:p>
    <w:p w14:paraId="6DFE79CD"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Подпись специалиста ______________</w:t>
      </w:r>
    </w:p>
    <w:p w14:paraId="56939133" w14:textId="77777777" w:rsidR="007D4266" w:rsidRPr="007D4266" w:rsidRDefault="007D4266" w:rsidP="007D4266">
      <w:pPr>
        <w:spacing w:after="0" w:line="240" w:lineRule="auto"/>
        <w:jc w:val="both"/>
        <w:rPr>
          <w:rFonts w:eastAsia="Times New Roman"/>
          <w:lang w:eastAsia="ru-RU"/>
        </w:rPr>
      </w:pPr>
    </w:p>
    <w:p w14:paraId="763648BC"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 Строки отмеченные *, заполняются только в случае изменения</w:t>
      </w:r>
    </w:p>
    <w:p w14:paraId="308EB8E3" w14:textId="3298623A" w:rsidR="00215FAD" w:rsidRDefault="00215FAD" w:rsidP="00215FAD">
      <w:pPr>
        <w:autoSpaceDE w:val="0"/>
        <w:autoSpaceDN w:val="0"/>
        <w:adjustRightInd w:val="0"/>
        <w:spacing w:after="0" w:line="240" w:lineRule="auto"/>
        <w:ind w:firstLine="720"/>
        <w:jc w:val="both"/>
      </w:pPr>
    </w:p>
    <w:p w14:paraId="7B007991" w14:textId="77777777" w:rsidR="00B76C3B" w:rsidRDefault="00B76C3B" w:rsidP="00215FAD">
      <w:pPr>
        <w:autoSpaceDE w:val="0"/>
        <w:autoSpaceDN w:val="0"/>
        <w:adjustRightInd w:val="0"/>
        <w:spacing w:after="0" w:line="240" w:lineRule="auto"/>
        <w:ind w:firstLine="720"/>
        <w:jc w:val="both"/>
        <w:sectPr w:rsidR="00B76C3B" w:rsidSect="00040F49">
          <w:pgSz w:w="11900" w:h="16800"/>
          <w:pgMar w:top="1418" w:right="567" w:bottom="1134" w:left="1985" w:header="720" w:footer="720" w:gutter="0"/>
          <w:pgNumType w:start="1" w:chapStyle="1"/>
          <w:cols w:space="720"/>
          <w:noEndnote/>
          <w:titlePg/>
          <w:docGrid w:linePitch="299"/>
        </w:sectPr>
      </w:pPr>
    </w:p>
    <w:p w14:paraId="7CE77343" w14:textId="50786F5E" w:rsidR="007D4266" w:rsidRPr="007D4266" w:rsidRDefault="007D4266" w:rsidP="007D4266">
      <w:pPr>
        <w:autoSpaceDE w:val="0"/>
        <w:autoSpaceDN w:val="0"/>
        <w:adjustRightInd w:val="0"/>
        <w:spacing w:after="0" w:line="240" w:lineRule="auto"/>
        <w:ind w:firstLine="5103"/>
        <w:jc w:val="center"/>
        <w:rPr>
          <w:rFonts w:eastAsia="Arial CYR"/>
          <w:lang w:eastAsia="ru-RU"/>
        </w:rPr>
      </w:pPr>
      <w:r w:rsidRPr="007D4266">
        <w:rPr>
          <w:rFonts w:eastAsia="Arial CYR"/>
          <w:lang w:eastAsia="ru-RU"/>
        </w:rPr>
        <w:t xml:space="preserve">Приложение </w:t>
      </w:r>
      <w:r w:rsidR="00B76C3B">
        <w:rPr>
          <w:rFonts w:eastAsia="Arial CYR"/>
          <w:lang w:eastAsia="ru-RU"/>
        </w:rPr>
        <w:t>4</w:t>
      </w:r>
    </w:p>
    <w:p w14:paraId="563DC434" w14:textId="77777777" w:rsidR="007D4266" w:rsidRPr="007D4266" w:rsidRDefault="007D4266" w:rsidP="007D4266">
      <w:pPr>
        <w:autoSpaceDE w:val="0"/>
        <w:autoSpaceDN w:val="0"/>
        <w:adjustRightInd w:val="0"/>
        <w:spacing w:after="0" w:line="240" w:lineRule="auto"/>
        <w:ind w:firstLine="5103"/>
        <w:rPr>
          <w:rFonts w:eastAsia="Arial CYR"/>
          <w:lang w:eastAsia="ru-RU"/>
        </w:rPr>
      </w:pPr>
    </w:p>
    <w:p w14:paraId="10D3F159" w14:textId="6EC402DF" w:rsidR="007D4266" w:rsidRPr="007D4266" w:rsidRDefault="000B377B" w:rsidP="000B377B">
      <w:pPr>
        <w:autoSpaceDE w:val="0"/>
        <w:spacing w:after="0" w:line="240" w:lineRule="exact"/>
        <w:ind w:left="5103"/>
        <w:jc w:val="both"/>
        <w:rPr>
          <w:rFonts w:eastAsia="Arial CYR"/>
          <w:lang w:eastAsia="ru-RU"/>
        </w:rPr>
      </w:pPr>
      <w:r w:rsidRPr="007D4266">
        <w:rPr>
          <w:rFonts w:eastAsia="Times New Roman"/>
          <w:lang w:eastAsia="ru-RU"/>
        </w:rPr>
        <w:t>к административному регламенту предоставления управлением труда и социальной защиты населения администрации Георгиевского муниципального округа Ставропольского края государственной услуги «</w:t>
      </w:r>
      <w:r w:rsidRPr="000B377B">
        <w:rPr>
          <w:rFonts w:eastAsia="Times New Roman"/>
          <w:lang w:eastAsia="ru-RU"/>
        </w:rPr>
        <w:t xml:space="preserve">Назначение и осуществление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1 - 4 пункта 1 статьи 3 Федерального закона от 12 января 1995 года № 5-ФЗ «О ветеранах», погибшего при исполнении обязанностей военной службы, в соответствии с Законом Ставропольского края от 10 апреля 2006 г. </w:t>
      </w:r>
      <w:r w:rsidR="00D8083E">
        <w:rPr>
          <w:rFonts w:eastAsia="Times New Roman"/>
          <w:lang w:eastAsia="ru-RU"/>
        </w:rPr>
        <w:t xml:space="preserve">           </w:t>
      </w:r>
      <w:r w:rsidRPr="000B377B">
        <w:rPr>
          <w:rFonts w:eastAsia="Times New Roman"/>
          <w:lang w:eastAsia="ru-RU"/>
        </w:rPr>
        <w:t>№ 19-кз «О мерах социальной поддержки отдельных категорий граждан, находящихся в трудной жизненной ситуации, и ветеранов Великой Отечественной войны»</w:t>
      </w:r>
    </w:p>
    <w:p w14:paraId="2DDE911D" w14:textId="77777777" w:rsidR="007D4266" w:rsidRPr="007D4266" w:rsidRDefault="007D4266" w:rsidP="007D4266">
      <w:pPr>
        <w:autoSpaceDE w:val="0"/>
        <w:autoSpaceDN w:val="0"/>
        <w:adjustRightInd w:val="0"/>
        <w:spacing w:after="0" w:line="240" w:lineRule="auto"/>
        <w:ind w:firstLine="5103"/>
        <w:rPr>
          <w:rFonts w:eastAsia="Times New Roman"/>
          <w:lang w:eastAsia="ru-RU"/>
        </w:rPr>
      </w:pPr>
    </w:p>
    <w:p w14:paraId="4E71DEB3" w14:textId="77777777" w:rsidR="007D4266" w:rsidRPr="007D4266" w:rsidRDefault="007D4266" w:rsidP="007D4266">
      <w:pPr>
        <w:autoSpaceDE w:val="0"/>
        <w:autoSpaceDN w:val="0"/>
        <w:adjustRightInd w:val="0"/>
        <w:spacing w:after="0" w:line="240" w:lineRule="auto"/>
        <w:ind w:firstLine="5103"/>
        <w:rPr>
          <w:rFonts w:eastAsia="Times New Roman"/>
          <w:lang w:eastAsia="ru-RU"/>
        </w:rPr>
      </w:pPr>
    </w:p>
    <w:p w14:paraId="017958B7" w14:textId="77777777" w:rsidR="007D4266" w:rsidRPr="007D4266" w:rsidRDefault="007D4266" w:rsidP="007D4266">
      <w:pPr>
        <w:autoSpaceDE w:val="0"/>
        <w:autoSpaceDN w:val="0"/>
        <w:adjustRightInd w:val="0"/>
        <w:spacing w:after="0" w:line="240" w:lineRule="auto"/>
        <w:ind w:firstLine="5103"/>
        <w:rPr>
          <w:rFonts w:ascii="Arial" w:eastAsia="Times New Roman" w:hAnsi="Arial" w:cs="Arial"/>
          <w:sz w:val="24"/>
          <w:szCs w:val="24"/>
          <w:lang w:eastAsia="ru-RU"/>
        </w:rPr>
      </w:pPr>
    </w:p>
    <w:p w14:paraId="274D163C" w14:textId="77777777" w:rsidR="007D4266" w:rsidRPr="007D4266" w:rsidRDefault="007D4266" w:rsidP="007D4266">
      <w:pPr>
        <w:spacing w:after="0" w:line="240" w:lineRule="auto"/>
        <w:ind w:firstLine="5103"/>
        <w:rPr>
          <w:rFonts w:eastAsia="Times New Roman"/>
          <w:lang w:eastAsia="ru-RU"/>
        </w:rPr>
      </w:pPr>
    </w:p>
    <w:p w14:paraId="535AC6A7" w14:textId="77777777" w:rsidR="007D4266" w:rsidRPr="00CB7288" w:rsidRDefault="007D4266" w:rsidP="007D4266">
      <w:pPr>
        <w:spacing w:after="0" w:line="240" w:lineRule="exact"/>
        <w:jc w:val="center"/>
        <w:rPr>
          <w:rFonts w:eastAsia="Times New Roman"/>
          <w:lang w:eastAsia="ru-RU"/>
        </w:rPr>
      </w:pPr>
      <w:r w:rsidRPr="00CB7288">
        <w:rPr>
          <w:rFonts w:eastAsia="Times New Roman"/>
          <w:lang w:eastAsia="ru-RU"/>
        </w:rPr>
        <w:t>Управление труда и социальной защиты населения администрации</w:t>
      </w:r>
    </w:p>
    <w:p w14:paraId="5C83C540" w14:textId="77777777" w:rsidR="007D4266" w:rsidRPr="00CB7288" w:rsidRDefault="007D4266" w:rsidP="007D4266">
      <w:pPr>
        <w:spacing w:after="0" w:line="240" w:lineRule="exact"/>
        <w:jc w:val="center"/>
        <w:rPr>
          <w:rFonts w:eastAsia="Times New Roman"/>
          <w:lang w:eastAsia="ru-RU"/>
        </w:rPr>
      </w:pPr>
      <w:r w:rsidRPr="00CB7288">
        <w:rPr>
          <w:rFonts w:eastAsia="Times New Roman"/>
          <w:lang w:eastAsia="ru-RU"/>
        </w:rPr>
        <w:t>Георгиевского муниципального округа Ставропольского края (или МФЦ)</w:t>
      </w:r>
    </w:p>
    <w:p w14:paraId="463322D5" w14:textId="77777777" w:rsidR="007D4266" w:rsidRPr="00CB7288" w:rsidRDefault="007D4266" w:rsidP="007D4266">
      <w:pPr>
        <w:spacing w:after="0" w:line="240" w:lineRule="exact"/>
        <w:jc w:val="center"/>
        <w:rPr>
          <w:rFonts w:eastAsia="Times New Roman"/>
          <w:lang w:eastAsia="ru-RU"/>
        </w:rPr>
      </w:pPr>
    </w:p>
    <w:p w14:paraId="32CC2583" w14:textId="77777777" w:rsidR="007D4266" w:rsidRPr="00CB7288" w:rsidRDefault="007D4266" w:rsidP="007D4266">
      <w:pPr>
        <w:spacing w:after="0" w:line="240" w:lineRule="auto"/>
        <w:jc w:val="center"/>
        <w:rPr>
          <w:rFonts w:eastAsia="Times New Roman"/>
          <w:lang w:eastAsia="ru-RU"/>
        </w:rPr>
      </w:pPr>
      <w:r w:rsidRPr="00CB7288">
        <w:rPr>
          <w:rFonts w:eastAsia="Times New Roman"/>
          <w:lang w:eastAsia="ru-RU"/>
        </w:rPr>
        <w:t xml:space="preserve">Расписка </w:t>
      </w:r>
    </w:p>
    <w:p w14:paraId="5CC7EE27" w14:textId="77777777" w:rsidR="007D4266" w:rsidRPr="00CB7288" w:rsidRDefault="007D4266" w:rsidP="007D4266">
      <w:pPr>
        <w:spacing w:after="0" w:line="240" w:lineRule="auto"/>
        <w:jc w:val="center"/>
        <w:rPr>
          <w:rFonts w:eastAsia="Times New Roman"/>
          <w:lang w:eastAsia="ru-RU"/>
        </w:rPr>
      </w:pPr>
      <w:r w:rsidRPr="00CB7288">
        <w:rPr>
          <w:rFonts w:eastAsia="Times New Roman"/>
          <w:lang w:eastAsia="ru-RU"/>
        </w:rPr>
        <w:t>о приеме и регистрации заявления и документов</w:t>
      </w:r>
    </w:p>
    <w:p w14:paraId="7D0826A8" w14:textId="77777777" w:rsidR="007D4266" w:rsidRPr="00CB7288" w:rsidRDefault="007D4266" w:rsidP="007D4266">
      <w:pPr>
        <w:spacing w:after="0" w:line="240" w:lineRule="auto"/>
        <w:jc w:val="center"/>
        <w:rPr>
          <w:rFonts w:eastAsia="Times New Roman"/>
          <w:lang w:eastAsia="ru-RU"/>
        </w:rPr>
      </w:pPr>
    </w:p>
    <w:p w14:paraId="3CBFE8BA" w14:textId="77777777" w:rsidR="007D4266" w:rsidRPr="00CB7288" w:rsidRDefault="007D4266" w:rsidP="007D4266">
      <w:pPr>
        <w:spacing w:after="0" w:line="240" w:lineRule="auto"/>
        <w:ind w:firstLine="700"/>
        <w:jc w:val="both"/>
        <w:rPr>
          <w:rFonts w:eastAsia="Times New Roman"/>
          <w:lang w:eastAsia="ru-RU"/>
        </w:rPr>
      </w:pPr>
      <w:r w:rsidRPr="00CB7288">
        <w:rPr>
          <w:rFonts w:eastAsia="Times New Roman"/>
          <w:lang w:eastAsia="ru-RU"/>
        </w:rPr>
        <w:t xml:space="preserve">Заявление о назначении (продлении, изменении выплатных реквизитов, </w:t>
      </w:r>
    </w:p>
    <w:p w14:paraId="294FFE6A" w14:textId="77777777" w:rsidR="007D4266" w:rsidRPr="00B76C3B" w:rsidRDefault="007D4266" w:rsidP="00CB7288">
      <w:pPr>
        <w:spacing w:after="0" w:line="240" w:lineRule="auto"/>
        <w:ind w:right="-26" w:firstLine="3640"/>
        <w:rPr>
          <w:rFonts w:eastAsia="Times New Roman"/>
          <w:sz w:val="20"/>
          <w:szCs w:val="20"/>
          <w:lang w:eastAsia="ru-RU"/>
        </w:rPr>
      </w:pPr>
      <w:r w:rsidRPr="00B76C3B">
        <w:rPr>
          <w:rFonts w:eastAsia="Times New Roman"/>
          <w:sz w:val="20"/>
          <w:szCs w:val="20"/>
          <w:lang w:eastAsia="ru-RU"/>
        </w:rPr>
        <w:t>(нужное обвести)</w:t>
      </w:r>
    </w:p>
    <w:p w14:paraId="7CDFEFFC" w14:textId="15E80FF1" w:rsidR="007D4266" w:rsidRPr="007D4266" w:rsidRDefault="007D4266" w:rsidP="007D4266">
      <w:pPr>
        <w:spacing w:after="0" w:line="240" w:lineRule="auto"/>
        <w:jc w:val="both"/>
        <w:rPr>
          <w:rFonts w:eastAsia="Times New Roman"/>
          <w:sz w:val="26"/>
          <w:szCs w:val="26"/>
          <w:lang w:eastAsia="ru-RU"/>
        </w:rPr>
      </w:pPr>
      <w:r w:rsidRPr="00CB7288">
        <w:rPr>
          <w:rFonts w:eastAsia="Times New Roman"/>
          <w:lang w:eastAsia="ru-RU"/>
        </w:rPr>
        <w:t>способа выплаты) ежемесячной денежной выплаты и другие документы предоставил</w:t>
      </w:r>
      <w:r w:rsidRPr="007D4266">
        <w:rPr>
          <w:rFonts w:eastAsia="Times New Roman"/>
          <w:sz w:val="26"/>
          <w:szCs w:val="26"/>
          <w:lang w:eastAsia="ru-RU"/>
        </w:rPr>
        <w:t xml:space="preserve"> ____________________________________________________________ </w:t>
      </w:r>
    </w:p>
    <w:p w14:paraId="26ED0B91" w14:textId="77777777" w:rsidR="00731963" w:rsidRPr="00B76C3B" w:rsidRDefault="00731963" w:rsidP="00731963">
      <w:pPr>
        <w:shd w:val="clear" w:color="auto" w:fill="FFFFFF"/>
        <w:spacing w:after="0" w:line="240" w:lineRule="auto"/>
        <w:ind w:firstLine="567"/>
        <w:jc w:val="center"/>
        <w:rPr>
          <w:rFonts w:eastAsia="Times New Roman"/>
          <w:sz w:val="20"/>
          <w:szCs w:val="20"/>
          <w:lang w:eastAsia="ru-RU"/>
        </w:rPr>
      </w:pPr>
      <w:r w:rsidRPr="00B76C3B">
        <w:rPr>
          <w:rFonts w:eastAsia="Times New Roman"/>
          <w:sz w:val="20"/>
          <w:szCs w:val="20"/>
          <w:lang w:eastAsia="ru-RU"/>
        </w:rPr>
        <w:t>(фамилия, имя, отчество (при наличии) полностью)</w:t>
      </w:r>
    </w:p>
    <w:p w14:paraId="3775C29E" w14:textId="10F986EF" w:rsidR="007D4266" w:rsidRPr="007D4266" w:rsidRDefault="007D4266" w:rsidP="007D4266">
      <w:pPr>
        <w:spacing w:after="0" w:line="240" w:lineRule="auto"/>
        <w:jc w:val="both"/>
        <w:rPr>
          <w:rFonts w:eastAsia="Times New Roman"/>
          <w:sz w:val="26"/>
          <w:szCs w:val="26"/>
          <w:lang w:eastAsia="ru-RU"/>
        </w:rPr>
      </w:pPr>
      <w:r w:rsidRPr="00CB7288">
        <w:rPr>
          <w:rFonts w:eastAsia="Times New Roman"/>
          <w:lang w:eastAsia="ru-RU"/>
        </w:rPr>
        <w:t>принял специалист</w:t>
      </w:r>
      <w:r w:rsidRPr="007D4266">
        <w:rPr>
          <w:rFonts w:eastAsia="Times New Roman"/>
          <w:sz w:val="26"/>
          <w:szCs w:val="26"/>
          <w:lang w:eastAsia="ru-RU"/>
        </w:rPr>
        <w:t xml:space="preserve"> __________ _________________________________________ </w:t>
      </w:r>
    </w:p>
    <w:p w14:paraId="3BB7ED88" w14:textId="1F705E79" w:rsidR="007D4266" w:rsidRPr="00B76C3B" w:rsidRDefault="00CB7288" w:rsidP="00CB7288">
      <w:pPr>
        <w:tabs>
          <w:tab w:val="center" w:pos="2940"/>
          <w:tab w:val="center" w:pos="6580"/>
        </w:tabs>
        <w:spacing w:after="0" w:line="240" w:lineRule="auto"/>
        <w:jc w:val="center"/>
        <w:rPr>
          <w:rFonts w:eastAsia="Times New Roman"/>
          <w:sz w:val="20"/>
          <w:szCs w:val="20"/>
          <w:lang w:eastAsia="ru-RU"/>
        </w:rPr>
      </w:pPr>
      <w:r w:rsidRPr="00B76C3B">
        <w:rPr>
          <w:rFonts w:eastAsia="Times New Roman"/>
          <w:sz w:val="20"/>
          <w:szCs w:val="20"/>
          <w:lang w:eastAsia="ru-RU"/>
        </w:rPr>
        <w:t xml:space="preserve">          </w:t>
      </w:r>
      <w:r w:rsidR="00B76C3B">
        <w:rPr>
          <w:rFonts w:eastAsia="Times New Roman"/>
          <w:sz w:val="20"/>
          <w:szCs w:val="20"/>
          <w:lang w:eastAsia="ru-RU"/>
        </w:rPr>
        <w:t xml:space="preserve">                  </w:t>
      </w:r>
      <w:r w:rsidR="007D4266" w:rsidRPr="00B76C3B">
        <w:rPr>
          <w:rFonts w:eastAsia="Times New Roman"/>
          <w:sz w:val="20"/>
          <w:szCs w:val="20"/>
          <w:lang w:eastAsia="ru-RU"/>
        </w:rPr>
        <w:t xml:space="preserve">(управление или МФЦ) (фамилия, отчество </w:t>
      </w:r>
      <w:r w:rsidR="00B76C3B">
        <w:rPr>
          <w:rFonts w:eastAsia="Times New Roman"/>
          <w:sz w:val="20"/>
          <w:szCs w:val="20"/>
          <w:lang w:eastAsia="ru-RU"/>
        </w:rPr>
        <w:t xml:space="preserve">(при наличии) </w:t>
      </w:r>
      <w:r w:rsidR="007D4266" w:rsidRPr="00B76C3B">
        <w:rPr>
          <w:rFonts w:eastAsia="Times New Roman"/>
          <w:sz w:val="20"/>
          <w:szCs w:val="20"/>
          <w:lang w:eastAsia="ru-RU"/>
        </w:rPr>
        <w:t xml:space="preserve">специалиста, </w:t>
      </w:r>
      <w:r w:rsidR="007D4266" w:rsidRPr="00B76C3B">
        <w:rPr>
          <w:rFonts w:eastAsia="Times New Roman"/>
          <w:spacing w:val="-8"/>
          <w:sz w:val="20"/>
          <w:szCs w:val="20"/>
          <w:lang w:eastAsia="ru-RU"/>
        </w:rPr>
        <w:t>ответственного за прием документов</w:t>
      </w:r>
      <w:r w:rsidR="007D4266" w:rsidRPr="00B76C3B">
        <w:rPr>
          <w:rFonts w:eastAsia="Times New Roman"/>
          <w:sz w:val="20"/>
          <w:szCs w:val="20"/>
          <w:lang w:eastAsia="ru-RU"/>
        </w:rPr>
        <w:t>)</w:t>
      </w:r>
    </w:p>
    <w:p w14:paraId="1A2054D9" w14:textId="190B7141" w:rsidR="007D4266" w:rsidRPr="007D4266" w:rsidRDefault="007D4266" w:rsidP="007D4266">
      <w:pPr>
        <w:spacing w:after="0" w:line="240" w:lineRule="auto"/>
        <w:rPr>
          <w:rFonts w:eastAsia="Times New Roman"/>
          <w:sz w:val="26"/>
          <w:szCs w:val="26"/>
          <w:lang w:eastAsia="ru-RU"/>
        </w:rPr>
      </w:pPr>
      <w:r w:rsidRPr="00CB7288">
        <w:rPr>
          <w:rFonts w:eastAsia="Times New Roman"/>
          <w:lang w:eastAsia="ru-RU"/>
        </w:rPr>
        <w:t>Заявление зарегистрировано</w:t>
      </w:r>
      <w:r w:rsidRPr="007D4266">
        <w:rPr>
          <w:rFonts w:eastAsia="Times New Roman"/>
          <w:sz w:val="26"/>
          <w:szCs w:val="26"/>
          <w:lang w:eastAsia="ru-RU"/>
        </w:rPr>
        <w:t xml:space="preserve"> «___»</w:t>
      </w:r>
      <w:r w:rsidR="00080335">
        <w:rPr>
          <w:rFonts w:eastAsia="Times New Roman"/>
          <w:sz w:val="26"/>
          <w:szCs w:val="26"/>
          <w:lang w:eastAsia="ru-RU"/>
        </w:rPr>
        <w:t xml:space="preserve"> </w:t>
      </w:r>
      <w:r w:rsidRPr="007D4266">
        <w:rPr>
          <w:rFonts w:eastAsia="Times New Roman"/>
          <w:sz w:val="26"/>
          <w:szCs w:val="26"/>
          <w:lang w:eastAsia="ru-RU"/>
        </w:rPr>
        <w:t>________</w:t>
      </w:r>
      <w:r w:rsidRPr="00CB7288">
        <w:rPr>
          <w:rFonts w:eastAsia="Times New Roman"/>
          <w:lang w:eastAsia="ru-RU"/>
        </w:rPr>
        <w:t>20</w:t>
      </w:r>
      <w:r w:rsidRPr="007D4266">
        <w:rPr>
          <w:rFonts w:eastAsia="Times New Roman"/>
          <w:sz w:val="26"/>
          <w:szCs w:val="26"/>
          <w:lang w:eastAsia="ru-RU"/>
        </w:rPr>
        <w:t xml:space="preserve">____ </w:t>
      </w:r>
      <w:r w:rsidRPr="00CB7288">
        <w:rPr>
          <w:rFonts w:eastAsia="Times New Roman"/>
          <w:lang w:eastAsia="ru-RU"/>
        </w:rPr>
        <w:t>г. №</w:t>
      </w:r>
      <w:r w:rsidRPr="007D4266">
        <w:rPr>
          <w:rFonts w:eastAsia="Times New Roman"/>
          <w:sz w:val="26"/>
          <w:szCs w:val="26"/>
          <w:lang w:eastAsia="ru-RU"/>
        </w:rPr>
        <w:t xml:space="preserve"> ____________________</w:t>
      </w:r>
    </w:p>
    <w:p w14:paraId="6563C586" w14:textId="60D82411" w:rsidR="007D4266" w:rsidRPr="007D4266" w:rsidRDefault="007D4266" w:rsidP="007D4266">
      <w:pPr>
        <w:spacing w:after="0" w:line="240" w:lineRule="auto"/>
        <w:rPr>
          <w:rFonts w:eastAsia="Times New Roman"/>
          <w:sz w:val="26"/>
          <w:szCs w:val="26"/>
          <w:lang w:eastAsia="ru-RU"/>
        </w:rPr>
      </w:pPr>
      <w:r w:rsidRPr="00CB7288">
        <w:rPr>
          <w:rFonts w:eastAsia="Times New Roman"/>
          <w:lang w:eastAsia="ru-RU"/>
        </w:rPr>
        <w:t>Номер персональной карточки учета (ПКУ)</w:t>
      </w:r>
      <w:r w:rsidRPr="007D4266">
        <w:rPr>
          <w:rFonts w:eastAsia="Times New Roman"/>
          <w:sz w:val="26"/>
          <w:szCs w:val="26"/>
          <w:lang w:eastAsia="ru-RU"/>
        </w:rPr>
        <w:t>_______________________________</w:t>
      </w:r>
    </w:p>
    <w:p w14:paraId="3F9D8477" w14:textId="77777777" w:rsidR="007D4266" w:rsidRPr="00CB7288" w:rsidRDefault="007D4266" w:rsidP="007D4266">
      <w:pPr>
        <w:spacing w:after="0" w:line="240" w:lineRule="auto"/>
        <w:rPr>
          <w:rFonts w:eastAsia="Times New Roman"/>
          <w:lang w:eastAsia="ru-RU"/>
        </w:rPr>
      </w:pPr>
      <w:r w:rsidRPr="00CB7288">
        <w:rPr>
          <w:rFonts w:eastAsia="Times New Roman"/>
          <w:lang w:eastAsia="ru-RU"/>
        </w:rPr>
        <w:t>Приняты заявление и копии документов:</w:t>
      </w:r>
    </w:p>
    <w:p w14:paraId="18EF9A75" w14:textId="77777777" w:rsidR="007D4266" w:rsidRPr="007D4266" w:rsidRDefault="007D4266" w:rsidP="007D4266">
      <w:pPr>
        <w:spacing w:after="0" w:line="240" w:lineRule="auto"/>
        <w:rPr>
          <w:rFonts w:eastAsia="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1"/>
        <w:gridCol w:w="1961"/>
      </w:tblGrid>
      <w:tr w:rsidR="007D4266" w:rsidRPr="007D4266" w14:paraId="4ECF73A2" w14:textId="77777777" w:rsidTr="007D4266">
        <w:tc>
          <w:tcPr>
            <w:tcW w:w="7521" w:type="dxa"/>
            <w:tcBorders>
              <w:top w:val="single" w:sz="4" w:space="0" w:color="auto"/>
              <w:left w:val="single" w:sz="4" w:space="0" w:color="auto"/>
              <w:bottom w:val="single" w:sz="4" w:space="0" w:color="auto"/>
              <w:right w:val="single" w:sz="4" w:space="0" w:color="auto"/>
            </w:tcBorders>
            <w:hideMark/>
          </w:tcPr>
          <w:p w14:paraId="3B052A16" w14:textId="77777777" w:rsidR="007D4266" w:rsidRPr="00CB7288" w:rsidRDefault="007D4266" w:rsidP="007D4266">
            <w:pPr>
              <w:spacing w:after="0" w:line="240" w:lineRule="auto"/>
              <w:rPr>
                <w:rFonts w:eastAsia="Times New Roman"/>
                <w:lang w:eastAsia="ru-RU"/>
              </w:rPr>
            </w:pPr>
            <w:r w:rsidRPr="00CB7288">
              <w:rPr>
                <w:rFonts w:eastAsia="Times New Roman"/>
                <w:lang w:eastAsia="ru-RU"/>
              </w:rPr>
              <w:t>Наименование документа</w:t>
            </w:r>
          </w:p>
        </w:tc>
        <w:tc>
          <w:tcPr>
            <w:tcW w:w="1961" w:type="dxa"/>
            <w:tcBorders>
              <w:top w:val="single" w:sz="4" w:space="0" w:color="auto"/>
              <w:left w:val="single" w:sz="4" w:space="0" w:color="auto"/>
              <w:bottom w:val="single" w:sz="4" w:space="0" w:color="auto"/>
              <w:right w:val="single" w:sz="4" w:space="0" w:color="auto"/>
            </w:tcBorders>
            <w:hideMark/>
          </w:tcPr>
          <w:p w14:paraId="502C4E94" w14:textId="77777777" w:rsidR="007D4266" w:rsidRPr="00CB7288" w:rsidRDefault="007D4266" w:rsidP="007D4266">
            <w:pPr>
              <w:spacing w:after="0" w:line="240" w:lineRule="auto"/>
              <w:rPr>
                <w:rFonts w:eastAsia="Times New Roman"/>
                <w:lang w:eastAsia="ru-RU"/>
              </w:rPr>
            </w:pPr>
            <w:r w:rsidRPr="00CB7288">
              <w:rPr>
                <w:rFonts w:eastAsia="Times New Roman"/>
                <w:lang w:eastAsia="ru-RU"/>
              </w:rPr>
              <w:t>отметка о приеме</w:t>
            </w:r>
          </w:p>
        </w:tc>
      </w:tr>
      <w:tr w:rsidR="007D4266" w:rsidRPr="007D4266" w14:paraId="15C0433E" w14:textId="77777777" w:rsidTr="007D4266">
        <w:tc>
          <w:tcPr>
            <w:tcW w:w="7521" w:type="dxa"/>
            <w:tcBorders>
              <w:top w:val="single" w:sz="4" w:space="0" w:color="auto"/>
              <w:left w:val="single" w:sz="4" w:space="0" w:color="auto"/>
              <w:bottom w:val="single" w:sz="4" w:space="0" w:color="auto"/>
              <w:right w:val="single" w:sz="4" w:space="0" w:color="auto"/>
            </w:tcBorders>
            <w:hideMark/>
          </w:tcPr>
          <w:p w14:paraId="0793EEF6" w14:textId="77777777" w:rsidR="007D4266" w:rsidRPr="00CB7288" w:rsidRDefault="007D4266" w:rsidP="007D4266">
            <w:pPr>
              <w:spacing w:after="0" w:line="240" w:lineRule="auto"/>
              <w:rPr>
                <w:rFonts w:eastAsia="Times New Roman"/>
                <w:lang w:eastAsia="ru-RU"/>
              </w:rPr>
            </w:pPr>
            <w:r w:rsidRPr="00CB7288">
              <w:rPr>
                <w:rFonts w:eastAsia="Times New Roman"/>
                <w:lang w:eastAsia="ru-RU"/>
              </w:rPr>
              <w:t>паспорт</w:t>
            </w:r>
          </w:p>
        </w:tc>
        <w:tc>
          <w:tcPr>
            <w:tcW w:w="1961" w:type="dxa"/>
            <w:tcBorders>
              <w:top w:val="single" w:sz="4" w:space="0" w:color="auto"/>
              <w:left w:val="single" w:sz="4" w:space="0" w:color="auto"/>
              <w:bottom w:val="single" w:sz="4" w:space="0" w:color="auto"/>
              <w:right w:val="single" w:sz="4" w:space="0" w:color="auto"/>
            </w:tcBorders>
          </w:tcPr>
          <w:p w14:paraId="5143166D" w14:textId="77777777" w:rsidR="007D4266" w:rsidRPr="00CB7288" w:rsidRDefault="007D4266" w:rsidP="007D4266">
            <w:pPr>
              <w:spacing w:after="0" w:line="240" w:lineRule="auto"/>
              <w:rPr>
                <w:rFonts w:eastAsia="Times New Roman"/>
                <w:lang w:eastAsia="ru-RU"/>
              </w:rPr>
            </w:pPr>
          </w:p>
        </w:tc>
      </w:tr>
      <w:tr w:rsidR="007D4266" w:rsidRPr="007D4266" w14:paraId="597CC9CB" w14:textId="77777777" w:rsidTr="007D4266">
        <w:tc>
          <w:tcPr>
            <w:tcW w:w="7521" w:type="dxa"/>
            <w:tcBorders>
              <w:top w:val="single" w:sz="4" w:space="0" w:color="auto"/>
              <w:left w:val="single" w:sz="4" w:space="0" w:color="auto"/>
              <w:bottom w:val="single" w:sz="4" w:space="0" w:color="auto"/>
              <w:right w:val="single" w:sz="4" w:space="0" w:color="auto"/>
            </w:tcBorders>
            <w:hideMark/>
          </w:tcPr>
          <w:p w14:paraId="0BE06DBB" w14:textId="77777777" w:rsidR="007D4266" w:rsidRPr="00CB7288" w:rsidRDefault="007D4266" w:rsidP="007D4266">
            <w:pPr>
              <w:spacing w:after="0" w:line="240" w:lineRule="auto"/>
              <w:rPr>
                <w:rFonts w:eastAsia="Times New Roman"/>
                <w:lang w:eastAsia="ru-RU"/>
              </w:rPr>
            </w:pPr>
            <w:r w:rsidRPr="00CB7288">
              <w:rPr>
                <w:rFonts w:eastAsia="Times New Roman"/>
                <w:lang w:eastAsia="ru-RU"/>
              </w:rPr>
              <w:t>свидетельство о смерти</w:t>
            </w:r>
          </w:p>
        </w:tc>
        <w:tc>
          <w:tcPr>
            <w:tcW w:w="1961" w:type="dxa"/>
            <w:tcBorders>
              <w:top w:val="single" w:sz="4" w:space="0" w:color="auto"/>
              <w:left w:val="single" w:sz="4" w:space="0" w:color="auto"/>
              <w:bottom w:val="single" w:sz="4" w:space="0" w:color="auto"/>
              <w:right w:val="single" w:sz="4" w:space="0" w:color="auto"/>
            </w:tcBorders>
          </w:tcPr>
          <w:p w14:paraId="3BDE47FF" w14:textId="77777777" w:rsidR="007D4266" w:rsidRPr="00CB7288" w:rsidRDefault="007D4266" w:rsidP="007D4266">
            <w:pPr>
              <w:spacing w:after="0" w:line="240" w:lineRule="auto"/>
              <w:rPr>
                <w:rFonts w:eastAsia="Times New Roman"/>
                <w:lang w:eastAsia="ru-RU"/>
              </w:rPr>
            </w:pPr>
          </w:p>
        </w:tc>
      </w:tr>
      <w:tr w:rsidR="007D4266" w:rsidRPr="007D4266" w14:paraId="3448E522" w14:textId="77777777" w:rsidTr="007D4266">
        <w:tc>
          <w:tcPr>
            <w:tcW w:w="7521" w:type="dxa"/>
            <w:tcBorders>
              <w:top w:val="single" w:sz="4" w:space="0" w:color="auto"/>
              <w:left w:val="single" w:sz="4" w:space="0" w:color="auto"/>
              <w:bottom w:val="single" w:sz="4" w:space="0" w:color="auto"/>
              <w:right w:val="single" w:sz="4" w:space="0" w:color="auto"/>
            </w:tcBorders>
            <w:hideMark/>
          </w:tcPr>
          <w:p w14:paraId="23564784" w14:textId="77777777" w:rsidR="007D4266" w:rsidRPr="00CB7288" w:rsidRDefault="007D4266" w:rsidP="007D4266">
            <w:pPr>
              <w:spacing w:after="0" w:line="240" w:lineRule="auto"/>
              <w:rPr>
                <w:rFonts w:eastAsia="Times New Roman"/>
                <w:lang w:eastAsia="ru-RU"/>
              </w:rPr>
            </w:pPr>
            <w:r w:rsidRPr="00CB7288">
              <w:rPr>
                <w:rFonts w:eastAsia="Times New Roman"/>
                <w:lang w:eastAsia="ru-RU"/>
              </w:rPr>
              <w:t>свидетельство о рождении (представляется родителями)</w:t>
            </w:r>
          </w:p>
        </w:tc>
        <w:tc>
          <w:tcPr>
            <w:tcW w:w="1961" w:type="dxa"/>
            <w:tcBorders>
              <w:top w:val="single" w:sz="4" w:space="0" w:color="auto"/>
              <w:left w:val="single" w:sz="4" w:space="0" w:color="auto"/>
              <w:bottom w:val="single" w:sz="4" w:space="0" w:color="auto"/>
              <w:right w:val="single" w:sz="4" w:space="0" w:color="auto"/>
            </w:tcBorders>
          </w:tcPr>
          <w:p w14:paraId="40025377" w14:textId="77777777" w:rsidR="007D4266" w:rsidRPr="00CB7288" w:rsidRDefault="007D4266" w:rsidP="007D4266">
            <w:pPr>
              <w:spacing w:after="0" w:line="240" w:lineRule="auto"/>
              <w:rPr>
                <w:rFonts w:eastAsia="Times New Roman"/>
                <w:lang w:eastAsia="ru-RU"/>
              </w:rPr>
            </w:pPr>
          </w:p>
        </w:tc>
      </w:tr>
      <w:tr w:rsidR="007D4266" w:rsidRPr="007D4266" w14:paraId="229872DC" w14:textId="77777777" w:rsidTr="007D4266">
        <w:tc>
          <w:tcPr>
            <w:tcW w:w="7521" w:type="dxa"/>
            <w:tcBorders>
              <w:top w:val="single" w:sz="4" w:space="0" w:color="auto"/>
              <w:left w:val="single" w:sz="4" w:space="0" w:color="auto"/>
              <w:bottom w:val="single" w:sz="4" w:space="0" w:color="auto"/>
              <w:right w:val="single" w:sz="4" w:space="0" w:color="auto"/>
            </w:tcBorders>
            <w:hideMark/>
          </w:tcPr>
          <w:p w14:paraId="6B8B0837" w14:textId="77777777" w:rsidR="007D4266" w:rsidRPr="00CB7288" w:rsidRDefault="007D4266" w:rsidP="007D4266">
            <w:pPr>
              <w:spacing w:after="0" w:line="240" w:lineRule="auto"/>
              <w:rPr>
                <w:rFonts w:eastAsia="Times New Roman"/>
                <w:lang w:eastAsia="ru-RU"/>
              </w:rPr>
            </w:pPr>
            <w:r w:rsidRPr="00CB7288">
              <w:rPr>
                <w:rFonts w:eastAsia="Times New Roman"/>
                <w:lang w:eastAsia="ru-RU"/>
              </w:rPr>
              <w:t>свидетельство о браке (представляется супругой (супругом))</w:t>
            </w:r>
          </w:p>
        </w:tc>
        <w:tc>
          <w:tcPr>
            <w:tcW w:w="1961" w:type="dxa"/>
            <w:tcBorders>
              <w:top w:val="single" w:sz="4" w:space="0" w:color="auto"/>
              <w:left w:val="single" w:sz="4" w:space="0" w:color="auto"/>
              <w:bottom w:val="single" w:sz="4" w:space="0" w:color="auto"/>
              <w:right w:val="single" w:sz="4" w:space="0" w:color="auto"/>
            </w:tcBorders>
          </w:tcPr>
          <w:p w14:paraId="4FC70F08" w14:textId="77777777" w:rsidR="007D4266" w:rsidRPr="00CB7288" w:rsidRDefault="007D4266" w:rsidP="007D4266">
            <w:pPr>
              <w:spacing w:after="0" w:line="240" w:lineRule="auto"/>
              <w:rPr>
                <w:rFonts w:eastAsia="Times New Roman"/>
                <w:lang w:eastAsia="ru-RU"/>
              </w:rPr>
            </w:pPr>
          </w:p>
        </w:tc>
      </w:tr>
      <w:tr w:rsidR="007D4266" w:rsidRPr="007D4266" w14:paraId="2E1C0F75" w14:textId="77777777" w:rsidTr="007D4266">
        <w:tc>
          <w:tcPr>
            <w:tcW w:w="7521" w:type="dxa"/>
            <w:tcBorders>
              <w:top w:val="single" w:sz="4" w:space="0" w:color="auto"/>
              <w:left w:val="single" w:sz="4" w:space="0" w:color="auto"/>
              <w:bottom w:val="single" w:sz="4" w:space="0" w:color="auto"/>
              <w:right w:val="single" w:sz="4" w:space="0" w:color="auto"/>
            </w:tcBorders>
          </w:tcPr>
          <w:p w14:paraId="4D7B2A4D" w14:textId="77777777" w:rsidR="007D4266" w:rsidRPr="00CB7288" w:rsidRDefault="007D4266" w:rsidP="007D4266">
            <w:pPr>
              <w:spacing w:after="0" w:line="240" w:lineRule="auto"/>
              <w:rPr>
                <w:rFonts w:eastAsia="Times New Roman"/>
                <w:lang w:eastAsia="ru-RU"/>
              </w:rPr>
            </w:pPr>
          </w:p>
        </w:tc>
        <w:tc>
          <w:tcPr>
            <w:tcW w:w="1961" w:type="dxa"/>
            <w:tcBorders>
              <w:top w:val="single" w:sz="4" w:space="0" w:color="auto"/>
              <w:left w:val="single" w:sz="4" w:space="0" w:color="auto"/>
              <w:bottom w:val="single" w:sz="4" w:space="0" w:color="auto"/>
              <w:right w:val="single" w:sz="4" w:space="0" w:color="auto"/>
            </w:tcBorders>
          </w:tcPr>
          <w:p w14:paraId="0912B7A6" w14:textId="77777777" w:rsidR="007D4266" w:rsidRPr="00CB7288" w:rsidRDefault="007D4266" w:rsidP="007D4266">
            <w:pPr>
              <w:spacing w:after="0" w:line="240" w:lineRule="auto"/>
              <w:rPr>
                <w:rFonts w:eastAsia="Times New Roman"/>
                <w:lang w:eastAsia="ru-RU"/>
              </w:rPr>
            </w:pPr>
          </w:p>
        </w:tc>
      </w:tr>
      <w:tr w:rsidR="007D4266" w:rsidRPr="007D4266" w14:paraId="54CC9755" w14:textId="77777777" w:rsidTr="007D4266">
        <w:tc>
          <w:tcPr>
            <w:tcW w:w="7521" w:type="dxa"/>
            <w:tcBorders>
              <w:top w:val="single" w:sz="4" w:space="0" w:color="auto"/>
              <w:left w:val="single" w:sz="4" w:space="0" w:color="auto"/>
              <w:bottom w:val="single" w:sz="4" w:space="0" w:color="auto"/>
              <w:right w:val="single" w:sz="4" w:space="0" w:color="auto"/>
            </w:tcBorders>
          </w:tcPr>
          <w:p w14:paraId="0589BF2B" w14:textId="77777777" w:rsidR="007D4266" w:rsidRPr="007D4266" w:rsidRDefault="007D4266" w:rsidP="007D4266">
            <w:pPr>
              <w:spacing w:after="0" w:line="240" w:lineRule="auto"/>
              <w:rPr>
                <w:rFonts w:eastAsia="Times New Roman"/>
                <w:sz w:val="26"/>
                <w:szCs w:val="26"/>
                <w:lang w:eastAsia="ru-RU"/>
              </w:rPr>
            </w:pPr>
          </w:p>
        </w:tc>
        <w:tc>
          <w:tcPr>
            <w:tcW w:w="1961" w:type="dxa"/>
            <w:tcBorders>
              <w:top w:val="single" w:sz="4" w:space="0" w:color="auto"/>
              <w:left w:val="single" w:sz="4" w:space="0" w:color="auto"/>
              <w:bottom w:val="single" w:sz="4" w:space="0" w:color="auto"/>
              <w:right w:val="single" w:sz="4" w:space="0" w:color="auto"/>
            </w:tcBorders>
          </w:tcPr>
          <w:p w14:paraId="107788ED" w14:textId="77777777" w:rsidR="007D4266" w:rsidRPr="007D4266" w:rsidRDefault="007D4266" w:rsidP="007D4266">
            <w:pPr>
              <w:spacing w:after="0" w:line="240" w:lineRule="auto"/>
              <w:rPr>
                <w:rFonts w:eastAsia="Times New Roman"/>
                <w:sz w:val="26"/>
                <w:szCs w:val="26"/>
                <w:lang w:eastAsia="ru-RU"/>
              </w:rPr>
            </w:pPr>
          </w:p>
        </w:tc>
      </w:tr>
      <w:tr w:rsidR="007D4266" w:rsidRPr="007D4266" w14:paraId="5A35BB2A" w14:textId="77777777" w:rsidTr="007D4266">
        <w:tc>
          <w:tcPr>
            <w:tcW w:w="7521" w:type="dxa"/>
            <w:tcBorders>
              <w:top w:val="single" w:sz="4" w:space="0" w:color="auto"/>
              <w:left w:val="single" w:sz="4" w:space="0" w:color="auto"/>
              <w:bottom w:val="single" w:sz="4" w:space="0" w:color="auto"/>
              <w:right w:val="single" w:sz="4" w:space="0" w:color="auto"/>
            </w:tcBorders>
          </w:tcPr>
          <w:p w14:paraId="47D66A4D" w14:textId="77777777" w:rsidR="007D4266" w:rsidRPr="007D4266" w:rsidRDefault="007D4266" w:rsidP="007D4266">
            <w:pPr>
              <w:spacing w:after="0" w:line="240" w:lineRule="auto"/>
              <w:rPr>
                <w:rFonts w:eastAsia="Times New Roman"/>
                <w:sz w:val="26"/>
                <w:szCs w:val="26"/>
                <w:lang w:eastAsia="ru-RU"/>
              </w:rPr>
            </w:pPr>
          </w:p>
        </w:tc>
        <w:tc>
          <w:tcPr>
            <w:tcW w:w="1961" w:type="dxa"/>
            <w:tcBorders>
              <w:top w:val="single" w:sz="4" w:space="0" w:color="auto"/>
              <w:left w:val="single" w:sz="4" w:space="0" w:color="auto"/>
              <w:bottom w:val="single" w:sz="4" w:space="0" w:color="auto"/>
              <w:right w:val="single" w:sz="4" w:space="0" w:color="auto"/>
            </w:tcBorders>
          </w:tcPr>
          <w:p w14:paraId="07B8DE53" w14:textId="77777777" w:rsidR="007D4266" w:rsidRPr="007D4266" w:rsidRDefault="007D4266" w:rsidP="007D4266">
            <w:pPr>
              <w:spacing w:after="0" w:line="240" w:lineRule="auto"/>
              <w:rPr>
                <w:rFonts w:eastAsia="Times New Roman"/>
                <w:sz w:val="26"/>
                <w:szCs w:val="26"/>
                <w:lang w:eastAsia="ru-RU"/>
              </w:rPr>
            </w:pPr>
          </w:p>
        </w:tc>
      </w:tr>
    </w:tbl>
    <w:p w14:paraId="5A5A301E" w14:textId="77777777" w:rsidR="007D4266" w:rsidRPr="00CB7288" w:rsidRDefault="007D4266" w:rsidP="007D4266">
      <w:pPr>
        <w:spacing w:after="0" w:line="240" w:lineRule="auto"/>
        <w:jc w:val="both"/>
        <w:rPr>
          <w:rFonts w:eastAsia="Times New Roman"/>
          <w:lang w:eastAsia="ru-RU"/>
        </w:rPr>
      </w:pPr>
      <w:r w:rsidRPr="00CB7288">
        <w:rPr>
          <w:rFonts w:eastAsia="Times New Roman"/>
          <w:lang w:eastAsia="ru-RU"/>
        </w:rPr>
        <w:t>Телефон для справок: ______________________.</w:t>
      </w:r>
    </w:p>
    <w:p w14:paraId="50F4E463" w14:textId="77777777" w:rsidR="007D4266" w:rsidRPr="00CB7288" w:rsidRDefault="007D4266" w:rsidP="007D4266">
      <w:pPr>
        <w:spacing w:after="0" w:line="240" w:lineRule="auto"/>
        <w:jc w:val="both"/>
        <w:rPr>
          <w:rFonts w:eastAsia="Times New Roman"/>
          <w:lang w:eastAsia="ru-RU"/>
        </w:rPr>
      </w:pPr>
      <w:r w:rsidRPr="00CB7288">
        <w:rPr>
          <w:rFonts w:eastAsia="Times New Roman"/>
          <w:lang w:eastAsia="ru-RU"/>
        </w:rPr>
        <w:t>Решение будет принято в течение 10 рабочих дней со дня подачи заявления.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843"/>
      </w:tblGrid>
      <w:tr w:rsidR="007D4266" w:rsidRPr="00CB7288" w14:paraId="388F6A1D" w14:textId="77777777" w:rsidTr="007D4266">
        <w:tc>
          <w:tcPr>
            <w:tcW w:w="7621" w:type="dxa"/>
            <w:tcBorders>
              <w:top w:val="single" w:sz="4" w:space="0" w:color="auto"/>
              <w:left w:val="single" w:sz="4" w:space="0" w:color="auto"/>
              <w:bottom w:val="single" w:sz="4" w:space="0" w:color="auto"/>
              <w:right w:val="single" w:sz="4" w:space="0" w:color="auto"/>
            </w:tcBorders>
            <w:hideMark/>
          </w:tcPr>
          <w:p w14:paraId="5DEA7C9C" w14:textId="77777777" w:rsidR="007D4266" w:rsidRPr="00CB7288" w:rsidRDefault="007D4266" w:rsidP="007D4266">
            <w:pPr>
              <w:spacing w:after="120" w:line="240" w:lineRule="auto"/>
              <w:ind w:left="283"/>
              <w:rPr>
                <w:rFonts w:eastAsia="Times New Roman"/>
                <w:lang w:eastAsia="ru-RU"/>
              </w:rPr>
            </w:pPr>
            <w:r w:rsidRPr="00CB7288">
              <w:rPr>
                <w:rFonts w:eastAsia="Times New Roman"/>
                <w:lang w:eastAsia="ru-RU"/>
              </w:rPr>
              <w:t>Вам будет сообщено о принятом решении:</w:t>
            </w:r>
          </w:p>
        </w:tc>
        <w:tc>
          <w:tcPr>
            <w:tcW w:w="1843" w:type="dxa"/>
            <w:tcBorders>
              <w:top w:val="single" w:sz="4" w:space="0" w:color="auto"/>
              <w:left w:val="single" w:sz="4" w:space="0" w:color="auto"/>
              <w:bottom w:val="single" w:sz="4" w:space="0" w:color="auto"/>
              <w:right w:val="single" w:sz="4" w:space="0" w:color="auto"/>
            </w:tcBorders>
            <w:hideMark/>
          </w:tcPr>
          <w:p w14:paraId="07BB53ED" w14:textId="77777777" w:rsidR="007D4266" w:rsidRPr="00CB7288" w:rsidRDefault="007D4266" w:rsidP="007D4266">
            <w:pPr>
              <w:spacing w:after="120" w:line="240" w:lineRule="auto"/>
              <w:ind w:left="283"/>
              <w:rPr>
                <w:rFonts w:eastAsia="Times New Roman"/>
                <w:lang w:eastAsia="ru-RU"/>
              </w:rPr>
            </w:pPr>
            <w:r w:rsidRPr="00CB7288">
              <w:rPr>
                <w:rFonts w:eastAsia="Times New Roman"/>
                <w:lang w:eastAsia="ru-RU"/>
              </w:rPr>
              <w:t>место для отметки:</w:t>
            </w:r>
          </w:p>
        </w:tc>
      </w:tr>
      <w:tr w:rsidR="007D4266" w:rsidRPr="00CB7288" w14:paraId="45EE2BC6" w14:textId="77777777" w:rsidTr="007D4266">
        <w:tc>
          <w:tcPr>
            <w:tcW w:w="7621" w:type="dxa"/>
            <w:tcBorders>
              <w:top w:val="single" w:sz="4" w:space="0" w:color="auto"/>
              <w:left w:val="single" w:sz="4" w:space="0" w:color="auto"/>
              <w:bottom w:val="single" w:sz="4" w:space="0" w:color="auto"/>
              <w:right w:val="single" w:sz="4" w:space="0" w:color="auto"/>
            </w:tcBorders>
            <w:hideMark/>
          </w:tcPr>
          <w:p w14:paraId="70E6AB28" w14:textId="77777777" w:rsidR="007D4266" w:rsidRPr="00CB7288" w:rsidRDefault="007D4266" w:rsidP="007D4266">
            <w:pPr>
              <w:spacing w:after="120" w:line="240" w:lineRule="auto"/>
              <w:ind w:left="283"/>
              <w:rPr>
                <w:rFonts w:eastAsia="Times New Roman"/>
                <w:lang w:eastAsia="ru-RU"/>
              </w:rPr>
            </w:pPr>
            <w:r w:rsidRPr="00CB7288">
              <w:rPr>
                <w:rFonts w:eastAsia="Times New Roman"/>
                <w:lang w:eastAsia="ru-RU"/>
              </w:rPr>
              <w:t>почтой на адрес регистрации по месту жительства (пребывания или фактического проживания)</w:t>
            </w:r>
          </w:p>
        </w:tc>
        <w:tc>
          <w:tcPr>
            <w:tcW w:w="1843" w:type="dxa"/>
            <w:tcBorders>
              <w:top w:val="single" w:sz="4" w:space="0" w:color="auto"/>
              <w:left w:val="single" w:sz="4" w:space="0" w:color="auto"/>
              <w:bottom w:val="single" w:sz="4" w:space="0" w:color="auto"/>
              <w:right w:val="single" w:sz="4" w:space="0" w:color="auto"/>
            </w:tcBorders>
          </w:tcPr>
          <w:p w14:paraId="5C410874" w14:textId="77777777" w:rsidR="007D4266" w:rsidRPr="00CB7288" w:rsidRDefault="007D4266" w:rsidP="007D4266">
            <w:pPr>
              <w:spacing w:after="120" w:line="240" w:lineRule="auto"/>
              <w:ind w:left="283"/>
              <w:rPr>
                <w:rFonts w:eastAsia="Times New Roman"/>
                <w:lang w:eastAsia="ru-RU"/>
              </w:rPr>
            </w:pPr>
          </w:p>
        </w:tc>
      </w:tr>
      <w:tr w:rsidR="007D4266" w:rsidRPr="00CB7288" w14:paraId="02D19C98" w14:textId="77777777" w:rsidTr="007D4266">
        <w:tc>
          <w:tcPr>
            <w:tcW w:w="7621" w:type="dxa"/>
            <w:tcBorders>
              <w:top w:val="single" w:sz="4" w:space="0" w:color="auto"/>
              <w:left w:val="single" w:sz="4" w:space="0" w:color="auto"/>
              <w:bottom w:val="single" w:sz="4" w:space="0" w:color="auto"/>
              <w:right w:val="single" w:sz="4" w:space="0" w:color="auto"/>
            </w:tcBorders>
            <w:hideMark/>
          </w:tcPr>
          <w:p w14:paraId="5D121867" w14:textId="77777777" w:rsidR="007D4266" w:rsidRPr="00CB7288" w:rsidRDefault="007D4266" w:rsidP="007D4266">
            <w:pPr>
              <w:spacing w:after="120" w:line="240" w:lineRule="auto"/>
              <w:ind w:left="283"/>
              <w:rPr>
                <w:rFonts w:eastAsia="Times New Roman"/>
                <w:lang w:eastAsia="ru-RU"/>
              </w:rPr>
            </w:pPr>
            <w:r w:rsidRPr="00CB7288">
              <w:rPr>
                <w:rFonts w:eastAsia="Times New Roman"/>
                <w:lang w:eastAsia="ru-RU"/>
              </w:rPr>
              <w:t>электронной почтой, указанной в заявлении</w:t>
            </w:r>
          </w:p>
        </w:tc>
        <w:tc>
          <w:tcPr>
            <w:tcW w:w="1843" w:type="dxa"/>
            <w:tcBorders>
              <w:top w:val="single" w:sz="4" w:space="0" w:color="auto"/>
              <w:left w:val="single" w:sz="4" w:space="0" w:color="auto"/>
              <w:bottom w:val="single" w:sz="4" w:space="0" w:color="auto"/>
              <w:right w:val="single" w:sz="4" w:space="0" w:color="auto"/>
            </w:tcBorders>
          </w:tcPr>
          <w:p w14:paraId="1A3F2094" w14:textId="77777777" w:rsidR="007D4266" w:rsidRPr="00CB7288" w:rsidRDefault="007D4266" w:rsidP="007D4266">
            <w:pPr>
              <w:spacing w:after="120" w:line="240" w:lineRule="auto"/>
              <w:ind w:left="283"/>
              <w:rPr>
                <w:rFonts w:eastAsia="Times New Roman"/>
                <w:lang w:eastAsia="ru-RU"/>
              </w:rPr>
            </w:pPr>
          </w:p>
        </w:tc>
      </w:tr>
      <w:tr w:rsidR="007D4266" w:rsidRPr="00CB7288" w14:paraId="3325A2D3" w14:textId="77777777" w:rsidTr="007D4266">
        <w:tc>
          <w:tcPr>
            <w:tcW w:w="7621" w:type="dxa"/>
            <w:tcBorders>
              <w:top w:val="single" w:sz="4" w:space="0" w:color="auto"/>
              <w:left w:val="single" w:sz="4" w:space="0" w:color="auto"/>
              <w:bottom w:val="single" w:sz="4" w:space="0" w:color="auto"/>
              <w:right w:val="single" w:sz="4" w:space="0" w:color="auto"/>
            </w:tcBorders>
            <w:hideMark/>
          </w:tcPr>
          <w:p w14:paraId="3E7129FE" w14:textId="77777777" w:rsidR="007D4266" w:rsidRPr="00CB7288" w:rsidRDefault="007D4266" w:rsidP="007D4266">
            <w:pPr>
              <w:spacing w:after="120" w:line="240" w:lineRule="auto"/>
              <w:ind w:left="283"/>
              <w:rPr>
                <w:rFonts w:eastAsia="Times New Roman"/>
                <w:lang w:eastAsia="ru-RU"/>
              </w:rPr>
            </w:pPr>
            <w:r w:rsidRPr="00CB7288">
              <w:rPr>
                <w:rFonts w:eastAsia="Times New Roman"/>
                <w:lang w:eastAsia="ru-RU"/>
              </w:rPr>
              <w:t>по телефону, указанному в заявлении</w:t>
            </w:r>
          </w:p>
        </w:tc>
        <w:tc>
          <w:tcPr>
            <w:tcW w:w="1843" w:type="dxa"/>
            <w:tcBorders>
              <w:top w:val="single" w:sz="4" w:space="0" w:color="auto"/>
              <w:left w:val="single" w:sz="4" w:space="0" w:color="auto"/>
              <w:bottom w:val="single" w:sz="4" w:space="0" w:color="auto"/>
              <w:right w:val="single" w:sz="4" w:space="0" w:color="auto"/>
            </w:tcBorders>
          </w:tcPr>
          <w:p w14:paraId="1664C6A7" w14:textId="77777777" w:rsidR="007D4266" w:rsidRPr="00CB7288" w:rsidRDefault="007D4266" w:rsidP="007D4266">
            <w:pPr>
              <w:spacing w:after="120" w:line="240" w:lineRule="auto"/>
              <w:ind w:left="283"/>
              <w:rPr>
                <w:rFonts w:eastAsia="Times New Roman"/>
                <w:lang w:eastAsia="ru-RU"/>
              </w:rPr>
            </w:pPr>
          </w:p>
        </w:tc>
      </w:tr>
    </w:tbl>
    <w:p w14:paraId="45E44E4C" w14:textId="77777777" w:rsidR="007D4266" w:rsidRPr="00CB7288" w:rsidRDefault="007D4266" w:rsidP="007D4266">
      <w:pPr>
        <w:spacing w:after="120" w:line="240" w:lineRule="auto"/>
        <w:ind w:firstLine="709"/>
        <w:jc w:val="both"/>
        <w:rPr>
          <w:rFonts w:eastAsia="Times New Roman"/>
          <w:lang w:eastAsia="ru-RU"/>
        </w:rPr>
      </w:pPr>
      <w:r w:rsidRPr="00CB7288">
        <w:rPr>
          <w:rFonts w:eastAsia="Times New Roman"/>
          <w:lang w:eastAsia="ru-RU"/>
        </w:rPr>
        <w:t>Напоминаем Вам, что Вы обязаны в десятидневный срок информировать управление об изменении статуса, дающего право на предоставление государственной услуги, перемене места жительства и других обстоятельствах, влияющих на предоставление государственной услуги.</w:t>
      </w:r>
    </w:p>
    <w:p w14:paraId="629C84B0" w14:textId="323AEBF8" w:rsidR="007D4266" w:rsidRPr="00CB7288" w:rsidRDefault="007D4266" w:rsidP="007D4266">
      <w:pPr>
        <w:spacing w:after="120" w:line="240" w:lineRule="auto"/>
        <w:rPr>
          <w:rFonts w:eastAsia="Times New Roman"/>
          <w:lang w:eastAsia="ru-RU"/>
        </w:rPr>
      </w:pPr>
      <w:r w:rsidRPr="00CB7288">
        <w:rPr>
          <w:rFonts w:eastAsia="Times New Roman"/>
          <w:lang w:eastAsia="ru-RU"/>
        </w:rPr>
        <w:t>Дата выдачи расписки ___.___________</w:t>
      </w:r>
      <w:r w:rsidR="00080335">
        <w:rPr>
          <w:rFonts w:eastAsia="Times New Roman"/>
          <w:lang w:eastAsia="ru-RU"/>
        </w:rPr>
        <w:t xml:space="preserve"> </w:t>
      </w:r>
      <w:r w:rsidRPr="00CB7288">
        <w:rPr>
          <w:rFonts w:eastAsia="Times New Roman"/>
          <w:lang w:eastAsia="ru-RU"/>
        </w:rPr>
        <w:t xml:space="preserve">20_____ . </w:t>
      </w:r>
    </w:p>
    <w:p w14:paraId="299B2DEE" w14:textId="77777777" w:rsidR="007D4266" w:rsidRPr="007D4266" w:rsidRDefault="007D4266" w:rsidP="007D4266">
      <w:pPr>
        <w:spacing w:after="0" w:line="240" w:lineRule="auto"/>
        <w:jc w:val="both"/>
        <w:rPr>
          <w:rFonts w:eastAsia="Times New Roman"/>
          <w:spacing w:val="-8"/>
          <w:lang w:eastAsia="ru-RU"/>
        </w:rPr>
      </w:pPr>
      <w:r w:rsidRPr="00CB7288">
        <w:rPr>
          <w:rFonts w:eastAsia="Times New Roman"/>
          <w:lang w:eastAsia="ru-RU"/>
        </w:rPr>
        <w:t xml:space="preserve">Подпись специалиста, ответственного за прием документов </w:t>
      </w:r>
      <w:r w:rsidRPr="007D4266">
        <w:rPr>
          <w:rFonts w:eastAsia="Times New Roman"/>
          <w:lang w:eastAsia="ru-RU"/>
        </w:rPr>
        <w:t>_______________</w:t>
      </w:r>
    </w:p>
    <w:p w14:paraId="787D3CE6" w14:textId="77777777" w:rsidR="007D4266" w:rsidRDefault="007D4266">
      <w:pPr>
        <w:sectPr w:rsidR="007D4266" w:rsidSect="00D8083E">
          <w:pgSz w:w="11906" w:h="16838"/>
          <w:pgMar w:top="1418" w:right="567" w:bottom="1134" w:left="1985" w:header="708" w:footer="708" w:gutter="0"/>
          <w:pgNumType w:start="1"/>
          <w:cols w:space="708"/>
          <w:titlePg/>
          <w:docGrid w:linePitch="381"/>
        </w:sectPr>
      </w:pPr>
    </w:p>
    <w:p w14:paraId="065DE27D" w14:textId="53907AC6" w:rsidR="007D4266" w:rsidRPr="007D4266" w:rsidRDefault="008C79FB" w:rsidP="007D4266">
      <w:pPr>
        <w:autoSpaceDE w:val="0"/>
        <w:autoSpaceDN w:val="0"/>
        <w:adjustRightInd w:val="0"/>
        <w:spacing w:after="0" w:line="240" w:lineRule="auto"/>
        <w:ind w:firstLine="5103"/>
        <w:jc w:val="center"/>
        <w:rPr>
          <w:rFonts w:eastAsia="Arial CYR"/>
          <w:lang w:eastAsia="ru-RU"/>
        </w:rPr>
      </w:pPr>
      <w:r>
        <w:rPr>
          <w:rFonts w:eastAsia="Arial CYR"/>
          <w:lang w:eastAsia="ru-RU"/>
        </w:rPr>
        <w:t>Приложение 5</w:t>
      </w:r>
    </w:p>
    <w:p w14:paraId="5AC68404" w14:textId="77777777" w:rsidR="007D4266" w:rsidRPr="007D4266" w:rsidRDefault="007D4266" w:rsidP="007D4266">
      <w:pPr>
        <w:autoSpaceDE w:val="0"/>
        <w:autoSpaceDN w:val="0"/>
        <w:adjustRightInd w:val="0"/>
        <w:spacing w:after="0" w:line="240" w:lineRule="auto"/>
        <w:ind w:firstLine="5103"/>
        <w:rPr>
          <w:rFonts w:eastAsia="Arial CYR"/>
          <w:lang w:eastAsia="ru-RU"/>
        </w:rPr>
      </w:pPr>
    </w:p>
    <w:p w14:paraId="3F41BB36" w14:textId="4022DFB6" w:rsidR="007D4266" w:rsidRPr="007D4266" w:rsidRDefault="000B377B" w:rsidP="000B377B">
      <w:pPr>
        <w:autoSpaceDE w:val="0"/>
        <w:spacing w:after="0" w:line="240" w:lineRule="exact"/>
        <w:ind w:left="5103"/>
        <w:jc w:val="both"/>
        <w:rPr>
          <w:rFonts w:eastAsia="Arial CYR"/>
          <w:lang w:eastAsia="ru-RU"/>
        </w:rPr>
      </w:pPr>
      <w:r w:rsidRPr="007D4266">
        <w:rPr>
          <w:rFonts w:eastAsia="Times New Roman"/>
          <w:lang w:eastAsia="ru-RU"/>
        </w:rPr>
        <w:t>к административному регламенту предоставления управлением труда и социальной защиты населения администрации Георгиевского муниципального округа Ставропольского края государственной услуги «</w:t>
      </w:r>
      <w:r w:rsidRPr="000B377B">
        <w:rPr>
          <w:rFonts w:eastAsia="Times New Roman"/>
          <w:lang w:eastAsia="ru-RU"/>
        </w:rPr>
        <w:t xml:space="preserve">Назначение и осуществление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1 - 4 пункта 1 статьи 3 Федерального закона от 12 января 1995 года № 5-ФЗ «О ветеранах», погибшего при исполнении обязанностей военной службы, в соответствии с Законом Ставропольского края от 10 апреля 2006 г. </w:t>
      </w:r>
      <w:r w:rsidR="00D8083E">
        <w:rPr>
          <w:rFonts w:eastAsia="Times New Roman"/>
          <w:lang w:eastAsia="ru-RU"/>
        </w:rPr>
        <w:t xml:space="preserve">           </w:t>
      </w:r>
      <w:r w:rsidRPr="000B377B">
        <w:rPr>
          <w:rFonts w:eastAsia="Times New Roman"/>
          <w:lang w:eastAsia="ru-RU"/>
        </w:rPr>
        <w:t>№ 19-кз «О мерах социальной поддержки отдельных категорий граждан, находящихся в трудной жизненной ситуации, и ветеранов Великой Отечественной войны»</w:t>
      </w:r>
    </w:p>
    <w:p w14:paraId="57B7E2DA" w14:textId="77777777" w:rsidR="007D4266" w:rsidRPr="007D4266" w:rsidRDefault="007D4266" w:rsidP="007D4266">
      <w:pPr>
        <w:spacing w:after="0" w:line="240" w:lineRule="exact"/>
        <w:jc w:val="center"/>
        <w:rPr>
          <w:rFonts w:eastAsia="Times New Roman"/>
          <w:lang w:eastAsia="ru-RU"/>
        </w:rPr>
      </w:pPr>
    </w:p>
    <w:p w14:paraId="4486B60A" w14:textId="77777777" w:rsidR="007D4266" w:rsidRPr="007D4266" w:rsidRDefault="007D4266" w:rsidP="007D4266">
      <w:pPr>
        <w:spacing w:after="0" w:line="240" w:lineRule="exact"/>
        <w:jc w:val="center"/>
        <w:rPr>
          <w:rFonts w:eastAsia="Times New Roman"/>
          <w:lang w:eastAsia="ru-RU"/>
        </w:rPr>
      </w:pPr>
    </w:p>
    <w:p w14:paraId="7F02663C" w14:textId="77777777" w:rsidR="007D4266" w:rsidRPr="007D4266" w:rsidRDefault="007D4266" w:rsidP="007D4266">
      <w:pPr>
        <w:spacing w:after="0" w:line="240" w:lineRule="exact"/>
        <w:jc w:val="center"/>
        <w:rPr>
          <w:rFonts w:eastAsia="Times New Roman"/>
          <w:lang w:eastAsia="ru-RU"/>
        </w:rPr>
      </w:pPr>
    </w:p>
    <w:p w14:paraId="1A190C60" w14:textId="77777777" w:rsidR="007D4266" w:rsidRPr="007D4266" w:rsidRDefault="007D4266" w:rsidP="007D4266">
      <w:pPr>
        <w:spacing w:after="0" w:line="240" w:lineRule="exact"/>
        <w:jc w:val="center"/>
        <w:rPr>
          <w:rFonts w:eastAsia="Times New Roman"/>
          <w:lang w:eastAsia="ru-RU"/>
        </w:rPr>
      </w:pPr>
    </w:p>
    <w:p w14:paraId="4DFC8D06" w14:textId="77777777" w:rsidR="007D4266" w:rsidRPr="007D4266" w:rsidRDefault="007D4266" w:rsidP="007D4266">
      <w:pPr>
        <w:spacing w:after="0" w:line="240" w:lineRule="exact"/>
        <w:jc w:val="center"/>
        <w:rPr>
          <w:rFonts w:eastAsia="Times New Roman"/>
          <w:lang w:eastAsia="ru-RU"/>
        </w:rPr>
      </w:pPr>
      <w:r w:rsidRPr="007D4266">
        <w:rPr>
          <w:rFonts w:eastAsia="Times New Roman"/>
          <w:lang w:eastAsia="ru-RU"/>
        </w:rPr>
        <w:t>Управление труда и социальной защиты населения администрации</w:t>
      </w:r>
    </w:p>
    <w:p w14:paraId="6CBB0A53" w14:textId="77777777" w:rsidR="007D4266" w:rsidRPr="007D4266" w:rsidRDefault="007D4266" w:rsidP="007D4266">
      <w:pPr>
        <w:spacing w:after="0" w:line="240" w:lineRule="exact"/>
        <w:ind w:firstLine="720"/>
        <w:jc w:val="center"/>
        <w:rPr>
          <w:rFonts w:eastAsia="Times New Roman"/>
          <w:lang w:eastAsia="ru-RU"/>
        </w:rPr>
      </w:pPr>
      <w:r w:rsidRPr="007D4266">
        <w:rPr>
          <w:rFonts w:eastAsia="Times New Roman"/>
          <w:lang w:eastAsia="ru-RU"/>
        </w:rPr>
        <w:t xml:space="preserve">Георгиевского муниципального округа Ставропольского края </w:t>
      </w:r>
    </w:p>
    <w:p w14:paraId="5E88089D" w14:textId="77777777" w:rsidR="007D4266" w:rsidRPr="007D4266" w:rsidRDefault="007D4266" w:rsidP="007D4266">
      <w:pPr>
        <w:spacing w:after="0" w:line="240" w:lineRule="auto"/>
        <w:ind w:firstLine="720"/>
        <w:jc w:val="center"/>
        <w:rPr>
          <w:rFonts w:eastAsia="Times New Roman"/>
          <w:lang w:eastAsia="ru-RU"/>
        </w:rPr>
      </w:pPr>
    </w:p>
    <w:p w14:paraId="23BF4F9F" w14:textId="77777777" w:rsidR="007D4266" w:rsidRPr="007D4266" w:rsidRDefault="007D4266" w:rsidP="007D4266">
      <w:pPr>
        <w:spacing w:after="0" w:line="240" w:lineRule="auto"/>
        <w:ind w:firstLine="720"/>
        <w:jc w:val="center"/>
        <w:rPr>
          <w:rFonts w:eastAsia="Times New Roman"/>
          <w:lang w:eastAsia="ru-RU"/>
        </w:rPr>
      </w:pPr>
    </w:p>
    <w:p w14:paraId="7D5E3F67" w14:textId="77777777" w:rsidR="007D4266" w:rsidRPr="007D4266" w:rsidRDefault="007D4266" w:rsidP="007D4266">
      <w:pPr>
        <w:spacing w:after="0" w:line="240" w:lineRule="auto"/>
        <w:ind w:firstLine="720"/>
        <w:jc w:val="center"/>
        <w:rPr>
          <w:rFonts w:eastAsia="Times New Roman"/>
          <w:lang w:eastAsia="ru-RU"/>
        </w:rPr>
      </w:pPr>
      <w:r w:rsidRPr="007D4266">
        <w:rPr>
          <w:rFonts w:eastAsia="Times New Roman"/>
          <w:lang w:eastAsia="ru-RU"/>
        </w:rPr>
        <w:t>Решение</w:t>
      </w:r>
    </w:p>
    <w:p w14:paraId="23B35EE9" w14:textId="1CADE1F1" w:rsidR="007D4266" w:rsidRPr="007D4266" w:rsidRDefault="007D4266" w:rsidP="007D4266">
      <w:pPr>
        <w:spacing w:after="0" w:line="240" w:lineRule="auto"/>
        <w:ind w:firstLine="720"/>
        <w:jc w:val="center"/>
        <w:rPr>
          <w:rFonts w:eastAsia="Times New Roman"/>
          <w:lang w:eastAsia="ru-RU"/>
        </w:rPr>
      </w:pPr>
      <w:r w:rsidRPr="007D4266">
        <w:rPr>
          <w:rFonts w:eastAsia="Times New Roman"/>
          <w:lang w:eastAsia="ru-RU"/>
        </w:rPr>
        <w:t>о назначении ежемесячной денежной выплаты (</w:t>
      </w:r>
      <w:r w:rsidRPr="007D4266">
        <w:rPr>
          <w:rFonts w:eastAsia="Times New Roman" w:cs="Arial"/>
          <w:lang w:eastAsia="ru-RU"/>
        </w:rPr>
        <w:t xml:space="preserve">ЕДВ) </w:t>
      </w:r>
      <w:r w:rsidRPr="007D4266">
        <w:rPr>
          <w:rFonts w:eastAsia="Times New Roman"/>
          <w:lang w:eastAsia="ru-RU"/>
        </w:rPr>
        <w:t>от «___»________________20___</w:t>
      </w:r>
      <w:r w:rsidR="00080335">
        <w:rPr>
          <w:rFonts w:eastAsia="Times New Roman"/>
          <w:lang w:eastAsia="ru-RU"/>
        </w:rPr>
        <w:t xml:space="preserve"> г. </w:t>
      </w:r>
      <w:r w:rsidRPr="007D4266">
        <w:rPr>
          <w:rFonts w:eastAsia="Times New Roman"/>
          <w:lang w:eastAsia="ru-RU"/>
        </w:rPr>
        <w:t xml:space="preserve">№ _____ </w:t>
      </w:r>
      <w:r w:rsidRPr="007D4266">
        <w:rPr>
          <w:rFonts w:eastAsia="Times New Roman" w:cs="Arial"/>
          <w:lang w:eastAsia="ru-RU"/>
        </w:rPr>
        <w:t xml:space="preserve">основание: Закон Ставропольского края от 10.04.2006 № 19-кз </w:t>
      </w:r>
      <w:r w:rsidRPr="007D4266">
        <w:rPr>
          <w:rFonts w:eastAsia="Times New Roman"/>
          <w:lang w:eastAsia="ru-RU"/>
        </w:rPr>
        <w:t>«О мерах социальной поддержки отдельных категорий граждан, находящихся в трудной жизненной ситуации, и ветеранов Великой Отечественной войны»</w:t>
      </w:r>
    </w:p>
    <w:p w14:paraId="334CDA4D" w14:textId="77777777" w:rsidR="007D4266" w:rsidRPr="007D4266" w:rsidRDefault="007D4266" w:rsidP="007D4266">
      <w:pPr>
        <w:spacing w:after="0" w:line="240" w:lineRule="auto"/>
        <w:jc w:val="both"/>
        <w:rPr>
          <w:rFonts w:eastAsia="Times New Roman"/>
          <w:sz w:val="24"/>
          <w:szCs w:val="24"/>
          <w:lang w:eastAsia="ru-RU"/>
        </w:rPr>
      </w:pPr>
    </w:p>
    <w:p w14:paraId="265F84A8" w14:textId="77777777" w:rsidR="007D4266" w:rsidRPr="007D4266" w:rsidRDefault="007D4266" w:rsidP="007D4266">
      <w:pPr>
        <w:spacing w:after="0" w:line="240" w:lineRule="auto"/>
        <w:jc w:val="both"/>
        <w:rPr>
          <w:rFonts w:eastAsia="Times New Roman"/>
          <w:sz w:val="24"/>
          <w:szCs w:val="24"/>
          <w:lang w:eastAsia="ru-RU"/>
        </w:rPr>
      </w:pPr>
    </w:p>
    <w:p w14:paraId="3970DBDA"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Назначить ____________________________ , дата рождения __________</w:t>
      </w:r>
    </w:p>
    <w:p w14:paraId="5E8EC481" w14:textId="679E5B5E" w:rsidR="00731963" w:rsidRPr="007A0BC3" w:rsidRDefault="00731963" w:rsidP="00731963">
      <w:pPr>
        <w:shd w:val="clear" w:color="auto" w:fill="FFFFFF"/>
        <w:spacing w:after="0" w:line="240" w:lineRule="auto"/>
        <w:ind w:firstLine="567"/>
        <w:rPr>
          <w:rFonts w:eastAsia="Times New Roman"/>
          <w:sz w:val="20"/>
          <w:szCs w:val="20"/>
          <w:lang w:eastAsia="ru-RU"/>
        </w:rPr>
      </w:pPr>
      <w:r>
        <w:rPr>
          <w:rFonts w:eastAsia="Times New Roman"/>
          <w:vertAlign w:val="superscript"/>
          <w:lang w:eastAsia="ru-RU"/>
        </w:rPr>
        <w:t xml:space="preserve">               </w:t>
      </w:r>
      <w:r w:rsidR="007D4266" w:rsidRPr="007D4266">
        <w:rPr>
          <w:rFonts w:eastAsia="Times New Roman"/>
          <w:vertAlign w:val="superscript"/>
          <w:lang w:eastAsia="ru-RU"/>
        </w:rPr>
        <w:tab/>
      </w:r>
      <w:r w:rsidRPr="007A0BC3">
        <w:rPr>
          <w:rFonts w:eastAsia="Times New Roman"/>
          <w:sz w:val="20"/>
          <w:szCs w:val="20"/>
          <w:lang w:eastAsia="ru-RU"/>
        </w:rPr>
        <w:t>(фамилия, имя, отчество (при наличии) полностью)</w:t>
      </w:r>
    </w:p>
    <w:p w14:paraId="0A41EA3C"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паспорт серии ____ номер ______ выдан ______________________________ ___________________________, дата выдачи ___.___._________________</w:t>
      </w:r>
    </w:p>
    <w:p w14:paraId="1DC3A603"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проживающему по адресу: ________________________________________</w:t>
      </w:r>
    </w:p>
    <w:p w14:paraId="75C48CFD"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номер ПКУ ______________________, СНИЛС ______________________</w:t>
      </w:r>
    </w:p>
    <w:p w14:paraId="1061C631"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категория получателя: ___________________________________________</w:t>
      </w:r>
    </w:p>
    <w:p w14:paraId="11FCF815"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документ, на основании которого назначена ЕДВ: _______________________</w:t>
      </w:r>
    </w:p>
    <w:p w14:paraId="30C5EC89"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способ выплаты согласно заявлению</w:t>
      </w:r>
      <w:r w:rsidRPr="007D4266">
        <w:rPr>
          <w:rFonts w:eastAsia="Times New Roman"/>
          <w:sz w:val="24"/>
          <w:szCs w:val="24"/>
          <w:lang w:eastAsia="ru-RU"/>
        </w:rPr>
        <w:t>: _</w:t>
      </w:r>
      <w:r w:rsidRPr="007D4266">
        <w:rPr>
          <w:rFonts w:eastAsia="Times New Roman"/>
          <w:lang w:eastAsia="ru-RU"/>
        </w:rPr>
        <w:t>________________________________</w:t>
      </w:r>
    </w:p>
    <w:p w14:paraId="3410125F" w14:textId="77777777" w:rsidR="007D4266" w:rsidRPr="007A0BC3" w:rsidRDefault="007D4266" w:rsidP="007D4266">
      <w:pPr>
        <w:tabs>
          <w:tab w:val="center" w:pos="7020"/>
        </w:tabs>
        <w:spacing w:after="0" w:line="240" w:lineRule="auto"/>
        <w:ind w:firstLine="720"/>
        <w:jc w:val="both"/>
        <w:rPr>
          <w:rFonts w:eastAsia="Times New Roman"/>
          <w:sz w:val="20"/>
          <w:szCs w:val="20"/>
          <w:lang w:eastAsia="ru-RU"/>
        </w:rPr>
      </w:pPr>
      <w:r w:rsidRPr="007D4266">
        <w:rPr>
          <w:rFonts w:eastAsia="Times New Roman"/>
          <w:vertAlign w:val="superscript"/>
          <w:lang w:eastAsia="ru-RU"/>
        </w:rPr>
        <w:tab/>
      </w:r>
      <w:r w:rsidRPr="007A0BC3">
        <w:rPr>
          <w:rFonts w:eastAsia="Times New Roman"/>
          <w:sz w:val="20"/>
          <w:szCs w:val="20"/>
          <w:lang w:eastAsia="ru-RU"/>
        </w:rPr>
        <w:t>(способ выплаты, выплатные реквизиты)</w:t>
      </w:r>
    </w:p>
    <w:p w14:paraId="679D8EBE"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дата подачи заявления на ЕДВ ____________________________________</w:t>
      </w:r>
    </w:p>
    <w:p w14:paraId="2279ECC3"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ЕДВ в размере __________ рублей, на период с ___.___.20___ пожизненно</w:t>
      </w:r>
    </w:p>
    <w:p w14:paraId="3A7CB13C" w14:textId="77777777" w:rsidR="007D4266" w:rsidRPr="007D4266" w:rsidRDefault="007D4266" w:rsidP="007D4266">
      <w:pPr>
        <w:spacing w:after="0" w:line="240" w:lineRule="auto"/>
        <w:jc w:val="both"/>
        <w:rPr>
          <w:rFonts w:eastAsia="Times New Roman"/>
          <w:lang w:eastAsia="ru-RU"/>
        </w:rPr>
      </w:pPr>
    </w:p>
    <w:p w14:paraId="5CA80DB5" w14:textId="77777777" w:rsidR="007D4266" w:rsidRPr="007D4266" w:rsidRDefault="007D4266" w:rsidP="007D4266">
      <w:pPr>
        <w:spacing w:after="0" w:line="240" w:lineRule="auto"/>
        <w:jc w:val="both"/>
        <w:rPr>
          <w:rFonts w:eastAsia="Times New Roman"/>
          <w:lang w:eastAsia="ru-RU"/>
        </w:rPr>
      </w:pPr>
    </w:p>
    <w:tbl>
      <w:tblPr>
        <w:tblW w:w="0" w:type="auto"/>
        <w:tblBorders>
          <w:insideH w:val="single" w:sz="4" w:space="0" w:color="auto"/>
          <w:insideV w:val="single" w:sz="4" w:space="0" w:color="auto"/>
        </w:tblBorders>
        <w:tblLook w:val="01E0" w:firstRow="1" w:lastRow="1" w:firstColumn="1" w:lastColumn="1" w:noHBand="0" w:noVBand="0"/>
      </w:tblPr>
      <w:tblGrid>
        <w:gridCol w:w="3190"/>
        <w:gridCol w:w="3190"/>
        <w:gridCol w:w="3190"/>
      </w:tblGrid>
      <w:tr w:rsidR="007D4266" w:rsidRPr="007D4266" w14:paraId="2DF65E03" w14:textId="77777777" w:rsidTr="007D4266">
        <w:tc>
          <w:tcPr>
            <w:tcW w:w="3190" w:type="dxa"/>
            <w:tcBorders>
              <w:top w:val="single" w:sz="4" w:space="0" w:color="auto"/>
              <w:left w:val="nil"/>
              <w:bottom w:val="single" w:sz="4" w:space="0" w:color="auto"/>
              <w:right w:val="single" w:sz="4" w:space="0" w:color="auto"/>
            </w:tcBorders>
            <w:hideMark/>
          </w:tcPr>
          <w:p w14:paraId="3622BA76" w14:textId="77777777" w:rsidR="007D4266" w:rsidRPr="00CB7288" w:rsidRDefault="007D4266" w:rsidP="007D4266">
            <w:pPr>
              <w:spacing w:after="0" w:line="240" w:lineRule="auto"/>
              <w:ind w:firstLine="720"/>
              <w:jc w:val="both"/>
              <w:rPr>
                <w:rFonts w:eastAsia="Times New Roman"/>
                <w:lang w:eastAsia="ru-RU"/>
              </w:rPr>
            </w:pPr>
            <w:r w:rsidRPr="00CB7288">
              <w:rPr>
                <w:rFonts w:eastAsia="Times New Roman"/>
                <w:lang w:eastAsia="ru-RU"/>
              </w:rPr>
              <w:t>период ЕДВ</w:t>
            </w:r>
          </w:p>
        </w:tc>
        <w:tc>
          <w:tcPr>
            <w:tcW w:w="3190" w:type="dxa"/>
            <w:tcBorders>
              <w:top w:val="single" w:sz="4" w:space="0" w:color="auto"/>
              <w:left w:val="single" w:sz="4" w:space="0" w:color="auto"/>
              <w:bottom w:val="single" w:sz="4" w:space="0" w:color="auto"/>
              <w:right w:val="single" w:sz="4" w:space="0" w:color="auto"/>
            </w:tcBorders>
            <w:hideMark/>
          </w:tcPr>
          <w:p w14:paraId="6D58154F" w14:textId="77777777" w:rsidR="007D4266" w:rsidRPr="00CB7288" w:rsidRDefault="007D4266" w:rsidP="007D4266">
            <w:pPr>
              <w:spacing w:after="0" w:line="240" w:lineRule="auto"/>
              <w:jc w:val="center"/>
              <w:rPr>
                <w:rFonts w:eastAsia="Times New Roman"/>
                <w:lang w:eastAsia="ru-RU"/>
              </w:rPr>
            </w:pPr>
            <w:r w:rsidRPr="00CB7288">
              <w:rPr>
                <w:rFonts w:eastAsia="Times New Roman"/>
                <w:lang w:eastAsia="ru-RU"/>
              </w:rPr>
              <w:t>ежемесячный размер ЕДВ (руб.)</w:t>
            </w:r>
          </w:p>
        </w:tc>
        <w:tc>
          <w:tcPr>
            <w:tcW w:w="3190" w:type="dxa"/>
            <w:tcBorders>
              <w:top w:val="single" w:sz="4" w:space="0" w:color="auto"/>
              <w:left w:val="single" w:sz="4" w:space="0" w:color="auto"/>
              <w:bottom w:val="single" w:sz="4" w:space="0" w:color="auto"/>
              <w:right w:val="nil"/>
            </w:tcBorders>
            <w:hideMark/>
          </w:tcPr>
          <w:p w14:paraId="67366CBC" w14:textId="77777777" w:rsidR="007D4266" w:rsidRPr="00CB7288" w:rsidRDefault="007D4266" w:rsidP="007D4266">
            <w:pPr>
              <w:spacing w:after="0" w:line="240" w:lineRule="auto"/>
              <w:ind w:hanging="1"/>
              <w:jc w:val="center"/>
              <w:rPr>
                <w:rFonts w:eastAsia="Times New Roman"/>
                <w:lang w:eastAsia="ru-RU"/>
              </w:rPr>
            </w:pPr>
            <w:r w:rsidRPr="00CB7288">
              <w:rPr>
                <w:rFonts w:eastAsia="Times New Roman"/>
                <w:lang w:eastAsia="ru-RU"/>
              </w:rPr>
              <w:t>общая сумма ЕДВ (руб.)</w:t>
            </w:r>
          </w:p>
        </w:tc>
      </w:tr>
      <w:tr w:rsidR="007D4266" w:rsidRPr="007D4266" w14:paraId="7A955789" w14:textId="77777777" w:rsidTr="007D4266">
        <w:tc>
          <w:tcPr>
            <w:tcW w:w="3190" w:type="dxa"/>
            <w:tcBorders>
              <w:top w:val="single" w:sz="4" w:space="0" w:color="auto"/>
              <w:left w:val="nil"/>
              <w:bottom w:val="nil"/>
              <w:right w:val="single" w:sz="4" w:space="0" w:color="auto"/>
            </w:tcBorders>
          </w:tcPr>
          <w:p w14:paraId="5F815A47" w14:textId="77777777" w:rsidR="007D4266" w:rsidRPr="007D4266" w:rsidRDefault="007D4266" w:rsidP="007D4266">
            <w:pPr>
              <w:spacing w:after="0" w:line="240" w:lineRule="auto"/>
              <w:ind w:firstLine="720"/>
              <w:jc w:val="both"/>
              <w:rPr>
                <w:rFonts w:eastAsia="Times New Roman"/>
                <w:sz w:val="24"/>
                <w:szCs w:val="24"/>
                <w:lang w:eastAsia="ru-RU"/>
              </w:rPr>
            </w:pPr>
          </w:p>
        </w:tc>
        <w:tc>
          <w:tcPr>
            <w:tcW w:w="3190" w:type="dxa"/>
            <w:tcBorders>
              <w:top w:val="single" w:sz="4" w:space="0" w:color="auto"/>
              <w:left w:val="single" w:sz="4" w:space="0" w:color="auto"/>
              <w:bottom w:val="nil"/>
              <w:right w:val="single" w:sz="4" w:space="0" w:color="auto"/>
            </w:tcBorders>
          </w:tcPr>
          <w:p w14:paraId="007130AF" w14:textId="77777777" w:rsidR="007D4266" w:rsidRPr="007D4266" w:rsidRDefault="007D4266" w:rsidP="007D4266">
            <w:pPr>
              <w:spacing w:after="0" w:line="240" w:lineRule="auto"/>
              <w:ind w:firstLine="720"/>
              <w:jc w:val="both"/>
              <w:rPr>
                <w:rFonts w:eastAsia="Times New Roman"/>
                <w:sz w:val="24"/>
                <w:szCs w:val="24"/>
                <w:lang w:eastAsia="ru-RU"/>
              </w:rPr>
            </w:pPr>
          </w:p>
        </w:tc>
        <w:tc>
          <w:tcPr>
            <w:tcW w:w="3190" w:type="dxa"/>
            <w:tcBorders>
              <w:top w:val="single" w:sz="4" w:space="0" w:color="auto"/>
              <w:left w:val="single" w:sz="4" w:space="0" w:color="auto"/>
              <w:bottom w:val="nil"/>
              <w:right w:val="nil"/>
            </w:tcBorders>
          </w:tcPr>
          <w:p w14:paraId="116569B7" w14:textId="77777777" w:rsidR="007D4266" w:rsidRPr="007D4266" w:rsidRDefault="007D4266" w:rsidP="007D4266">
            <w:pPr>
              <w:spacing w:after="0" w:line="240" w:lineRule="auto"/>
              <w:ind w:firstLine="720"/>
              <w:jc w:val="both"/>
              <w:rPr>
                <w:rFonts w:eastAsia="Times New Roman"/>
                <w:sz w:val="24"/>
                <w:szCs w:val="24"/>
                <w:lang w:eastAsia="ru-RU"/>
              </w:rPr>
            </w:pPr>
          </w:p>
        </w:tc>
      </w:tr>
    </w:tbl>
    <w:p w14:paraId="4E4C281B" w14:textId="78AB30CC"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________________________</w:t>
      </w:r>
      <w:r w:rsidR="008C79FB">
        <w:rPr>
          <w:rFonts w:eastAsia="Times New Roman"/>
          <w:lang w:eastAsia="ru-RU"/>
        </w:rPr>
        <w:t xml:space="preserve">  </w:t>
      </w:r>
      <w:r w:rsidRPr="007D4266">
        <w:rPr>
          <w:rFonts w:eastAsia="Times New Roman"/>
          <w:lang w:eastAsia="ru-RU"/>
        </w:rPr>
        <w:t xml:space="preserve"> _________________</w:t>
      </w:r>
      <w:r w:rsidR="008C79FB">
        <w:rPr>
          <w:rFonts w:eastAsia="Times New Roman"/>
          <w:lang w:eastAsia="ru-RU"/>
        </w:rPr>
        <w:t xml:space="preserve"> </w:t>
      </w:r>
      <w:r w:rsidRPr="007D4266">
        <w:rPr>
          <w:rFonts w:eastAsia="Times New Roman"/>
          <w:lang w:eastAsia="ru-RU"/>
        </w:rPr>
        <w:t xml:space="preserve"> _______________________</w:t>
      </w:r>
    </w:p>
    <w:p w14:paraId="5AAB634E" w14:textId="241FF29D" w:rsidR="007D4266" w:rsidRPr="008C79FB" w:rsidRDefault="007D4266" w:rsidP="007D4266">
      <w:pPr>
        <w:tabs>
          <w:tab w:val="center" w:pos="1417"/>
          <w:tab w:val="center" w:pos="4469"/>
          <w:tab w:val="center" w:pos="7630"/>
        </w:tabs>
        <w:spacing w:after="0" w:line="240" w:lineRule="auto"/>
        <w:jc w:val="both"/>
        <w:rPr>
          <w:rFonts w:eastAsia="Times New Roman"/>
          <w:sz w:val="20"/>
          <w:szCs w:val="20"/>
          <w:lang w:eastAsia="ru-RU"/>
        </w:rPr>
      </w:pPr>
      <w:r w:rsidRPr="007D4266">
        <w:rPr>
          <w:rFonts w:eastAsia="Times New Roman"/>
          <w:vertAlign w:val="superscript"/>
          <w:lang w:eastAsia="ru-RU"/>
        </w:rPr>
        <w:tab/>
      </w:r>
      <w:r w:rsidRPr="008C79FB">
        <w:rPr>
          <w:rFonts w:eastAsia="Times New Roman"/>
          <w:sz w:val="20"/>
          <w:szCs w:val="20"/>
          <w:lang w:eastAsia="ru-RU"/>
        </w:rPr>
        <w:t>(должность лица, принимающего</w:t>
      </w:r>
      <w:r w:rsidRPr="008C79FB">
        <w:rPr>
          <w:rFonts w:eastAsia="Times New Roman"/>
          <w:sz w:val="20"/>
          <w:szCs w:val="20"/>
          <w:lang w:eastAsia="ru-RU"/>
        </w:rPr>
        <w:tab/>
        <w:t>(подпись)</w:t>
      </w:r>
      <w:r w:rsidRPr="008C79FB">
        <w:rPr>
          <w:rFonts w:eastAsia="Times New Roman"/>
          <w:sz w:val="20"/>
          <w:szCs w:val="20"/>
          <w:lang w:eastAsia="ru-RU"/>
        </w:rPr>
        <w:tab/>
      </w:r>
      <w:r w:rsidR="008C79FB">
        <w:rPr>
          <w:rFonts w:eastAsia="Times New Roman"/>
          <w:sz w:val="20"/>
          <w:szCs w:val="20"/>
          <w:lang w:eastAsia="ru-RU"/>
        </w:rPr>
        <w:t xml:space="preserve">  </w:t>
      </w:r>
      <w:r w:rsidRPr="008C79FB">
        <w:rPr>
          <w:rFonts w:eastAsia="Times New Roman"/>
          <w:sz w:val="20"/>
          <w:szCs w:val="20"/>
          <w:lang w:eastAsia="ru-RU"/>
        </w:rPr>
        <w:t>(инициалы, фамилия)</w:t>
      </w:r>
    </w:p>
    <w:p w14:paraId="68C2DB70" w14:textId="77777777" w:rsidR="008C79FB" w:rsidRDefault="007D4266" w:rsidP="007D4266">
      <w:pPr>
        <w:tabs>
          <w:tab w:val="center" w:pos="1417"/>
        </w:tabs>
        <w:spacing w:after="0" w:line="240" w:lineRule="auto"/>
        <w:jc w:val="both"/>
        <w:rPr>
          <w:rFonts w:eastAsia="Times New Roman"/>
          <w:vertAlign w:val="superscript"/>
          <w:lang w:eastAsia="ru-RU"/>
        </w:rPr>
      </w:pPr>
      <w:r w:rsidRPr="007D4266">
        <w:rPr>
          <w:rFonts w:eastAsia="Times New Roman"/>
          <w:vertAlign w:val="superscript"/>
          <w:lang w:eastAsia="ru-RU"/>
        </w:rPr>
        <w:tab/>
      </w:r>
      <w:r w:rsidRPr="008C79FB">
        <w:rPr>
          <w:rFonts w:eastAsia="Times New Roman"/>
          <w:sz w:val="20"/>
          <w:szCs w:val="20"/>
          <w:lang w:eastAsia="ru-RU"/>
        </w:rPr>
        <w:t>решение о назначении (отказе в назначении) ЕДВ)</w:t>
      </w:r>
      <w:r w:rsidRPr="007D4266">
        <w:rPr>
          <w:rFonts w:eastAsia="Times New Roman"/>
          <w:vertAlign w:val="superscript"/>
          <w:lang w:eastAsia="ru-RU"/>
        </w:rPr>
        <w:t xml:space="preserve"> </w:t>
      </w:r>
    </w:p>
    <w:p w14:paraId="7C0D9CD2" w14:textId="16694BE7" w:rsidR="007D4266" w:rsidRPr="007D4266" w:rsidRDefault="007D4266" w:rsidP="007D4266">
      <w:pPr>
        <w:tabs>
          <w:tab w:val="center" w:pos="1417"/>
        </w:tabs>
        <w:spacing w:after="0" w:line="240" w:lineRule="auto"/>
        <w:jc w:val="both"/>
        <w:rPr>
          <w:rFonts w:eastAsia="Times New Roman"/>
          <w:lang w:eastAsia="ru-RU"/>
        </w:rPr>
      </w:pPr>
      <w:r w:rsidRPr="007D4266">
        <w:rPr>
          <w:rFonts w:eastAsia="Times New Roman"/>
          <w:lang w:eastAsia="ru-RU"/>
        </w:rPr>
        <w:tab/>
        <w:t>(М.П.)</w:t>
      </w:r>
    </w:p>
    <w:p w14:paraId="31461D4D"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Решение проверил ______________________ ________ __________________</w:t>
      </w:r>
    </w:p>
    <w:p w14:paraId="69DED3EF" w14:textId="517BED81" w:rsidR="007D4266" w:rsidRPr="00CB7288" w:rsidRDefault="007D4266" w:rsidP="007D4266">
      <w:pPr>
        <w:tabs>
          <w:tab w:val="center" w:pos="1417"/>
          <w:tab w:val="center" w:pos="3780"/>
          <w:tab w:val="center" w:pos="6120"/>
          <w:tab w:val="center" w:pos="7920"/>
        </w:tabs>
        <w:spacing w:after="0" w:line="240" w:lineRule="auto"/>
        <w:ind w:left="1980"/>
        <w:jc w:val="both"/>
        <w:rPr>
          <w:rFonts w:eastAsia="Times New Roman"/>
          <w:sz w:val="20"/>
          <w:szCs w:val="20"/>
          <w:vertAlign w:val="superscript"/>
          <w:lang w:eastAsia="ru-RU"/>
        </w:rPr>
      </w:pPr>
      <w:r w:rsidRPr="007D4266">
        <w:rPr>
          <w:rFonts w:eastAsia="Times New Roman"/>
          <w:vertAlign w:val="superscript"/>
          <w:lang w:eastAsia="ru-RU"/>
        </w:rPr>
        <w:tab/>
      </w:r>
      <w:r w:rsidRPr="00CB7288">
        <w:rPr>
          <w:rFonts w:eastAsia="Times New Roman"/>
          <w:sz w:val="20"/>
          <w:szCs w:val="20"/>
          <w:vertAlign w:val="superscript"/>
          <w:lang w:eastAsia="ru-RU"/>
        </w:rPr>
        <w:t>(должность)</w:t>
      </w:r>
      <w:r w:rsidRPr="00CB7288">
        <w:rPr>
          <w:rFonts w:eastAsia="Times New Roman"/>
          <w:sz w:val="20"/>
          <w:szCs w:val="20"/>
          <w:vertAlign w:val="superscript"/>
          <w:lang w:eastAsia="ru-RU"/>
        </w:rPr>
        <w:tab/>
        <w:t>(подпись)</w:t>
      </w:r>
      <w:r w:rsidRPr="00CB7288">
        <w:rPr>
          <w:rFonts w:eastAsia="Times New Roman"/>
          <w:sz w:val="20"/>
          <w:szCs w:val="20"/>
          <w:vertAlign w:val="superscript"/>
          <w:lang w:eastAsia="ru-RU"/>
        </w:rPr>
        <w:tab/>
        <w:t>(ФИО</w:t>
      </w:r>
      <w:r w:rsidR="007A0BC3">
        <w:rPr>
          <w:rFonts w:eastAsia="Times New Roman"/>
          <w:sz w:val="20"/>
          <w:szCs w:val="20"/>
          <w:vertAlign w:val="superscript"/>
          <w:lang w:eastAsia="ru-RU"/>
        </w:rPr>
        <w:t xml:space="preserve"> (при наличии)</w:t>
      </w:r>
      <w:r w:rsidRPr="00CB7288">
        <w:rPr>
          <w:rFonts w:eastAsia="Times New Roman"/>
          <w:sz w:val="20"/>
          <w:szCs w:val="20"/>
          <w:vertAlign w:val="superscript"/>
          <w:lang w:eastAsia="ru-RU"/>
        </w:rPr>
        <w:t>)</w:t>
      </w:r>
    </w:p>
    <w:p w14:paraId="2475642C"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Решение подготовил ______________________ _______ __________________</w:t>
      </w:r>
    </w:p>
    <w:p w14:paraId="4690B87C" w14:textId="73F9B2AF" w:rsidR="007D4266" w:rsidRPr="00CB7288" w:rsidRDefault="007D4266" w:rsidP="007D4266">
      <w:pPr>
        <w:tabs>
          <w:tab w:val="center" w:pos="1417"/>
          <w:tab w:val="center" w:pos="3960"/>
          <w:tab w:val="center" w:pos="6120"/>
          <w:tab w:val="center" w:pos="7920"/>
        </w:tabs>
        <w:spacing w:after="0" w:line="240" w:lineRule="auto"/>
        <w:ind w:left="1980" w:firstLine="720"/>
        <w:jc w:val="both"/>
        <w:rPr>
          <w:rFonts w:eastAsia="Times New Roman"/>
          <w:sz w:val="20"/>
          <w:szCs w:val="20"/>
          <w:vertAlign w:val="superscript"/>
          <w:lang w:eastAsia="ru-RU"/>
        </w:rPr>
      </w:pPr>
      <w:r w:rsidRPr="007D4266">
        <w:rPr>
          <w:rFonts w:eastAsia="Times New Roman"/>
          <w:vertAlign w:val="superscript"/>
          <w:lang w:eastAsia="ru-RU"/>
        </w:rPr>
        <w:tab/>
      </w:r>
      <w:r w:rsidRPr="00CB7288">
        <w:rPr>
          <w:rFonts w:eastAsia="Times New Roman"/>
          <w:sz w:val="20"/>
          <w:szCs w:val="20"/>
          <w:vertAlign w:val="superscript"/>
          <w:lang w:eastAsia="ru-RU"/>
        </w:rPr>
        <w:t>(должность)</w:t>
      </w:r>
      <w:r w:rsidRPr="00CB7288">
        <w:rPr>
          <w:rFonts w:eastAsia="Times New Roman"/>
          <w:sz w:val="20"/>
          <w:szCs w:val="20"/>
          <w:vertAlign w:val="superscript"/>
          <w:lang w:eastAsia="ru-RU"/>
        </w:rPr>
        <w:tab/>
        <w:t>(подпись)</w:t>
      </w:r>
      <w:r w:rsidRPr="00CB7288">
        <w:rPr>
          <w:rFonts w:eastAsia="Times New Roman"/>
          <w:sz w:val="20"/>
          <w:szCs w:val="20"/>
          <w:vertAlign w:val="superscript"/>
          <w:lang w:eastAsia="ru-RU"/>
        </w:rPr>
        <w:tab/>
        <w:t>(ФИО</w:t>
      </w:r>
      <w:r w:rsidR="007A0BC3">
        <w:rPr>
          <w:rFonts w:eastAsia="Times New Roman"/>
          <w:sz w:val="20"/>
          <w:szCs w:val="20"/>
          <w:vertAlign w:val="superscript"/>
          <w:lang w:eastAsia="ru-RU"/>
        </w:rPr>
        <w:t xml:space="preserve"> (при наличии)</w:t>
      </w:r>
      <w:r w:rsidRPr="00CB7288">
        <w:rPr>
          <w:rFonts w:eastAsia="Times New Roman"/>
          <w:sz w:val="20"/>
          <w:szCs w:val="20"/>
          <w:vertAlign w:val="superscript"/>
          <w:lang w:eastAsia="ru-RU"/>
        </w:rPr>
        <w:t>)</w:t>
      </w:r>
    </w:p>
    <w:p w14:paraId="2A040601" w14:textId="77777777" w:rsidR="007D4266" w:rsidRDefault="007D4266">
      <w:pPr>
        <w:sectPr w:rsidR="007D4266" w:rsidSect="00D8083E">
          <w:pgSz w:w="11906" w:h="16838"/>
          <w:pgMar w:top="1418" w:right="567" w:bottom="1134" w:left="1985" w:header="708" w:footer="708" w:gutter="0"/>
          <w:pgNumType w:start="1"/>
          <w:cols w:space="708"/>
          <w:titlePg/>
          <w:docGrid w:linePitch="381"/>
        </w:sectPr>
      </w:pPr>
    </w:p>
    <w:p w14:paraId="28A8B01C" w14:textId="07F425F6" w:rsidR="007D4266" w:rsidRPr="007D4266" w:rsidRDefault="007D4266" w:rsidP="000B377B">
      <w:pPr>
        <w:autoSpaceDE w:val="0"/>
        <w:autoSpaceDN w:val="0"/>
        <w:adjustRightInd w:val="0"/>
        <w:spacing w:after="0" w:line="240" w:lineRule="auto"/>
        <w:ind w:left="5103"/>
        <w:jc w:val="center"/>
        <w:rPr>
          <w:rFonts w:eastAsia="Arial CYR"/>
          <w:lang w:eastAsia="ru-RU"/>
        </w:rPr>
      </w:pPr>
      <w:r w:rsidRPr="007D4266">
        <w:rPr>
          <w:rFonts w:eastAsia="Arial CYR"/>
          <w:lang w:eastAsia="ru-RU"/>
        </w:rPr>
        <w:t xml:space="preserve">Приложение </w:t>
      </w:r>
      <w:r w:rsidR="000B377B">
        <w:rPr>
          <w:rFonts w:eastAsia="Arial CYR"/>
          <w:lang w:eastAsia="ru-RU"/>
        </w:rPr>
        <w:t>6</w:t>
      </w:r>
    </w:p>
    <w:p w14:paraId="6A78F5DD" w14:textId="77777777" w:rsidR="007D4266" w:rsidRPr="007D4266" w:rsidRDefault="007D4266" w:rsidP="007D4266">
      <w:pPr>
        <w:autoSpaceDE w:val="0"/>
        <w:autoSpaceDN w:val="0"/>
        <w:adjustRightInd w:val="0"/>
        <w:spacing w:after="0" w:line="240" w:lineRule="auto"/>
        <w:ind w:firstLine="5103"/>
        <w:rPr>
          <w:rFonts w:eastAsia="Arial CYR"/>
          <w:lang w:eastAsia="ru-RU"/>
        </w:rPr>
      </w:pPr>
    </w:p>
    <w:p w14:paraId="3D7D1B5E" w14:textId="78ED6505" w:rsidR="007D4266" w:rsidRPr="007D4266" w:rsidRDefault="000B377B" w:rsidP="000B377B">
      <w:pPr>
        <w:autoSpaceDE w:val="0"/>
        <w:autoSpaceDN w:val="0"/>
        <w:adjustRightInd w:val="0"/>
        <w:spacing w:after="0" w:line="240" w:lineRule="exact"/>
        <w:ind w:left="5103"/>
        <w:jc w:val="both"/>
        <w:rPr>
          <w:rFonts w:eastAsia="Times New Roman"/>
          <w:lang w:eastAsia="ru-RU"/>
        </w:rPr>
      </w:pPr>
      <w:r w:rsidRPr="007D4266">
        <w:rPr>
          <w:rFonts w:eastAsia="Times New Roman"/>
          <w:lang w:eastAsia="ru-RU"/>
        </w:rPr>
        <w:t>к административному регламенту предоставления управлением труда и социальной защиты населения администрации Георгиевского муниципального округа Ставропольского края государственной услуги «</w:t>
      </w:r>
      <w:r w:rsidRPr="000B377B">
        <w:rPr>
          <w:rFonts w:eastAsia="Times New Roman"/>
          <w:lang w:eastAsia="ru-RU"/>
        </w:rPr>
        <w:t xml:space="preserve">Назначение и осуществление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1 - 4 пункта 1 статьи 3 Федерального закона от 12 января 1995 года № 5-ФЗ «О ветеранах», погибшего при исполнении обязанностей военной службы, в соответствии с Законом Ставропольского края от 10 апреля 2006 г. </w:t>
      </w:r>
      <w:r w:rsidR="00D8083E">
        <w:rPr>
          <w:rFonts w:eastAsia="Times New Roman"/>
          <w:lang w:eastAsia="ru-RU"/>
        </w:rPr>
        <w:t xml:space="preserve">          </w:t>
      </w:r>
      <w:r w:rsidRPr="000B377B">
        <w:rPr>
          <w:rFonts w:eastAsia="Times New Roman"/>
          <w:lang w:eastAsia="ru-RU"/>
        </w:rPr>
        <w:t>№ 19-кз «О мерах социальной поддержки отдельных категорий граждан, находящихся в трудной жизненной ситуации, и ветеранов Великой Отечественной войны»</w:t>
      </w:r>
    </w:p>
    <w:p w14:paraId="038FB733" w14:textId="77777777" w:rsidR="007D4266" w:rsidRPr="007D4266" w:rsidRDefault="007D4266" w:rsidP="007D4266">
      <w:pPr>
        <w:autoSpaceDE w:val="0"/>
        <w:spacing w:after="0" w:line="240" w:lineRule="exact"/>
        <w:ind w:left="4536"/>
        <w:jc w:val="both"/>
        <w:rPr>
          <w:rFonts w:eastAsia="Arial CYR"/>
          <w:lang w:eastAsia="ru-RU"/>
        </w:rPr>
      </w:pPr>
    </w:p>
    <w:p w14:paraId="3B73CF08" w14:textId="77777777" w:rsidR="007D4266" w:rsidRPr="007D4266" w:rsidRDefault="007D4266" w:rsidP="007D4266">
      <w:pPr>
        <w:autoSpaceDE w:val="0"/>
        <w:autoSpaceDN w:val="0"/>
        <w:adjustRightInd w:val="0"/>
        <w:spacing w:after="0" w:line="240" w:lineRule="auto"/>
        <w:ind w:firstLine="5103"/>
        <w:rPr>
          <w:rFonts w:ascii="Arial" w:eastAsia="Times New Roman" w:hAnsi="Arial" w:cs="Arial"/>
          <w:sz w:val="24"/>
          <w:szCs w:val="24"/>
          <w:lang w:eastAsia="ru-RU"/>
        </w:rPr>
      </w:pPr>
    </w:p>
    <w:p w14:paraId="64DA45E3" w14:textId="77777777" w:rsidR="007D4266" w:rsidRPr="007D4266" w:rsidRDefault="007D4266" w:rsidP="007D4266">
      <w:pPr>
        <w:autoSpaceDE w:val="0"/>
        <w:autoSpaceDN w:val="0"/>
        <w:adjustRightInd w:val="0"/>
        <w:spacing w:after="0" w:line="240" w:lineRule="auto"/>
        <w:ind w:firstLine="5103"/>
        <w:rPr>
          <w:rFonts w:ascii="Arial" w:eastAsia="Times New Roman" w:hAnsi="Arial" w:cs="Arial"/>
          <w:sz w:val="24"/>
          <w:szCs w:val="24"/>
          <w:lang w:eastAsia="ru-RU"/>
        </w:rPr>
      </w:pPr>
    </w:p>
    <w:p w14:paraId="24B80975" w14:textId="77777777" w:rsidR="007D4266" w:rsidRPr="007D4266" w:rsidRDefault="007D4266" w:rsidP="007D4266">
      <w:pPr>
        <w:autoSpaceDE w:val="0"/>
        <w:autoSpaceDN w:val="0"/>
        <w:adjustRightInd w:val="0"/>
        <w:spacing w:after="0" w:line="240" w:lineRule="auto"/>
        <w:ind w:firstLine="5103"/>
        <w:rPr>
          <w:rFonts w:ascii="Arial" w:eastAsia="Times New Roman" w:hAnsi="Arial" w:cs="Arial"/>
          <w:sz w:val="24"/>
          <w:szCs w:val="24"/>
          <w:lang w:eastAsia="ru-RU"/>
        </w:rPr>
      </w:pPr>
    </w:p>
    <w:p w14:paraId="434F87E0" w14:textId="77777777" w:rsidR="007D4266" w:rsidRPr="007D4266" w:rsidRDefault="007D4266" w:rsidP="007D4266">
      <w:pPr>
        <w:autoSpaceDE w:val="0"/>
        <w:autoSpaceDN w:val="0"/>
        <w:adjustRightInd w:val="0"/>
        <w:spacing w:after="0" w:line="240" w:lineRule="auto"/>
        <w:ind w:firstLine="5103"/>
        <w:rPr>
          <w:rFonts w:ascii="Arial" w:eastAsia="Times New Roman" w:hAnsi="Arial" w:cs="Arial"/>
          <w:sz w:val="24"/>
          <w:szCs w:val="24"/>
          <w:lang w:eastAsia="ru-RU"/>
        </w:rPr>
      </w:pPr>
    </w:p>
    <w:p w14:paraId="5D1C62F5" w14:textId="77777777" w:rsidR="007D4266" w:rsidRPr="007D4266" w:rsidRDefault="007D4266" w:rsidP="007D4266">
      <w:pPr>
        <w:spacing w:after="0" w:line="240" w:lineRule="exact"/>
        <w:jc w:val="center"/>
        <w:rPr>
          <w:rFonts w:eastAsia="Times New Roman"/>
          <w:lang w:eastAsia="ru-RU"/>
        </w:rPr>
      </w:pPr>
      <w:r w:rsidRPr="007D4266">
        <w:rPr>
          <w:rFonts w:eastAsia="Times New Roman"/>
          <w:lang w:eastAsia="ru-RU"/>
        </w:rPr>
        <w:t>Управление труда и социальной защиты населения администрации</w:t>
      </w:r>
    </w:p>
    <w:p w14:paraId="250D2EE4" w14:textId="77777777" w:rsidR="007D4266" w:rsidRPr="007D4266" w:rsidRDefault="007D4266" w:rsidP="007D4266">
      <w:pPr>
        <w:spacing w:after="0" w:line="240" w:lineRule="exact"/>
        <w:ind w:firstLine="720"/>
        <w:jc w:val="center"/>
        <w:rPr>
          <w:rFonts w:eastAsia="Times New Roman"/>
          <w:lang w:eastAsia="ru-RU"/>
        </w:rPr>
      </w:pPr>
      <w:r w:rsidRPr="007D4266">
        <w:rPr>
          <w:rFonts w:eastAsia="Times New Roman"/>
          <w:lang w:eastAsia="ru-RU"/>
        </w:rPr>
        <w:t xml:space="preserve">Георгиевского муниципального округа Ставропольского края </w:t>
      </w:r>
    </w:p>
    <w:p w14:paraId="05CCAB29" w14:textId="77777777" w:rsidR="007D4266" w:rsidRPr="007D4266" w:rsidRDefault="007D4266" w:rsidP="007D4266">
      <w:pPr>
        <w:spacing w:after="0" w:line="240" w:lineRule="auto"/>
        <w:ind w:firstLine="720"/>
        <w:jc w:val="center"/>
        <w:rPr>
          <w:rFonts w:eastAsia="Times New Roman"/>
          <w:lang w:eastAsia="ru-RU"/>
        </w:rPr>
      </w:pPr>
    </w:p>
    <w:p w14:paraId="17CEFE91" w14:textId="77777777" w:rsidR="007D4266" w:rsidRPr="007D4266" w:rsidRDefault="007D4266" w:rsidP="007D4266">
      <w:pPr>
        <w:spacing w:after="0" w:line="240" w:lineRule="auto"/>
        <w:ind w:firstLine="720"/>
        <w:jc w:val="center"/>
        <w:rPr>
          <w:rFonts w:eastAsia="Times New Roman"/>
          <w:lang w:eastAsia="ru-RU"/>
        </w:rPr>
      </w:pPr>
      <w:r w:rsidRPr="007D4266">
        <w:rPr>
          <w:rFonts w:eastAsia="Times New Roman"/>
          <w:lang w:eastAsia="ru-RU"/>
        </w:rPr>
        <w:t xml:space="preserve">Уведомление </w:t>
      </w:r>
    </w:p>
    <w:p w14:paraId="7B08BCC4" w14:textId="77777777" w:rsidR="007D4266" w:rsidRPr="007D4266" w:rsidRDefault="007D4266" w:rsidP="007D4266">
      <w:pPr>
        <w:spacing w:after="0" w:line="240" w:lineRule="auto"/>
        <w:ind w:firstLine="720"/>
        <w:jc w:val="center"/>
        <w:rPr>
          <w:rFonts w:eastAsia="Times New Roman"/>
          <w:lang w:eastAsia="ru-RU"/>
        </w:rPr>
      </w:pPr>
      <w:r w:rsidRPr="007D4266">
        <w:rPr>
          <w:rFonts w:eastAsia="Times New Roman"/>
          <w:lang w:eastAsia="ru-RU"/>
        </w:rPr>
        <w:t>о назначении ежемесячной денежной выплаты (ЕДВ)</w:t>
      </w:r>
    </w:p>
    <w:p w14:paraId="193E9EF8" w14:textId="55C1A8B3" w:rsidR="007D4266" w:rsidRPr="007D4266" w:rsidRDefault="007D4266" w:rsidP="007D4266">
      <w:pPr>
        <w:spacing w:after="0" w:line="240" w:lineRule="auto"/>
        <w:ind w:firstLine="720"/>
        <w:jc w:val="center"/>
        <w:rPr>
          <w:rFonts w:eastAsia="Times New Roman"/>
          <w:lang w:eastAsia="ru-RU"/>
        </w:rPr>
      </w:pPr>
      <w:r w:rsidRPr="007D4266">
        <w:rPr>
          <w:rFonts w:eastAsia="Times New Roman"/>
          <w:lang w:eastAsia="ru-RU"/>
        </w:rPr>
        <w:t>от «___»_____________20___</w:t>
      </w:r>
      <w:r w:rsidR="00080335">
        <w:rPr>
          <w:rFonts w:eastAsia="Times New Roman"/>
          <w:lang w:eastAsia="ru-RU"/>
        </w:rPr>
        <w:t xml:space="preserve"> г.</w:t>
      </w:r>
      <w:r w:rsidRPr="007D4266">
        <w:rPr>
          <w:rFonts w:eastAsia="Times New Roman"/>
          <w:lang w:eastAsia="ru-RU"/>
        </w:rPr>
        <w:t xml:space="preserve"> № ____</w:t>
      </w:r>
    </w:p>
    <w:p w14:paraId="12655C00"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Уважаемый(ая) __________________________________________________,</w:t>
      </w:r>
    </w:p>
    <w:p w14:paraId="26156ACC" w14:textId="77777777" w:rsidR="00731963" w:rsidRPr="007A0BC3" w:rsidRDefault="00731963" w:rsidP="00731963">
      <w:pPr>
        <w:shd w:val="clear" w:color="auto" w:fill="FFFFFF"/>
        <w:spacing w:after="0" w:line="240" w:lineRule="auto"/>
        <w:ind w:firstLine="567"/>
        <w:jc w:val="center"/>
        <w:rPr>
          <w:rFonts w:eastAsia="Times New Roman"/>
          <w:sz w:val="20"/>
          <w:szCs w:val="20"/>
          <w:lang w:eastAsia="ru-RU"/>
        </w:rPr>
      </w:pPr>
      <w:r w:rsidRPr="007A0BC3">
        <w:rPr>
          <w:rFonts w:eastAsia="Times New Roman"/>
          <w:sz w:val="20"/>
          <w:szCs w:val="20"/>
          <w:lang w:eastAsia="ru-RU"/>
        </w:rPr>
        <w:t>(фамилия, имя, отчество (при наличии) полностью)</w:t>
      </w:r>
    </w:p>
    <w:p w14:paraId="3BD23CDD"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проживающая(ий) по адресу: ________________________________________!</w:t>
      </w:r>
    </w:p>
    <w:p w14:paraId="0B75BF8F"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______________________________________________ приняло решение</w:t>
      </w:r>
    </w:p>
    <w:p w14:paraId="3F427930" w14:textId="77777777" w:rsidR="007D4266" w:rsidRPr="007A0BC3" w:rsidRDefault="007D4266" w:rsidP="007D4266">
      <w:pPr>
        <w:spacing w:after="0" w:line="240" w:lineRule="auto"/>
        <w:ind w:right="2154" w:firstLine="720"/>
        <w:jc w:val="center"/>
        <w:rPr>
          <w:rFonts w:eastAsia="Times New Roman"/>
          <w:sz w:val="20"/>
          <w:szCs w:val="20"/>
          <w:lang w:eastAsia="ru-RU"/>
        </w:rPr>
      </w:pPr>
      <w:r w:rsidRPr="007A0BC3">
        <w:rPr>
          <w:rFonts w:eastAsia="Times New Roman"/>
          <w:sz w:val="20"/>
          <w:szCs w:val="20"/>
          <w:lang w:eastAsia="ru-RU"/>
        </w:rPr>
        <w:t>(наименование органа соцзащиты)</w:t>
      </w:r>
    </w:p>
    <w:p w14:paraId="742FEEAA"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 xml:space="preserve">от ___.___20___ № ____ назначить Вам ежемесячную денежную выплату </w:t>
      </w:r>
    </w:p>
    <w:p w14:paraId="6DE3F3DB"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в соответствии Законом Ставропольского края «О мерах социальной поддержки отдельных категорий граждан, находящихся в трудной жизненной ситуации, и ветеранов Великой Отечественной войны» (далее – ЕДВ).</w:t>
      </w:r>
    </w:p>
    <w:p w14:paraId="5D0EFB63"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Категория, в соответствии с которой назначена ЕДВ: ____________________</w:t>
      </w:r>
    </w:p>
    <w:p w14:paraId="22CEF549" w14:textId="77777777" w:rsidR="007D4266" w:rsidRPr="007A0BC3" w:rsidRDefault="007D4266" w:rsidP="007D4266">
      <w:pPr>
        <w:tabs>
          <w:tab w:val="center" w:pos="7739"/>
        </w:tabs>
        <w:spacing w:after="0" w:line="240" w:lineRule="auto"/>
        <w:jc w:val="both"/>
        <w:rPr>
          <w:rFonts w:eastAsia="Times New Roman"/>
          <w:sz w:val="20"/>
          <w:szCs w:val="20"/>
          <w:lang w:eastAsia="ru-RU"/>
        </w:rPr>
      </w:pPr>
      <w:r w:rsidRPr="007D4266">
        <w:rPr>
          <w:rFonts w:eastAsia="Times New Roman"/>
          <w:vertAlign w:val="superscript"/>
          <w:lang w:eastAsia="ru-RU"/>
        </w:rPr>
        <w:tab/>
      </w:r>
      <w:r w:rsidRPr="007A0BC3">
        <w:rPr>
          <w:rFonts w:eastAsia="Times New Roman"/>
          <w:sz w:val="20"/>
          <w:szCs w:val="20"/>
          <w:lang w:eastAsia="ru-RU"/>
        </w:rPr>
        <w:t>(супруг(а), отец, мать)</w:t>
      </w:r>
    </w:p>
    <w:p w14:paraId="78A4AFB5"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ветерана боевых действий из числа военнослужащих и лиц, указанных в подпунктах 1- 4 пункта 1 статьи 3 Федерального закона «О ветеранах», погибшего при исполнении обязанностей военной службы, в размере __________ рублей, на период с ___.___.20___ г. пожизненно.</w:t>
      </w:r>
    </w:p>
    <w:tbl>
      <w:tblPr>
        <w:tblW w:w="0" w:type="auto"/>
        <w:tblBorders>
          <w:insideH w:val="single" w:sz="4" w:space="0" w:color="auto"/>
          <w:insideV w:val="single" w:sz="4" w:space="0" w:color="auto"/>
        </w:tblBorders>
        <w:tblLook w:val="01E0" w:firstRow="1" w:lastRow="1" w:firstColumn="1" w:lastColumn="1" w:noHBand="0" w:noVBand="0"/>
      </w:tblPr>
      <w:tblGrid>
        <w:gridCol w:w="3190"/>
        <w:gridCol w:w="3190"/>
        <w:gridCol w:w="3190"/>
      </w:tblGrid>
      <w:tr w:rsidR="007D4266" w:rsidRPr="007D4266" w14:paraId="06A0538B" w14:textId="77777777" w:rsidTr="007D4266">
        <w:tc>
          <w:tcPr>
            <w:tcW w:w="3190" w:type="dxa"/>
            <w:tcBorders>
              <w:top w:val="single" w:sz="4" w:space="0" w:color="auto"/>
              <w:left w:val="nil"/>
              <w:bottom w:val="single" w:sz="4" w:space="0" w:color="auto"/>
              <w:right w:val="single" w:sz="4" w:space="0" w:color="auto"/>
            </w:tcBorders>
            <w:hideMark/>
          </w:tcPr>
          <w:p w14:paraId="60F5A9D0" w14:textId="77777777" w:rsidR="007D4266" w:rsidRPr="007D4266" w:rsidRDefault="007D4266" w:rsidP="007D4266">
            <w:pPr>
              <w:spacing w:after="0" w:line="240" w:lineRule="auto"/>
              <w:ind w:firstLine="720"/>
              <w:jc w:val="both"/>
              <w:rPr>
                <w:rFonts w:eastAsia="Times New Roman"/>
                <w:lang w:eastAsia="ru-RU"/>
              </w:rPr>
            </w:pPr>
            <w:r w:rsidRPr="007D4266">
              <w:rPr>
                <w:rFonts w:eastAsia="Times New Roman"/>
                <w:lang w:eastAsia="ru-RU"/>
              </w:rPr>
              <w:t>период ЕДВ</w:t>
            </w:r>
          </w:p>
        </w:tc>
        <w:tc>
          <w:tcPr>
            <w:tcW w:w="3190" w:type="dxa"/>
            <w:tcBorders>
              <w:top w:val="single" w:sz="4" w:space="0" w:color="auto"/>
              <w:left w:val="single" w:sz="4" w:space="0" w:color="auto"/>
              <w:bottom w:val="single" w:sz="4" w:space="0" w:color="auto"/>
              <w:right w:val="single" w:sz="4" w:space="0" w:color="auto"/>
            </w:tcBorders>
            <w:hideMark/>
          </w:tcPr>
          <w:p w14:paraId="4B808287" w14:textId="77777777" w:rsidR="007D4266" w:rsidRPr="007D4266" w:rsidRDefault="007D4266" w:rsidP="007D4266">
            <w:pPr>
              <w:spacing w:after="0" w:line="240" w:lineRule="auto"/>
              <w:ind w:firstLine="720"/>
              <w:jc w:val="both"/>
              <w:rPr>
                <w:rFonts w:eastAsia="Times New Roman"/>
                <w:lang w:eastAsia="ru-RU"/>
              </w:rPr>
            </w:pPr>
            <w:r w:rsidRPr="007D4266">
              <w:rPr>
                <w:rFonts w:eastAsia="Times New Roman"/>
                <w:lang w:eastAsia="ru-RU"/>
              </w:rPr>
              <w:t>ежемесячный размер ЕДВ (руб.)</w:t>
            </w:r>
          </w:p>
        </w:tc>
        <w:tc>
          <w:tcPr>
            <w:tcW w:w="3190" w:type="dxa"/>
            <w:tcBorders>
              <w:top w:val="single" w:sz="4" w:space="0" w:color="auto"/>
              <w:left w:val="single" w:sz="4" w:space="0" w:color="auto"/>
              <w:bottom w:val="single" w:sz="4" w:space="0" w:color="auto"/>
              <w:right w:val="nil"/>
            </w:tcBorders>
            <w:hideMark/>
          </w:tcPr>
          <w:p w14:paraId="1C1C5973" w14:textId="77777777" w:rsidR="007D4266" w:rsidRPr="007D4266" w:rsidRDefault="007D4266" w:rsidP="007D4266">
            <w:pPr>
              <w:spacing w:after="0" w:line="240" w:lineRule="auto"/>
              <w:ind w:firstLine="720"/>
              <w:jc w:val="both"/>
              <w:rPr>
                <w:rFonts w:eastAsia="Times New Roman"/>
                <w:lang w:eastAsia="ru-RU"/>
              </w:rPr>
            </w:pPr>
            <w:r w:rsidRPr="007D4266">
              <w:rPr>
                <w:rFonts w:eastAsia="Times New Roman"/>
                <w:lang w:eastAsia="ru-RU"/>
              </w:rPr>
              <w:t>общая сумма ЕДВ (руб.)</w:t>
            </w:r>
          </w:p>
        </w:tc>
      </w:tr>
      <w:tr w:rsidR="007D4266" w:rsidRPr="007D4266" w14:paraId="0D6DCE0B" w14:textId="77777777" w:rsidTr="00CB7288">
        <w:trPr>
          <w:trHeight w:val="45"/>
        </w:trPr>
        <w:tc>
          <w:tcPr>
            <w:tcW w:w="3190" w:type="dxa"/>
            <w:tcBorders>
              <w:top w:val="single" w:sz="4" w:space="0" w:color="auto"/>
              <w:left w:val="nil"/>
              <w:bottom w:val="nil"/>
              <w:right w:val="single" w:sz="4" w:space="0" w:color="auto"/>
            </w:tcBorders>
          </w:tcPr>
          <w:p w14:paraId="4FB1A8E7" w14:textId="77777777" w:rsidR="007D4266" w:rsidRPr="00CB7288" w:rsidRDefault="007D4266" w:rsidP="007D4266">
            <w:pPr>
              <w:spacing w:after="0" w:line="240" w:lineRule="auto"/>
              <w:ind w:firstLine="720"/>
              <w:jc w:val="both"/>
              <w:rPr>
                <w:rFonts w:eastAsia="Times New Roman"/>
                <w:sz w:val="20"/>
                <w:szCs w:val="20"/>
                <w:lang w:eastAsia="ru-RU"/>
              </w:rPr>
            </w:pPr>
          </w:p>
        </w:tc>
        <w:tc>
          <w:tcPr>
            <w:tcW w:w="3190" w:type="dxa"/>
            <w:tcBorders>
              <w:top w:val="single" w:sz="4" w:space="0" w:color="auto"/>
              <w:left w:val="single" w:sz="4" w:space="0" w:color="auto"/>
              <w:bottom w:val="nil"/>
              <w:right w:val="single" w:sz="4" w:space="0" w:color="auto"/>
            </w:tcBorders>
          </w:tcPr>
          <w:p w14:paraId="6DA9829A" w14:textId="77777777" w:rsidR="007D4266" w:rsidRPr="00CB7288" w:rsidRDefault="007D4266" w:rsidP="007D4266">
            <w:pPr>
              <w:spacing w:after="0" w:line="240" w:lineRule="auto"/>
              <w:ind w:firstLine="720"/>
              <w:jc w:val="both"/>
              <w:rPr>
                <w:rFonts w:eastAsia="Times New Roman"/>
                <w:sz w:val="20"/>
                <w:szCs w:val="20"/>
                <w:lang w:eastAsia="ru-RU"/>
              </w:rPr>
            </w:pPr>
          </w:p>
        </w:tc>
        <w:tc>
          <w:tcPr>
            <w:tcW w:w="3190" w:type="dxa"/>
            <w:tcBorders>
              <w:top w:val="single" w:sz="4" w:space="0" w:color="auto"/>
              <w:left w:val="single" w:sz="4" w:space="0" w:color="auto"/>
              <w:bottom w:val="nil"/>
              <w:right w:val="nil"/>
            </w:tcBorders>
          </w:tcPr>
          <w:p w14:paraId="1B04423D" w14:textId="77777777" w:rsidR="007D4266" w:rsidRPr="00CB7288" w:rsidRDefault="007D4266" w:rsidP="007D4266">
            <w:pPr>
              <w:spacing w:after="0" w:line="240" w:lineRule="auto"/>
              <w:ind w:firstLine="720"/>
              <w:jc w:val="both"/>
              <w:rPr>
                <w:rFonts w:eastAsia="Times New Roman"/>
                <w:sz w:val="20"/>
                <w:szCs w:val="20"/>
                <w:lang w:eastAsia="ru-RU"/>
              </w:rPr>
            </w:pPr>
          </w:p>
        </w:tc>
      </w:tr>
    </w:tbl>
    <w:p w14:paraId="48863218"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способ выплаты согласно заявлению: _________________________________ .</w:t>
      </w:r>
    </w:p>
    <w:p w14:paraId="5F3CA21A" w14:textId="77777777" w:rsidR="007D4266" w:rsidRPr="007A0BC3" w:rsidRDefault="007D4266" w:rsidP="007D4266">
      <w:pPr>
        <w:spacing w:after="0" w:line="240" w:lineRule="auto"/>
        <w:ind w:firstLine="720"/>
        <w:jc w:val="center"/>
        <w:rPr>
          <w:rFonts w:eastAsia="Times New Roman"/>
          <w:sz w:val="20"/>
          <w:szCs w:val="20"/>
          <w:lang w:eastAsia="ru-RU"/>
        </w:rPr>
      </w:pPr>
      <w:r w:rsidRPr="007A0BC3">
        <w:rPr>
          <w:rFonts w:eastAsia="Times New Roman"/>
          <w:lang w:eastAsia="ru-RU"/>
        </w:rPr>
        <w:t xml:space="preserve">                                                                      </w:t>
      </w:r>
      <w:r w:rsidRPr="007A0BC3">
        <w:rPr>
          <w:rFonts w:eastAsia="Times New Roman"/>
          <w:sz w:val="20"/>
          <w:szCs w:val="20"/>
          <w:lang w:eastAsia="ru-RU"/>
        </w:rPr>
        <w:t>(указать способ выплаты)</w:t>
      </w:r>
    </w:p>
    <w:p w14:paraId="3423A20D" w14:textId="77777777" w:rsidR="007D4266" w:rsidRPr="007D4266" w:rsidRDefault="007D4266" w:rsidP="007D4266">
      <w:pPr>
        <w:spacing w:after="0" w:line="240" w:lineRule="auto"/>
        <w:ind w:firstLine="720"/>
        <w:jc w:val="both"/>
        <w:rPr>
          <w:rFonts w:eastAsia="Times New Roman"/>
          <w:lang w:eastAsia="ru-RU"/>
        </w:rPr>
      </w:pPr>
      <w:r w:rsidRPr="007D4266">
        <w:rPr>
          <w:rFonts w:eastAsia="Times New Roman"/>
          <w:lang w:eastAsia="ru-RU"/>
        </w:rPr>
        <w:t>Телефон для справок: ______________________.</w:t>
      </w:r>
    </w:p>
    <w:p w14:paraId="560CA80F" w14:textId="77777777" w:rsidR="007D4266" w:rsidRPr="007D4266" w:rsidRDefault="007D4266" w:rsidP="007D4266">
      <w:pPr>
        <w:spacing w:after="0" w:line="240" w:lineRule="auto"/>
        <w:ind w:firstLine="654"/>
        <w:jc w:val="both"/>
        <w:rPr>
          <w:rFonts w:eastAsia="Times New Roman"/>
          <w:lang w:eastAsia="ru-RU"/>
        </w:rPr>
      </w:pPr>
      <w:r w:rsidRPr="007D4266">
        <w:rPr>
          <w:rFonts w:eastAsia="Times New Roman"/>
          <w:lang w:eastAsia="ru-RU"/>
        </w:rPr>
        <w:t>Напоминаем, что Вы должны известить орган соцзащиты о наступлении обстоятельств, влекущих прекращение выплаты не позднее, чем в десятидневный срок</w:t>
      </w:r>
    </w:p>
    <w:p w14:paraId="3E983166" w14:textId="77777777" w:rsidR="007D4266" w:rsidRPr="007D4266" w:rsidRDefault="007D4266" w:rsidP="007D4266">
      <w:pPr>
        <w:spacing w:after="0" w:line="240" w:lineRule="auto"/>
        <w:ind w:firstLine="720"/>
        <w:jc w:val="both"/>
        <w:rPr>
          <w:rFonts w:eastAsia="Times New Roman"/>
          <w:lang w:eastAsia="ru-RU"/>
        </w:rPr>
      </w:pPr>
    </w:p>
    <w:p w14:paraId="6FABE9BF" w14:textId="77777777" w:rsidR="007D4266" w:rsidRPr="007D4266" w:rsidRDefault="007D4266" w:rsidP="007D4266">
      <w:pPr>
        <w:spacing w:after="0" w:line="240" w:lineRule="auto"/>
        <w:ind w:firstLine="720"/>
        <w:jc w:val="both"/>
        <w:rPr>
          <w:rFonts w:eastAsia="Times New Roman"/>
          <w:lang w:eastAsia="ru-RU"/>
        </w:rPr>
      </w:pPr>
    </w:p>
    <w:p w14:paraId="31334078"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_________________________ _________________ _______________________</w:t>
      </w:r>
    </w:p>
    <w:p w14:paraId="163D0DA5" w14:textId="77777777" w:rsidR="007D4266" w:rsidRPr="007A0BC3" w:rsidRDefault="007D4266" w:rsidP="007D4266">
      <w:pPr>
        <w:tabs>
          <w:tab w:val="center" w:pos="1417"/>
          <w:tab w:val="center" w:pos="4469"/>
          <w:tab w:val="center" w:pos="7630"/>
        </w:tabs>
        <w:spacing w:after="0" w:line="240" w:lineRule="auto"/>
        <w:jc w:val="both"/>
        <w:rPr>
          <w:rFonts w:eastAsia="Times New Roman"/>
          <w:sz w:val="20"/>
          <w:szCs w:val="20"/>
          <w:lang w:eastAsia="ru-RU"/>
        </w:rPr>
      </w:pPr>
      <w:r w:rsidRPr="007D4266">
        <w:rPr>
          <w:rFonts w:eastAsia="Times New Roman"/>
          <w:vertAlign w:val="superscript"/>
          <w:lang w:eastAsia="ru-RU"/>
        </w:rPr>
        <w:tab/>
      </w:r>
      <w:r w:rsidRPr="007A0BC3">
        <w:rPr>
          <w:rFonts w:eastAsia="Times New Roman"/>
          <w:sz w:val="20"/>
          <w:szCs w:val="20"/>
          <w:lang w:eastAsia="ru-RU"/>
        </w:rPr>
        <w:t>(должность лица, принимающего</w:t>
      </w:r>
      <w:r w:rsidRPr="007A0BC3">
        <w:rPr>
          <w:rFonts w:eastAsia="Times New Roman"/>
          <w:sz w:val="20"/>
          <w:szCs w:val="20"/>
          <w:lang w:eastAsia="ru-RU"/>
        </w:rPr>
        <w:tab/>
        <w:t>(подпись)</w:t>
      </w:r>
      <w:r w:rsidRPr="007A0BC3">
        <w:rPr>
          <w:rFonts w:eastAsia="Times New Roman"/>
          <w:sz w:val="20"/>
          <w:szCs w:val="20"/>
          <w:lang w:eastAsia="ru-RU"/>
        </w:rPr>
        <w:tab/>
        <w:t>(инициалы, фамилия)</w:t>
      </w:r>
    </w:p>
    <w:p w14:paraId="3F412272" w14:textId="77777777" w:rsidR="007D4266" w:rsidRPr="007A0BC3" w:rsidRDefault="007D4266" w:rsidP="007D4266">
      <w:pPr>
        <w:tabs>
          <w:tab w:val="center" w:pos="1417"/>
        </w:tabs>
        <w:spacing w:after="0" w:line="240" w:lineRule="auto"/>
        <w:jc w:val="both"/>
        <w:rPr>
          <w:rFonts w:eastAsia="Times New Roman"/>
          <w:sz w:val="20"/>
          <w:szCs w:val="20"/>
          <w:lang w:eastAsia="ru-RU"/>
        </w:rPr>
      </w:pPr>
      <w:r w:rsidRPr="007A0BC3">
        <w:rPr>
          <w:rFonts w:eastAsia="Times New Roman"/>
          <w:sz w:val="20"/>
          <w:szCs w:val="20"/>
          <w:lang w:eastAsia="ru-RU"/>
        </w:rPr>
        <w:tab/>
        <w:t>решение о назначении (отказе в назначении) ЕДВ)</w:t>
      </w:r>
    </w:p>
    <w:p w14:paraId="40D34F66" w14:textId="77777777" w:rsidR="007D4266" w:rsidRPr="007D4266" w:rsidRDefault="007D4266" w:rsidP="007D4266">
      <w:pPr>
        <w:tabs>
          <w:tab w:val="center" w:pos="5760"/>
        </w:tabs>
        <w:spacing w:after="0" w:line="240" w:lineRule="auto"/>
        <w:ind w:firstLine="720"/>
        <w:jc w:val="both"/>
        <w:rPr>
          <w:rFonts w:eastAsia="Times New Roman"/>
          <w:lang w:eastAsia="ru-RU"/>
        </w:rPr>
      </w:pPr>
      <w:r w:rsidRPr="007D4266">
        <w:rPr>
          <w:rFonts w:eastAsia="Times New Roman"/>
          <w:lang w:eastAsia="ru-RU"/>
        </w:rPr>
        <w:tab/>
        <w:t>(М.П.)</w:t>
      </w:r>
    </w:p>
    <w:p w14:paraId="77DAF8F1" w14:textId="77777777" w:rsidR="007D4266" w:rsidRDefault="007D4266">
      <w:pPr>
        <w:sectPr w:rsidR="007D4266" w:rsidSect="00D8083E">
          <w:pgSz w:w="11906" w:h="16838"/>
          <w:pgMar w:top="1418" w:right="567" w:bottom="1134" w:left="1985" w:header="708" w:footer="708" w:gutter="0"/>
          <w:pgNumType w:start="1"/>
          <w:cols w:space="708"/>
          <w:titlePg/>
          <w:docGrid w:linePitch="381"/>
        </w:sectPr>
      </w:pPr>
    </w:p>
    <w:p w14:paraId="782DF111" w14:textId="256DA483" w:rsidR="007D4266" w:rsidRPr="007D4266" w:rsidRDefault="007D4266" w:rsidP="007D4266">
      <w:pPr>
        <w:autoSpaceDE w:val="0"/>
        <w:autoSpaceDN w:val="0"/>
        <w:adjustRightInd w:val="0"/>
        <w:spacing w:after="0" w:line="240" w:lineRule="auto"/>
        <w:ind w:firstLine="5103"/>
        <w:jc w:val="center"/>
        <w:rPr>
          <w:rFonts w:eastAsia="Arial CYR"/>
          <w:lang w:eastAsia="ru-RU"/>
        </w:rPr>
      </w:pPr>
      <w:r w:rsidRPr="007D4266">
        <w:rPr>
          <w:rFonts w:eastAsia="Arial CYR"/>
          <w:lang w:eastAsia="ru-RU"/>
        </w:rPr>
        <w:t xml:space="preserve">Приложение </w:t>
      </w:r>
      <w:r w:rsidR="000B377B">
        <w:rPr>
          <w:rFonts w:eastAsia="Arial CYR"/>
          <w:lang w:eastAsia="ru-RU"/>
        </w:rPr>
        <w:t>7</w:t>
      </w:r>
    </w:p>
    <w:p w14:paraId="15861CC1" w14:textId="77777777" w:rsidR="007D4266" w:rsidRPr="007D4266" w:rsidRDefault="007D4266" w:rsidP="007D4266">
      <w:pPr>
        <w:autoSpaceDE w:val="0"/>
        <w:autoSpaceDN w:val="0"/>
        <w:adjustRightInd w:val="0"/>
        <w:spacing w:after="0" w:line="240" w:lineRule="auto"/>
        <w:ind w:firstLine="5103"/>
        <w:rPr>
          <w:rFonts w:eastAsia="Arial CYR"/>
          <w:lang w:eastAsia="ru-RU"/>
        </w:rPr>
      </w:pPr>
    </w:p>
    <w:p w14:paraId="5509CA17" w14:textId="08B9442F" w:rsidR="007D4266" w:rsidRPr="007D4266" w:rsidRDefault="000B377B" w:rsidP="000B377B">
      <w:pPr>
        <w:autoSpaceDE w:val="0"/>
        <w:autoSpaceDN w:val="0"/>
        <w:adjustRightInd w:val="0"/>
        <w:spacing w:after="0" w:line="240" w:lineRule="exact"/>
        <w:ind w:left="5103"/>
        <w:jc w:val="both"/>
        <w:rPr>
          <w:rFonts w:eastAsia="Times New Roman"/>
          <w:lang w:eastAsia="ru-RU"/>
        </w:rPr>
      </w:pPr>
      <w:r w:rsidRPr="000B377B">
        <w:rPr>
          <w:rFonts w:eastAsia="Times New Roman"/>
          <w:lang w:eastAsia="ru-RU"/>
        </w:rPr>
        <w:t xml:space="preserve">к административному регламенту предоставления управлением труда и социальной защиты населения администрации Георгиевского муниципального округа Ставропольского края государственной услуги «Назначение и осуществление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1 - 4 пункта 1 статьи 3 Федерального закона от 12 января 1995 года № 5-ФЗ «О ветеранах», погибшего при исполнении обязанностей военной службы, в соответствии с Законом Ставропольского края от 10 апреля 2006 г. </w:t>
      </w:r>
      <w:r w:rsidR="00D8083E">
        <w:rPr>
          <w:rFonts w:eastAsia="Times New Roman"/>
          <w:lang w:eastAsia="ru-RU"/>
        </w:rPr>
        <w:t xml:space="preserve">     </w:t>
      </w:r>
      <w:r w:rsidRPr="000B377B">
        <w:rPr>
          <w:rFonts w:eastAsia="Times New Roman"/>
          <w:lang w:eastAsia="ru-RU"/>
        </w:rPr>
        <w:t>№ 19-кз «О мерах социальной поддержки отдельных категорий граждан, находящихся в трудной жизненной ситуации, и ветеранов Великой Отечественной войны»</w:t>
      </w:r>
    </w:p>
    <w:p w14:paraId="739AB41C" w14:textId="77777777" w:rsidR="007D4266" w:rsidRPr="007D4266" w:rsidRDefault="007D4266" w:rsidP="007D4266">
      <w:pPr>
        <w:autoSpaceDE w:val="0"/>
        <w:spacing w:after="0" w:line="240" w:lineRule="exact"/>
        <w:ind w:left="4536"/>
        <w:jc w:val="both"/>
        <w:rPr>
          <w:rFonts w:eastAsia="Arial CYR"/>
          <w:lang w:eastAsia="ru-RU"/>
        </w:rPr>
      </w:pPr>
    </w:p>
    <w:p w14:paraId="10FC9B9F" w14:textId="77777777" w:rsidR="007D4266" w:rsidRPr="007D4266" w:rsidRDefault="007D4266" w:rsidP="007D4266">
      <w:pPr>
        <w:spacing w:after="0" w:line="240" w:lineRule="auto"/>
        <w:ind w:firstLine="720"/>
        <w:jc w:val="center"/>
        <w:rPr>
          <w:rFonts w:eastAsia="Times New Roman"/>
          <w:vertAlign w:val="superscript"/>
          <w:lang w:eastAsia="ru-RU"/>
        </w:rPr>
      </w:pPr>
    </w:p>
    <w:p w14:paraId="45EAE992" w14:textId="77777777" w:rsidR="007D4266" w:rsidRPr="007D4266" w:rsidRDefault="007D4266" w:rsidP="007D4266">
      <w:pPr>
        <w:spacing w:after="0" w:line="240" w:lineRule="auto"/>
        <w:ind w:firstLine="720"/>
        <w:jc w:val="center"/>
        <w:rPr>
          <w:rFonts w:eastAsia="Times New Roman"/>
          <w:vertAlign w:val="superscript"/>
          <w:lang w:eastAsia="ru-RU"/>
        </w:rPr>
      </w:pPr>
    </w:p>
    <w:p w14:paraId="600F5277" w14:textId="77777777" w:rsidR="007D4266" w:rsidRPr="007D4266" w:rsidRDefault="007D4266" w:rsidP="007D4266">
      <w:pPr>
        <w:spacing w:after="0" w:line="240" w:lineRule="auto"/>
        <w:ind w:firstLine="720"/>
        <w:jc w:val="center"/>
        <w:rPr>
          <w:rFonts w:eastAsia="Times New Roman"/>
          <w:vertAlign w:val="superscript"/>
          <w:lang w:eastAsia="ru-RU"/>
        </w:rPr>
      </w:pPr>
    </w:p>
    <w:p w14:paraId="46DB838F" w14:textId="77777777" w:rsidR="007D4266" w:rsidRPr="007D4266" w:rsidRDefault="007D4266" w:rsidP="007D4266">
      <w:pPr>
        <w:spacing w:after="0" w:line="240" w:lineRule="auto"/>
        <w:ind w:firstLine="720"/>
        <w:jc w:val="center"/>
        <w:rPr>
          <w:rFonts w:eastAsia="Times New Roman"/>
          <w:vertAlign w:val="superscript"/>
          <w:lang w:eastAsia="ru-RU"/>
        </w:rPr>
      </w:pPr>
    </w:p>
    <w:p w14:paraId="6E52E71A" w14:textId="77777777" w:rsidR="007D4266" w:rsidRPr="007D4266" w:rsidRDefault="007D4266" w:rsidP="007D4266">
      <w:pPr>
        <w:spacing w:after="0" w:line="240" w:lineRule="exact"/>
        <w:jc w:val="center"/>
        <w:rPr>
          <w:rFonts w:eastAsia="Times New Roman"/>
          <w:lang w:eastAsia="ru-RU"/>
        </w:rPr>
      </w:pPr>
      <w:r w:rsidRPr="007D4266">
        <w:rPr>
          <w:rFonts w:eastAsia="Times New Roman"/>
          <w:lang w:eastAsia="ru-RU"/>
        </w:rPr>
        <w:t>Управление труда и социальной защиты населения администрации</w:t>
      </w:r>
    </w:p>
    <w:p w14:paraId="7D78CEB2" w14:textId="77777777" w:rsidR="007D4266" w:rsidRPr="007D4266" w:rsidRDefault="007D4266" w:rsidP="007D4266">
      <w:pPr>
        <w:spacing w:after="0" w:line="240" w:lineRule="exact"/>
        <w:ind w:firstLine="720"/>
        <w:jc w:val="center"/>
        <w:rPr>
          <w:rFonts w:eastAsia="Times New Roman"/>
          <w:lang w:eastAsia="ru-RU"/>
        </w:rPr>
      </w:pPr>
      <w:r w:rsidRPr="007D4266">
        <w:rPr>
          <w:rFonts w:eastAsia="Times New Roman"/>
          <w:lang w:eastAsia="ru-RU"/>
        </w:rPr>
        <w:t xml:space="preserve">Георгиевского муниципального округа Ставропольского края </w:t>
      </w:r>
    </w:p>
    <w:p w14:paraId="1E9E856B" w14:textId="77777777" w:rsidR="007D4266" w:rsidRPr="007D4266" w:rsidRDefault="007D4266" w:rsidP="007D4266">
      <w:pPr>
        <w:spacing w:after="0" w:line="240" w:lineRule="exact"/>
        <w:ind w:firstLine="720"/>
        <w:jc w:val="center"/>
        <w:rPr>
          <w:rFonts w:eastAsia="Times New Roman"/>
          <w:lang w:eastAsia="ru-RU"/>
        </w:rPr>
      </w:pPr>
    </w:p>
    <w:p w14:paraId="42710C00" w14:textId="77777777" w:rsidR="007D4266" w:rsidRPr="007D4266" w:rsidRDefault="007D4266" w:rsidP="007D4266">
      <w:pPr>
        <w:spacing w:after="0" w:line="240" w:lineRule="auto"/>
        <w:ind w:firstLine="720"/>
        <w:jc w:val="center"/>
        <w:rPr>
          <w:rFonts w:eastAsia="Times New Roman"/>
          <w:lang w:eastAsia="ru-RU"/>
        </w:rPr>
      </w:pPr>
      <w:r w:rsidRPr="007D4266">
        <w:rPr>
          <w:rFonts w:eastAsia="Times New Roman"/>
          <w:lang w:eastAsia="ru-RU"/>
        </w:rPr>
        <w:t xml:space="preserve">Решение </w:t>
      </w:r>
    </w:p>
    <w:p w14:paraId="05E62356" w14:textId="77777777" w:rsidR="007D4266" w:rsidRPr="007D4266" w:rsidRDefault="007D4266" w:rsidP="007D4266">
      <w:pPr>
        <w:spacing w:after="0" w:line="240" w:lineRule="auto"/>
        <w:ind w:firstLine="720"/>
        <w:jc w:val="center"/>
        <w:rPr>
          <w:rFonts w:eastAsia="Times New Roman"/>
          <w:lang w:eastAsia="ru-RU"/>
        </w:rPr>
      </w:pPr>
      <w:r w:rsidRPr="007D4266">
        <w:rPr>
          <w:rFonts w:eastAsia="Times New Roman"/>
          <w:lang w:eastAsia="ru-RU"/>
        </w:rPr>
        <w:t xml:space="preserve">об отказе в назначении ежемесячной денежной выплаты (ЕДВ) </w:t>
      </w:r>
    </w:p>
    <w:p w14:paraId="68E64AB8" w14:textId="0171C62E" w:rsidR="007D4266" w:rsidRPr="007D4266" w:rsidRDefault="007D4266" w:rsidP="007D4266">
      <w:pPr>
        <w:spacing w:after="0" w:line="240" w:lineRule="auto"/>
        <w:ind w:firstLine="720"/>
        <w:jc w:val="center"/>
        <w:rPr>
          <w:rFonts w:eastAsia="Times New Roman"/>
          <w:lang w:eastAsia="ru-RU"/>
        </w:rPr>
      </w:pPr>
      <w:r w:rsidRPr="007D4266">
        <w:rPr>
          <w:rFonts w:eastAsia="Times New Roman"/>
          <w:lang w:eastAsia="ru-RU"/>
        </w:rPr>
        <w:t>от «___»_____________20___</w:t>
      </w:r>
      <w:r w:rsidR="00080335">
        <w:rPr>
          <w:rFonts w:eastAsia="Times New Roman"/>
          <w:lang w:eastAsia="ru-RU"/>
        </w:rPr>
        <w:t xml:space="preserve"> г.</w:t>
      </w:r>
      <w:r w:rsidRPr="007D4266">
        <w:rPr>
          <w:rFonts w:eastAsia="Times New Roman"/>
          <w:lang w:eastAsia="ru-RU"/>
        </w:rPr>
        <w:t xml:space="preserve"> № _______</w:t>
      </w:r>
    </w:p>
    <w:p w14:paraId="65CD62B0"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Гражданину  ______________________________, дата рождения __________,</w:t>
      </w:r>
    </w:p>
    <w:p w14:paraId="347E9C65" w14:textId="2EDB2B81" w:rsidR="00731963" w:rsidRPr="00731963" w:rsidRDefault="00731963" w:rsidP="00731963">
      <w:pPr>
        <w:shd w:val="clear" w:color="auto" w:fill="FFFFFF"/>
        <w:spacing w:after="0" w:line="240" w:lineRule="auto"/>
        <w:ind w:firstLine="567"/>
        <w:rPr>
          <w:rFonts w:eastAsia="Times New Roman"/>
          <w:sz w:val="20"/>
          <w:szCs w:val="20"/>
          <w:vertAlign w:val="superscript"/>
          <w:lang w:eastAsia="ru-RU"/>
        </w:rPr>
      </w:pPr>
      <w:r>
        <w:rPr>
          <w:rFonts w:eastAsia="Times New Roman"/>
          <w:sz w:val="20"/>
          <w:szCs w:val="20"/>
          <w:vertAlign w:val="superscript"/>
          <w:lang w:eastAsia="ru-RU"/>
        </w:rPr>
        <w:t xml:space="preserve">                                                   </w:t>
      </w:r>
      <w:r w:rsidRPr="00731963">
        <w:rPr>
          <w:rFonts w:eastAsia="Times New Roman"/>
          <w:sz w:val="20"/>
          <w:szCs w:val="20"/>
          <w:vertAlign w:val="superscript"/>
          <w:lang w:eastAsia="ru-RU"/>
        </w:rPr>
        <w:t>(фамилия, имя, отчество (при наличии) полностью)</w:t>
      </w:r>
    </w:p>
    <w:p w14:paraId="7A1FF814" w14:textId="46BED39C" w:rsidR="007D4266" w:rsidRPr="007D4266" w:rsidRDefault="007D4266" w:rsidP="00731963">
      <w:pPr>
        <w:tabs>
          <w:tab w:val="center" w:pos="3780"/>
        </w:tabs>
        <w:spacing w:after="0" w:line="240" w:lineRule="auto"/>
        <w:ind w:firstLine="1635"/>
        <w:jc w:val="both"/>
        <w:rPr>
          <w:rFonts w:eastAsia="Times New Roman"/>
          <w:lang w:eastAsia="ru-RU"/>
        </w:rPr>
      </w:pPr>
      <w:r w:rsidRPr="007D4266">
        <w:rPr>
          <w:rFonts w:eastAsia="Times New Roman"/>
          <w:lang w:eastAsia="ru-RU"/>
        </w:rPr>
        <w:t>паспорт серии ____ номер ______ выдан ______________________________ ___________________________, дата выдачи «___» _____________ ______</w:t>
      </w:r>
      <w:r w:rsidR="00E36DEB">
        <w:rPr>
          <w:rFonts w:eastAsia="Times New Roman"/>
          <w:lang w:eastAsia="ru-RU"/>
        </w:rPr>
        <w:t xml:space="preserve"> г.</w:t>
      </w:r>
      <w:r w:rsidRPr="007D4266">
        <w:rPr>
          <w:rFonts w:eastAsia="Times New Roman"/>
          <w:lang w:eastAsia="ru-RU"/>
        </w:rPr>
        <w:t>,</w:t>
      </w:r>
    </w:p>
    <w:p w14:paraId="377D2328"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проживающему по адресу: _______________________________________,</w:t>
      </w:r>
    </w:p>
    <w:p w14:paraId="56BA942A"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 xml:space="preserve">номер ПКУ ______________________, СНИЛС ______________________, </w:t>
      </w:r>
    </w:p>
    <w:p w14:paraId="4ED2F8E8"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дата подачи заявления на ЕДВ ____________________________________,</w:t>
      </w:r>
    </w:p>
    <w:p w14:paraId="0EA3BA78"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 xml:space="preserve">отказать в назначении ежемесячной денежной выплаты в соответствии Законом Ставропольского края «О мерах социальной поддержки отдельных категорий граждан, находящихся в трудной жизненной ситуации, и ветеранов Великой Отечественной войны» (далее – ЕДВ) по категории: ____________________ ветерана боевых действий из числа военнослужащих </w:t>
      </w:r>
    </w:p>
    <w:p w14:paraId="3A354D6F" w14:textId="77777777" w:rsidR="007D4266" w:rsidRPr="00CB7288" w:rsidRDefault="007D4266" w:rsidP="007D4266">
      <w:pPr>
        <w:tabs>
          <w:tab w:val="center" w:pos="1308"/>
        </w:tabs>
        <w:spacing w:after="0" w:line="240" w:lineRule="auto"/>
        <w:jc w:val="both"/>
        <w:rPr>
          <w:rFonts w:eastAsia="Times New Roman"/>
          <w:sz w:val="20"/>
          <w:szCs w:val="20"/>
          <w:vertAlign w:val="superscript"/>
          <w:lang w:eastAsia="ru-RU"/>
        </w:rPr>
      </w:pPr>
      <w:r w:rsidRPr="007D4266">
        <w:rPr>
          <w:rFonts w:eastAsia="Times New Roman"/>
          <w:vertAlign w:val="superscript"/>
          <w:lang w:eastAsia="ru-RU"/>
        </w:rPr>
        <w:tab/>
      </w:r>
      <w:r w:rsidRPr="00CB7288">
        <w:rPr>
          <w:rFonts w:eastAsia="Times New Roman"/>
          <w:sz w:val="20"/>
          <w:szCs w:val="20"/>
          <w:vertAlign w:val="superscript"/>
          <w:lang w:eastAsia="ru-RU"/>
        </w:rPr>
        <w:t>(супруг(а), отец, мать)</w:t>
      </w:r>
    </w:p>
    <w:p w14:paraId="29E86BE0"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 xml:space="preserve">и лиц, указанных в подпунктах 1- 4 пункта 1 статьи 3 Федерального закона «О ветеранах», погибшего при исполнении обязанностей военной службы, </w:t>
      </w:r>
    </w:p>
    <w:p w14:paraId="547F2DF7"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 xml:space="preserve">на основании того, что ________________________________________ __________________________________________________________________ </w:t>
      </w:r>
    </w:p>
    <w:p w14:paraId="2E134269" w14:textId="77777777" w:rsidR="007D4266" w:rsidRPr="00CB7288" w:rsidRDefault="007D4266" w:rsidP="007D4266">
      <w:pPr>
        <w:spacing w:after="0" w:line="240" w:lineRule="auto"/>
        <w:ind w:firstLine="720"/>
        <w:jc w:val="center"/>
        <w:rPr>
          <w:rFonts w:eastAsia="Times New Roman"/>
          <w:sz w:val="20"/>
          <w:szCs w:val="20"/>
          <w:vertAlign w:val="superscript"/>
          <w:lang w:eastAsia="ru-RU"/>
        </w:rPr>
      </w:pPr>
      <w:r w:rsidRPr="00CB7288">
        <w:rPr>
          <w:rFonts w:eastAsia="Times New Roman"/>
          <w:sz w:val="20"/>
          <w:szCs w:val="20"/>
          <w:vertAlign w:val="superscript"/>
          <w:lang w:eastAsia="ru-RU"/>
        </w:rPr>
        <w:t>(перечислить основания для отказа)</w:t>
      </w:r>
    </w:p>
    <w:p w14:paraId="33E77C47"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________________________ _________________ _______________________</w:t>
      </w:r>
    </w:p>
    <w:p w14:paraId="52978A3B" w14:textId="77777777" w:rsidR="007D4266" w:rsidRPr="00CB7288" w:rsidRDefault="007D4266" w:rsidP="007D4266">
      <w:pPr>
        <w:tabs>
          <w:tab w:val="center" w:pos="1620"/>
          <w:tab w:val="center" w:pos="4680"/>
          <w:tab w:val="center" w:pos="7630"/>
        </w:tabs>
        <w:spacing w:after="0" w:line="240" w:lineRule="auto"/>
        <w:jc w:val="both"/>
        <w:rPr>
          <w:rFonts w:eastAsia="Times New Roman"/>
          <w:sz w:val="20"/>
          <w:szCs w:val="20"/>
          <w:vertAlign w:val="superscript"/>
          <w:lang w:eastAsia="ru-RU"/>
        </w:rPr>
      </w:pPr>
      <w:r w:rsidRPr="007D4266">
        <w:rPr>
          <w:rFonts w:eastAsia="Times New Roman"/>
          <w:vertAlign w:val="superscript"/>
          <w:lang w:eastAsia="ru-RU"/>
        </w:rPr>
        <w:tab/>
      </w:r>
      <w:r w:rsidRPr="00CB7288">
        <w:rPr>
          <w:rFonts w:eastAsia="Times New Roman"/>
          <w:sz w:val="20"/>
          <w:szCs w:val="20"/>
          <w:vertAlign w:val="superscript"/>
          <w:lang w:eastAsia="ru-RU"/>
        </w:rPr>
        <w:t>(должность</w:t>
      </w:r>
      <w:r w:rsidRPr="00CB7288">
        <w:rPr>
          <w:rFonts w:eastAsia="Times New Roman"/>
          <w:sz w:val="20"/>
          <w:szCs w:val="20"/>
          <w:lang w:eastAsia="ru-RU"/>
        </w:rPr>
        <w:t xml:space="preserve"> </w:t>
      </w:r>
      <w:r w:rsidRPr="00CB7288">
        <w:rPr>
          <w:rFonts w:eastAsia="Times New Roman"/>
          <w:sz w:val="20"/>
          <w:szCs w:val="20"/>
          <w:vertAlign w:val="superscript"/>
          <w:lang w:eastAsia="ru-RU"/>
        </w:rPr>
        <w:t>лица, принимающего</w:t>
      </w:r>
      <w:r w:rsidRPr="00CB7288">
        <w:rPr>
          <w:rFonts w:eastAsia="Times New Roman"/>
          <w:sz w:val="20"/>
          <w:szCs w:val="20"/>
          <w:vertAlign w:val="superscript"/>
          <w:lang w:eastAsia="ru-RU"/>
        </w:rPr>
        <w:tab/>
        <w:t>(подпись)</w:t>
      </w:r>
      <w:r w:rsidRPr="00CB7288">
        <w:rPr>
          <w:rFonts w:eastAsia="Times New Roman"/>
          <w:sz w:val="20"/>
          <w:szCs w:val="20"/>
          <w:vertAlign w:val="superscript"/>
          <w:lang w:eastAsia="ru-RU"/>
        </w:rPr>
        <w:tab/>
        <w:t>(инициалы, фамилия)</w:t>
      </w:r>
    </w:p>
    <w:p w14:paraId="1A9EDC7E" w14:textId="77777777" w:rsidR="007D4266" w:rsidRPr="00CB7288" w:rsidRDefault="007D4266" w:rsidP="007D4266">
      <w:pPr>
        <w:tabs>
          <w:tab w:val="center" w:pos="1417"/>
        </w:tabs>
        <w:spacing w:after="0" w:line="240" w:lineRule="auto"/>
        <w:jc w:val="both"/>
        <w:rPr>
          <w:rFonts w:eastAsia="Times New Roman"/>
          <w:sz w:val="20"/>
          <w:szCs w:val="20"/>
          <w:vertAlign w:val="superscript"/>
          <w:lang w:eastAsia="ru-RU"/>
        </w:rPr>
      </w:pPr>
      <w:r w:rsidRPr="007D4266">
        <w:rPr>
          <w:rFonts w:eastAsia="Times New Roman"/>
          <w:vertAlign w:val="superscript"/>
          <w:lang w:eastAsia="ru-RU"/>
        </w:rPr>
        <w:tab/>
      </w:r>
      <w:r w:rsidRPr="00CB7288">
        <w:rPr>
          <w:rFonts w:eastAsia="Times New Roman"/>
          <w:sz w:val="20"/>
          <w:szCs w:val="20"/>
          <w:vertAlign w:val="superscript"/>
          <w:lang w:eastAsia="ru-RU"/>
        </w:rPr>
        <w:t>решение о назначении (отказе в назначении) ЕДВ)</w:t>
      </w:r>
    </w:p>
    <w:p w14:paraId="5B7D8631" w14:textId="616E6120" w:rsidR="007D4266" w:rsidRPr="007D4266" w:rsidRDefault="007D4266" w:rsidP="007D4266">
      <w:pPr>
        <w:tabs>
          <w:tab w:val="center" w:pos="4578"/>
        </w:tabs>
        <w:spacing w:after="0" w:line="240" w:lineRule="auto"/>
        <w:ind w:firstLine="720"/>
        <w:jc w:val="both"/>
        <w:rPr>
          <w:rFonts w:eastAsia="Times New Roman"/>
          <w:lang w:eastAsia="ru-RU"/>
        </w:rPr>
      </w:pPr>
      <w:r w:rsidRPr="007D4266">
        <w:rPr>
          <w:rFonts w:eastAsia="Times New Roman"/>
          <w:lang w:eastAsia="ru-RU"/>
        </w:rPr>
        <w:t>(М.П.)</w:t>
      </w:r>
    </w:p>
    <w:p w14:paraId="7991FD62" w14:textId="77777777" w:rsidR="007D4266" w:rsidRPr="007D4266" w:rsidRDefault="007D4266" w:rsidP="007D4266">
      <w:pPr>
        <w:spacing w:after="0" w:line="240" w:lineRule="auto"/>
        <w:ind w:firstLine="720"/>
        <w:jc w:val="both"/>
        <w:rPr>
          <w:rFonts w:eastAsia="Times New Roman"/>
          <w:sz w:val="16"/>
          <w:szCs w:val="16"/>
          <w:lang w:eastAsia="ru-RU"/>
        </w:rPr>
      </w:pPr>
    </w:p>
    <w:p w14:paraId="70B294E8" w14:textId="77777777" w:rsidR="007D4266" w:rsidRPr="007D4266" w:rsidRDefault="007D4266" w:rsidP="007D4266">
      <w:pPr>
        <w:spacing w:after="0" w:line="240" w:lineRule="auto"/>
        <w:ind w:firstLine="720"/>
        <w:jc w:val="both"/>
        <w:rPr>
          <w:rFonts w:eastAsia="Times New Roman"/>
          <w:sz w:val="16"/>
          <w:szCs w:val="16"/>
          <w:lang w:eastAsia="ru-RU"/>
        </w:rPr>
      </w:pPr>
    </w:p>
    <w:p w14:paraId="0E076F50"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Решение проверил ______________________ ________ __________________</w:t>
      </w:r>
    </w:p>
    <w:p w14:paraId="4E45FA3F" w14:textId="251E7192" w:rsidR="007D4266" w:rsidRPr="00CB7288" w:rsidRDefault="007D4266" w:rsidP="007D4266">
      <w:pPr>
        <w:tabs>
          <w:tab w:val="center" w:pos="1417"/>
          <w:tab w:val="center" w:pos="3780"/>
          <w:tab w:val="center" w:pos="6120"/>
          <w:tab w:val="center" w:pos="7920"/>
        </w:tabs>
        <w:spacing w:after="0" w:line="240" w:lineRule="auto"/>
        <w:ind w:left="1980"/>
        <w:jc w:val="both"/>
        <w:rPr>
          <w:rFonts w:eastAsia="Times New Roman"/>
          <w:sz w:val="20"/>
          <w:szCs w:val="20"/>
          <w:vertAlign w:val="superscript"/>
          <w:lang w:eastAsia="ru-RU"/>
        </w:rPr>
      </w:pPr>
      <w:r w:rsidRPr="007D4266">
        <w:rPr>
          <w:rFonts w:eastAsia="Times New Roman"/>
          <w:vertAlign w:val="superscript"/>
          <w:lang w:eastAsia="ru-RU"/>
        </w:rPr>
        <w:tab/>
      </w:r>
      <w:r w:rsidRPr="00CB7288">
        <w:rPr>
          <w:rFonts w:eastAsia="Times New Roman"/>
          <w:sz w:val="20"/>
          <w:szCs w:val="20"/>
          <w:vertAlign w:val="superscript"/>
          <w:lang w:eastAsia="ru-RU"/>
        </w:rPr>
        <w:t>(должность)</w:t>
      </w:r>
      <w:r w:rsidRPr="00CB7288">
        <w:rPr>
          <w:rFonts w:eastAsia="Times New Roman"/>
          <w:sz w:val="20"/>
          <w:szCs w:val="20"/>
          <w:vertAlign w:val="superscript"/>
          <w:lang w:eastAsia="ru-RU"/>
        </w:rPr>
        <w:tab/>
        <w:t>(подпись)</w:t>
      </w:r>
      <w:r w:rsidRPr="00CB7288">
        <w:rPr>
          <w:rFonts w:eastAsia="Times New Roman"/>
          <w:sz w:val="20"/>
          <w:szCs w:val="20"/>
          <w:vertAlign w:val="superscript"/>
          <w:lang w:eastAsia="ru-RU"/>
        </w:rPr>
        <w:tab/>
        <w:t>(ФИО</w:t>
      </w:r>
      <w:r w:rsidR="00BF2433">
        <w:rPr>
          <w:rFonts w:eastAsia="Times New Roman"/>
          <w:sz w:val="20"/>
          <w:szCs w:val="20"/>
          <w:vertAlign w:val="superscript"/>
          <w:lang w:eastAsia="ru-RU"/>
        </w:rPr>
        <w:t xml:space="preserve"> (при наличии)</w:t>
      </w:r>
      <w:r w:rsidRPr="00CB7288">
        <w:rPr>
          <w:rFonts w:eastAsia="Times New Roman"/>
          <w:sz w:val="20"/>
          <w:szCs w:val="20"/>
          <w:vertAlign w:val="superscript"/>
          <w:lang w:eastAsia="ru-RU"/>
        </w:rPr>
        <w:t>)</w:t>
      </w:r>
    </w:p>
    <w:p w14:paraId="6D9E26D7" w14:textId="77777777" w:rsidR="007D4266" w:rsidRPr="007D4266" w:rsidRDefault="007D4266" w:rsidP="007D4266">
      <w:pPr>
        <w:spacing w:after="0" w:line="240" w:lineRule="auto"/>
        <w:jc w:val="both"/>
        <w:rPr>
          <w:rFonts w:eastAsia="Times New Roman"/>
          <w:sz w:val="16"/>
          <w:szCs w:val="16"/>
          <w:lang w:eastAsia="ru-RU"/>
        </w:rPr>
      </w:pPr>
    </w:p>
    <w:p w14:paraId="6744EBC8"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Решение подготовил ______________________ _______ __________________</w:t>
      </w:r>
    </w:p>
    <w:p w14:paraId="5A16443A" w14:textId="5E78F57B" w:rsidR="007D4266" w:rsidRPr="00CB7288" w:rsidRDefault="007D4266" w:rsidP="007D4266">
      <w:pPr>
        <w:tabs>
          <w:tab w:val="center" w:pos="1417"/>
          <w:tab w:val="center" w:pos="3960"/>
          <w:tab w:val="center" w:pos="6120"/>
          <w:tab w:val="center" w:pos="7920"/>
        </w:tabs>
        <w:spacing w:after="0" w:line="240" w:lineRule="auto"/>
        <w:ind w:left="1980" w:firstLine="720"/>
        <w:jc w:val="both"/>
        <w:rPr>
          <w:rFonts w:eastAsia="Times New Roman"/>
          <w:sz w:val="20"/>
          <w:szCs w:val="20"/>
          <w:vertAlign w:val="superscript"/>
          <w:lang w:eastAsia="ru-RU"/>
        </w:rPr>
      </w:pPr>
      <w:r w:rsidRPr="007D4266">
        <w:rPr>
          <w:rFonts w:eastAsia="Times New Roman"/>
          <w:vertAlign w:val="superscript"/>
          <w:lang w:eastAsia="ru-RU"/>
        </w:rPr>
        <w:tab/>
      </w:r>
      <w:r w:rsidRPr="00CB7288">
        <w:rPr>
          <w:rFonts w:eastAsia="Times New Roman"/>
          <w:sz w:val="20"/>
          <w:szCs w:val="20"/>
          <w:vertAlign w:val="superscript"/>
          <w:lang w:eastAsia="ru-RU"/>
        </w:rPr>
        <w:t>(должность)</w:t>
      </w:r>
      <w:r w:rsidRPr="00CB7288">
        <w:rPr>
          <w:rFonts w:eastAsia="Times New Roman"/>
          <w:sz w:val="20"/>
          <w:szCs w:val="20"/>
          <w:vertAlign w:val="superscript"/>
          <w:lang w:eastAsia="ru-RU"/>
        </w:rPr>
        <w:tab/>
        <w:t>(подпись)</w:t>
      </w:r>
      <w:r w:rsidRPr="00CB7288">
        <w:rPr>
          <w:rFonts w:eastAsia="Times New Roman"/>
          <w:sz w:val="20"/>
          <w:szCs w:val="20"/>
          <w:vertAlign w:val="superscript"/>
          <w:lang w:eastAsia="ru-RU"/>
        </w:rPr>
        <w:tab/>
        <w:t>(ФИО</w:t>
      </w:r>
      <w:r w:rsidR="00BF2433">
        <w:rPr>
          <w:rFonts w:eastAsia="Times New Roman"/>
          <w:sz w:val="20"/>
          <w:szCs w:val="20"/>
          <w:vertAlign w:val="superscript"/>
          <w:lang w:eastAsia="ru-RU"/>
        </w:rPr>
        <w:t xml:space="preserve"> (при наличии)</w:t>
      </w:r>
      <w:r w:rsidRPr="00CB7288">
        <w:rPr>
          <w:rFonts w:eastAsia="Times New Roman"/>
          <w:sz w:val="20"/>
          <w:szCs w:val="20"/>
          <w:vertAlign w:val="superscript"/>
          <w:lang w:eastAsia="ru-RU"/>
        </w:rPr>
        <w:t>)</w:t>
      </w:r>
    </w:p>
    <w:p w14:paraId="32BF78FE" w14:textId="0599C9AF" w:rsidR="005677D0" w:rsidRDefault="005677D0"/>
    <w:p w14:paraId="6ACF22A1" w14:textId="77777777" w:rsidR="007D4266" w:rsidRDefault="007D4266">
      <w:pPr>
        <w:sectPr w:rsidR="007D4266" w:rsidSect="00D8083E">
          <w:pgSz w:w="11906" w:h="16838"/>
          <w:pgMar w:top="1418" w:right="567" w:bottom="1134" w:left="1985" w:header="708" w:footer="708" w:gutter="0"/>
          <w:pgNumType w:start="1"/>
          <w:cols w:space="708"/>
          <w:titlePg/>
          <w:docGrid w:linePitch="381"/>
        </w:sectPr>
      </w:pPr>
    </w:p>
    <w:p w14:paraId="3C2BC8A3" w14:textId="7396C406" w:rsidR="007D4266" w:rsidRPr="007D4266" w:rsidRDefault="007D4266" w:rsidP="007D4266">
      <w:pPr>
        <w:autoSpaceDE w:val="0"/>
        <w:autoSpaceDN w:val="0"/>
        <w:adjustRightInd w:val="0"/>
        <w:spacing w:after="0" w:line="240" w:lineRule="auto"/>
        <w:ind w:firstLine="5103"/>
        <w:jc w:val="center"/>
        <w:rPr>
          <w:rFonts w:eastAsia="Arial CYR"/>
          <w:lang w:eastAsia="ru-RU"/>
        </w:rPr>
      </w:pPr>
      <w:r w:rsidRPr="007D4266">
        <w:rPr>
          <w:rFonts w:eastAsia="Arial CYR"/>
          <w:lang w:eastAsia="ru-RU"/>
        </w:rPr>
        <w:t xml:space="preserve">Приложение </w:t>
      </w:r>
      <w:r w:rsidR="00BF2433">
        <w:rPr>
          <w:rFonts w:eastAsia="Arial CYR"/>
          <w:lang w:eastAsia="ru-RU"/>
        </w:rPr>
        <w:t>8</w:t>
      </w:r>
    </w:p>
    <w:p w14:paraId="76BCE17D" w14:textId="77777777" w:rsidR="007D4266" w:rsidRPr="007D4266" w:rsidRDefault="007D4266" w:rsidP="007D4266">
      <w:pPr>
        <w:autoSpaceDE w:val="0"/>
        <w:autoSpaceDN w:val="0"/>
        <w:adjustRightInd w:val="0"/>
        <w:spacing w:after="0" w:line="240" w:lineRule="auto"/>
        <w:ind w:firstLine="5103"/>
        <w:rPr>
          <w:rFonts w:eastAsia="Arial CYR"/>
          <w:lang w:eastAsia="ru-RU"/>
        </w:rPr>
      </w:pPr>
    </w:p>
    <w:p w14:paraId="4723752A" w14:textId="6C28B567" w:rsidR="007D4266" w:rsidRPr="007D4266" w:rsidRDefault="00BF2433" w:rsidP="00BF2433">
      <w:pPr>
        <w:autoSpaceDE w:val="0"/>
        <w:autoSpaceDN w:val="0"/>
        <w:adjustRightInd w:val="0"/>
        <w:spacing w:after="0" w:line="240" w:lineRule="exact"/>
        <w:ind w:left="5103"/>
        <w:jc w:val="both"/>
        <w:rPr>
          <w:rFonts w:eastAsia="Times New Roman"/>
          <w:lang w:eastAsia="ru-RU"/>
        </w:rPr>
      </w:pPr>
      <w:r w:rsidRPr="007D4266">
        <w:rPr>
          <w:rFonts w:eastAsia="Times New Roman"/>
          <w:lang w:eastAsia="ru-RU"/>
        </w:rPr>
        <w:t>к административному регламенту предоставления управлением труда и социальной защиты населения администрации Георгиевского муниципального округа Ставропольского края государственной услуги «</w:t>
      </w:r>
      <w:r w:rsidRPr="000B377B">
        <w:rPr>
          <w:rFonts w:eastAsia="Times New Roman"/>
          <w:lang w:eastAsia="ru-RU"/>
        </w:rPr>
        <w:t xml:space="preserve">Назначение и осуществление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1 - 4 пункта 1 статьи 3 Федерального закона от 12 января 1995 года № 5-ФЗ «О ветеранах», погибшего при исполнении обязанностей военной службы, в соответствии с Законом Ставропольского края от 10 апреля 2006 г. </w:t>
      </w:r>
      <w:r w:rsidR="00D8083E">
        <w:rPr>
          <w:rFonts w:eastAsia="Times New Roman"/>
          <w:lang w:eastAsia="ru-RU"/>
        </w:rPr>
        <w:t xml:space="preserve">         </w:t>
      </w:r>
      <w:r w:rsidRPr="000B377B">
        <w:rPr>
          <w:rFonts w:eastAsia="Times New Roman"/>
          <w:lang w:eastAsia="ru-RU"/>
        </w:rPr>
        <w:t>№ 19-кз «О мерах социальной поддержки отдельных категорий граждан, находящихся в трудной жизненной ситуации, и ветеранов Великой Отечественной войны»</w:t>
      </w:r>
    </w:p>
    <w:p w14:paraId="3652B6BB" w14:textId="77777777" w:rsidR="007D4266" w:rsidRPr="007D4266" w:rsidRDefault="007D4266" w:rsidP="007D4266">
      <w:pPr>
        <w:autoSpaceDE w:val="0"/>
        <w:spacing w:after="0" w:line="240" w:lineRule="exact"/>
        <w:ind w:left="4536"/>
        <w:jc w:val="both"/>
        <w:rPr>
          <w:rFonts w:eastAsia="Arial CYR"/>
          <w:lang w:eastAsia="ru-RU"/>
        </w:rPr>
      </w:pPr>
    </w:p>
    <w:p w14:paraId="1E39020C" w14:textId="77777777" w:rsidR="007D4266" w:rsidRPr="007D4266" w:rsidRDefault="007D4266" w:rsidP="007D4266">
      <w:pPr>
        <w:spacing w:after="0" w:line="240" w:lineRule="auto"/>
        <w:ind w:firstLine="720"/>
        <w:jc w:val="center"/>
        <w:rPr>
          <w:rFonts w:eastAsia="Times New Roman"/>
          <w:vertAlign w:val="superscript"/>
          <w:lang w:eastAsia="ru-RU"/>
        </w:rPr>
      </w:pPr>
    </w:p>
    <w:p w14:paraId="0C103F3C" w14:textId="77777777" w:rsidR="007D4266" w:rsidRPr="007D4266" w:rsidRDefault="007D4266" w:rsidP="007D4266">
      <w:pPr>
        <w:spacing w:after="0" w:line="240" w:lineRule="auto"/>
        <w:ind w:firstLine="720"/>
        <w:jc w:val="center"/>
        <w:rPr>
          <w:rFonts w:eastAsia="Times New Roman"/>
          <w:vertAlign w:val="superscript"/>
          <w:lang w:eastAsia="ru-RU"/>
        </w:rPr>
      </w:pPr>
    </w:p>
    <w:p w14:paraId="66568F1A" w14:textId="77777777" w:rsidR="007D4266" w:rsidRPr="007D4266" w:rsidRDefault="007D4266" w:rsidP="007D4266">
      <w:pPr>
        <w:spacing w:after="0" w:line="240" w:lineRule="auto"/>
        <w:ind w:firstLine="720"/>
        <w:jc w:val="center"/>
        <w:rPr>
          <w:rFonts w:eastAsia="Times New Roman"/>
          <w:vertAlign w:val="superscript"/>
          <w:lang w:eastAsia="ru-RU"/>
        </w:rPr>
      </w:pPr>
    </w:p>
    <w:p w14:paraId="21BCBC07" w14:textId="77777777" w:rsidR="007D4266" w:rsidRPr="007D4266" w:rsidRDefault="007D4266" w:rsidP="007D4266">
      <w:pPr>
        <w:spacing w:after="0" w:line="240" w:lineRule="auto"/>
        <w:ind w:firstLine="720"/>
        <w:jc w:val="center"/>
        <w:rPr>
          <w:rFonts w:eastAsia="Times New Roman"/>
          <w:sz w:val="24"/>
          <w:vertAlign w:val="superscript"/>
          <w:lang w:eastAsia="ru-RU"/>
        </w:rPr>
      </w:pPr>
    </w:p>
    <w:p w14:paraId="60861B61" w14:textId="77777777" w:rsidR="007D4266" w:rsidRPr="007D4266" w:rsidRDefault="007D4266" w:rsidP="007D4266">
      <w:pPr>
        <w:spacing w:after="0" w:line="240" w:lineRule="exact"/>
        <w:jc w:val="center"/>
        <w:rPr>
          <w:rFonts w:eastAsia="Times New Roman"/>
          <w:lang w:eastAsia="ru-RU"/>
        </w:rPr>
      </w:pPr>
      <w:r w:rsidRPr="007D4266">
        <w:rPr>
          <w:rFonts w:eastAsia="Times New Roman"/>
          <w:lang w:eastAsia="ru-RU"/>
        </w:rPr>
        <w:t>Управление труда и социальной защиты населения администрации</w:t>
      </w:r>
    </w:p>
    <w:p w14:paraId="13D532FB" w14:textId="77777777" w:rsidR="007D4266" w:rsidRPr="007D4266" w:rsidRDefault="007D4266" w:rsidP="007D4266">
      <w:pPr>
        <w:spacing w:after="0" w:line="240" w:lineRule="exact"/>
        <w:ind w:firstLine="720"/>
        <w:jc w:val="center"/>
        <w:rPr>
          <w:rFonts w:eastAsia="Times New Roman"/>
          <w:lang w:eastAsia="ru-RU"/>
        </w:rPr>
      </w:pPr>
      <w:r w:rsidRPr="007D4266">
        <w:rPr>
          <w:rFonts w:eastAsia="Times New Roman"/>
          <w:lang w:eastAsia="ru-RU"/>
        </w:rPr>
        <w:t xml:space="preserve">Георгиевского муниципального округа Ставропольского края </w:t>
      </w:r>
    </w:p>
    <w:p w14:paraId="75117962" w14:textId="77777777" w:rsidR="007D4266" w:rsidRPr="007D4266" w:rsidRDefault="007D4266" w:rsidP="007D4266">
      <w:pPr>
        <w:spacing w:after="0" w:line="240" w:lineRule="auto"/>
        <w:ind w:firstLine="720"/>
        <w:jc w:val="center"/>
        <w:rPr>
          <w:rFonts w:eastAsia="Times New Roman"/>
          <w:lang w:eastAsia="ru-RU"/>
        </w:rPr>
      </w:pPr>
    </w:p>
    <w:p w14:paraId="3A6A9944" w14:textId="77777777" w:rsidR="007D4266" w:rsidRPr="007D4266" w:rsidRDefault="007D4266" w:rsidP="007D4266">
      <w:pPr>
        <w:spacing w:after="0" w:line="240" w:lineRule="auto"/>
        <w:ind w:firstLine="720"/>
        <w:jc w:val="center"/>
        <w:rPr>
          <w:rFonts w:eastAsia="Times New Roman"/>
          <w:lang w:eastAsia="ru-RU"/>
        </w:rPr>
      </w:pPr>
      <w:r w:rsidRPr="007D4266">
        <w:rPr>
          <w:rFonts w:eastAsia="Times New Roman"/>
          <w:lang w:eastAsia="ru-RU"/>
        </w:rPr>
        <w:t>Уведомление об отказе в назначении ЕДВ</w:t>
      </w:r>
    </w:p>
    <w:p w14:paraId="26869880" w14:textId="21C8F36C" w:rsidR="007D4266" w:rsidRPr="007D4266" w:rsidRDefault="007D4266" w:rsidP="007D4266">
      <w:pPr>
        <w:spacing w:after="0" w:line="240" w:lineRule="auto"/>
        <w:ind w:firstLine="720"/>
        <w:jc w:val="center"/>
        <w:rPr>
          <w:rFonts w:eastAsia="Times New Roman"/>
          <w:lang w:eastAsia="ru-RU"/>
        </w:rPr>
      </w:pPr>
      <w:r w:rsidRPr="007D4266">
        <w:rPr>
          <w:rFonts w:eastAsia="Times New Roman"/>
          <w:lang w:eastAsia="ru-RU"/>
        </w:rPr>
        <w:t>от «___»____________20___</w:t>
      </w:r>
      <w:r w:rsidR="00E36DEB">
        <w:rPr>
          <w:rFonts w:eastAsia="Times New Roman"/>
          <w:lang w:eastAsia="ru-RU"/>
        </w:rPr>
        <w:t xml:space="preserve"> г.</w:t>
      </w:r>
      <w:r w:rsidRPr="007D4266">
        <w:rPr>
          <w:rFonts w:eastAsia="Times New Roman"/>
          <w:lang w:eastAsia="ru-RU"/>
        </w:rPr>
        <w:t xml:space="preserve"> № ____</w:t>
      </w:r>
    </w:p>
    <w:p w14:paraId="14953554" w14:textId="77777777" w:rsidR="007D4266" w:rsidRPr="007D4266" w:rsidRDefault="007D4266" w:rsidP="007D4266">
      <w:pPr>
        <w:spacing w:after="0" w:line="240" w:lineRule="auto"/>
        <w:ind w:firstLine="720"/>
        <w:jc w:val="center"/>
        <w:rPr>
          <w:rFonts w:eastAsia="Times New Roman"/>
          <w:lang w:eastAsia="ru-RU"/>
        </w:rPr>
      </w:pPr>
    </w:p>
    <w:p w14:paraId="3B2B8E4A"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 xml:space="preserve">Уважаемый(ая) _________________________________ , </w:t>
      </w:r>
    </w:p>
    <w:p w14:paraId="2920BF9E" w14:textId="67AEA594" w:rsidR="00731963" w:rsidRPr="00BF2433" w:rsidRDefault="00731963" w:rsidP="00731963">
      <w:pPr>
        <w:shd w:val="clear" w:color="auto" w:fill="FFFFFF"/>
        <w:spacing w:after="0" w:line="240" w:lineRule="auto"/>
        <w:ind w:firstLine="567"/>
        <w:rPr>
          <w:rFonts w:eastAsia="Times New Roman"/>
          <w:sz w:val="20"/>
          <w:szCs w:val="20"/>
          <w:lang w:eastAsia="ru-RU"/>
        </w:rPr>
      </w:pPr>
      <w:r w:rsidRPr="00BF2433">
        <w:rPr>
          <w:rFonts w:eastAsia="Times New Roman"/>
          <w:sz w:val="20"/>
          <w:szCs w:val="20"/>
          <w:lang w:eastAsia="ru-RU"/>
        </w:rPr>
        <w:t xml:space="preserve">                                 (фамилия, имя, отчество (при наличии) полностью)</w:t>
      </w:r>
    </w:p>
    <w:p w14:paraId="0E3E677F"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проживающая(ий) по адресу: _________________________________________</w:t>
      </w:r>
    </w:p>
    <w:p w14:paraId="0B152B7D"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___________________________________________________ приняло решение</w:t>
      </w:r>
    </w:p>
    <w:p w14:paraId="4631FE4D" w14:textId="77777777" w:rsidR="007D4266" w:rsidRPr="00BF2433" w:rsidRDefault="007D4266" w:rsidP="007D4266">
      <w:pPr>
        <w:spacing w:after="0" w:line="240" w:lineRule="auto"/>
        <w:ind w:right="2154" w:firstLine="720"/>
        <w:jc w:val="center"/>
        <w:rPr>
          <w:rFonts w:eastAsia="Times New Roman"/>
          <w:sz w:val="20"/>
          <w:szCs w:val="20"/>
          <w:lang w:eastAsia="ru-RU"/>
        </w:rPr>
      </w:pPr>
      <w:r w:rsidRPr="00BF2433">
        <w:rPr>
          <w:rFonts w:eastAsia="Times New Roman"/>
          <w:sz w:val="20"/>
          <w:szCs w:val="20"/>
          <w:lang w:eastAsia="ru-RU"/>
        </w:rPr>
        <w:t>(наименование органа соцзащиты)</w:t>
      </w:r>
    </w:p>
    <w:p w14:paraId="06F5AA0A" w14:textId="77777777" w:rsidR="007D4266" w:rsidRPr="00BF2433" w:rsidRDefault="007D4266" w:rsidP="007D4266">
      <w:pPr>
        <w:spacing w:after="0" w:line="240" w:lineRule="auto"/>
        <w:jc w:val="both"/>
        <w:rPr>
          <w:rFonts w:eastAsia="Times New Roman"/>
          <w:sz w:val="20"/>
          <w:szCs w:val="20"/>
          <w:lang w:eastAsia="ru-RU"/>
        </w:rPr>
      </w:pPr>
      <w:r w:rsidRPr="007D4266">
        <w:rPr>
          <w:rFonts w:eastAsia="Times New Roman"/>
          <w:lang w:eastAsia="ru-RU"/>
        </w:rPr>
        <w:t>от __.__.20__ № __ отказать Вам в назначении ежемесячной денежной выплаты в соответствии Законом Ставропольского края «О мерах социальной поддержки отдельных категорий граждан, находящихся в трудной жизненной ситуации, и ветеранов Великой Отечественной войны» (далее – ЕДВ) по категории: ___________ ветерана боевых действий из числа военнослужащих</w:t>
      </w:r>
      <w:r w:rsidRPr="007D4266">
        <w:rPr>
          <w:rFonts w:eastAsia="Times New Roman"/>
          <w:vertAlign w:val="superscript"/>
          <w:lang w:eastAsia="ru-RU"/>
        </w:rPr>
        <w:tab/>
      </w:r>
      <w:r w:rsidRPr="00BF2433">
        <w:rPr>
          <w:rFonts w:eastAsia="Times New Roman"/>
          <w:sz w:val="20"/>
          <w:szCs w:val="20"/>
          <w:lang w:eastAsia="ru-RU"/>
        </w:rPr>
        <w:t xml:space="preserve">             (супруг(а), отец, мать)</w:t>
      </w:r>
    </w:p>
    <w:p w14:paraId="198901D9"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 xml:space="preserve">и лиц, указанных в подпунктах 1- 4 пункта 1 статьи 3 Федерального закона «О ветеранах», погибшего при исполнении обязанностей военной службы, на основании того, что ________________________________________ __________________________________________________________________ </w:t>
      </w:r>
    </w:p>
    <w:p w14:paraId="3818AEDC" w14:textId="77777777" w:rsidR="007D4266" w:rsidRPr="00BF2433" w:rsidRDefault="007D4266" w:rsidP="007D4266">
      <w:pPr>
        <w:spacing w:after="0" w:line="240" w:lineRule="auto"/>
        <w:ind w:firstLine="720"/>
        <w:jc w:val="center"/>
        <w:rPr>
          <w:rFonts w:eastAsia="Times New Roman"/>
          <w:lang w:eastAsia="ru-RU"/>
        </w:rPr>
      </w:pPr>
      <w:r w:rsidRPr="00BF2433">
        <w:rPr>
          <w:rFonts w:eastAsia="Times New Roman"/>
          <w:sz w:val="20"/>
          <w:szCs w:val="20"/>
          <w:lang w:eastAsia="ru-RU"/>
        </w:rPr>
        <w:t>(перечислить основания для отказа</w:t>
      </w:r>
      <w:r w:rsidRPr="00BF2433">
        <w:rPr>
          <w:rFonts w:eastAsia="Times New Roman"/>
          <w:lang w:eastAsia="ru-RU"/>
        </w:rPr>
        <w:t>)</w:t>
      </w:r>
    </w:p>
    <w:p w14:paraId="25F8FD46"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_________________________ _________________ _______________________</w:t>
      </w:r>
    </w:p>
    <w:p w14:paraId="5C19279E" w14:textId="77777777" w:rsidR="007D4266" w:rsidRPr="00BF2433" w:rsidRDefault="007D4266" w:rsidP="007D4266">
      <w:pPr>
        <w:tabs>
          <w:tab w:val="center" w:pos="1417"/>
          <w:tab w:val="center" w:pos="4469"/>
          <w:tab w:val="center" w:pos="7630"/>
        </w:tabs>
        <w:spacing w:after="0" w:line="240" w:lineRule="auto"/>
        <w:jc w:val="both"/>
        <w:rPr>
          <w:rFonts w:eastAsia="Times New Roman"/>
          <w:sz w:val="20"/>
          <w:szCs w:val="20"/>
          <w:lang w:eastAsia="ru-RU"/>
        </w:rPr>
      </w:pPr>
      <w:r w:rsidRPr="007D4266">
        <w:rPr>
          <w:rFonts w:eastAsia="Times New Roman"/>
          <w:vertAlign w:val="superscript"/>
          <w:lang w:eastAsia="ru-RU"/>
        </w:rPr>
        <w:tab/>
      </w:r>
      <w:r w:rsidRPr="00BF2433">
        <w:rPr>
          <w:rFonts w:eastAsia="Times New Roman"/>
          <w:sz w:val="20"/>
          <w:szCs w:val="20"/>
          <w:lang w:eastAsia="ru-RU"/>
        </w:rPr>
        <w:t>(должность лица, принимающего</w:t>
      </w:r>
      <w:r w:rsidRPr="00BF2433">
        <w:rPr>
          <w:rFonts w:eastAsia="Times New Roman"/>
          <w:sz w:val="20"/>
          <w:szCs w:val="20"/>
          <w:lang w:eastAsia="ru-RU"/>
        </w:rPr>
        <w:tab/>
        <w:t>(подпись)</w:t>
      </w:r>
      <w:r w:rsidRPr="00BF2433">
        <w:rPr>
          <w:rFonts w:eastAsia="Times New Roman"/>
          <w:sz w:val="20"/>
          <w:szCs w:val="20"/>
          <w:lang w:eastAsia="ru-RU"/>
        </w:rPr>
        <w:tab/>
        <w:t>(инициалы, фамилия)</w:t>
      </w:r>
    </w:p>
    <w:p w14:paraId="4C11B349" w14:textId="77777777" w:rsidR="007D4266" w:rsidRPr="00BF2433" w:rsidRDefault="007D4266" w:rsidP="007D4266">
      <w:pPr>
        <w:tabs>
          <w:tab w:val="center" w:pos="1417"/>
        </w:tabs>
        <w:spacing w:after="0" w:line="240" w:lineRule="auto"/>
        <w:jc w:val="both"/>
        <w:rPr>
          <w:rFonts w:eastAsia="Times New Roman"/>
          <w:sz w:val="20"/>
          <w:szCs w:val="20"/>
          <w:lang w:eastAsia="ru-RU"/>
        </w:rPr>
      </w:pPr>
      <w:r w:rsidRPr="00BF2433">
        <w:rPr>
          <w:rFonts w:eastAsia="Times New Roman"/>
          <w:sz w:val="20"/>
          <w:szCs w:val="20"/>
          <w:lang w:eastAsia="ru-RU"/>
        </w:rPr>
        <w:tab/>
        <w:t>решение о назначении (отказе в назначении) ЕДВ)</w:t>
      </w:r>
    </w:p>
    <w:p w14:paraId="01454D0E" w14:textId="77777777" w:rsidR="00BF2433" w:rsidRDefault="007D4266" w:rsidP="007D4266">
      <w:pPr>
        <w:tabs>
          <w:tab w:val="center" w:pos="4578"/>
        </w:tabs>
        <w:spacing w:after="0" w:line="240" w:lineRule="auto"/>
        <w:ind w:firstLine="720"/>
        <w:jc w:val="both"/>
        <w:rPr>
          <w:rFonts w:eastAsia="Times New Roman"/>
          <w:lang w:eastAsia="ru-RU"/>
        </w:rPr>
      </w:pPr>
      <w:r w:rsidRPr="007D4266">
        <w:rPr>
          <w:rFonts w:eastAsia="Times New Roman"/>
          <w:lang w:eastAsia="ru-RU"/>
        </w:rPr>
        <w:tab/>
      </w:r>
    </w:p>
    <w:p w14:paraId="5E17DE05" w14:textId="5AA9C38A" w:rsidR="007D4266" w:rsidRPr="007D4266" w:rsidRDefault="007D4266" w:rsidP="007D4266">
      <w:pPr>
        <w:tabs>
          <w:tab w:val="center" w:pos="4578"/>
        </w:tabs>
        <w:spacing w:after="0" w:line="240" w:lineRule="auto"/>
        <w:ind w:firstLine="720"/>
        <w:jc w:val="both"/>
        <w:rPr>
          <w:rFonts w:eastAsia="Times New Roman"/>
          <w:vertAlign w:val="superscript"/>
          <w:lang w:eastAsia="ru-RU"/>
        </w:rPr>
      </w:pPr>
      <w:r w:rsidRPr="007D4266">
        <w:rPr>
          <w:rFonts w:eastAsia="Times New Roman"/>
          <w:lang w:eastAsia="ru-RU"/>
        </w:rPr>
        <w:t>(М.П.)</w:t>
      </w:r>
    </w:p>
    <w:p w14:paraId="1838C1A2" w14:textId="77777777" w:rsidR="007D4266" w:rsidRDefault="007D4266">
      <w:pPr>
        <w:sectPr w:rsidR="007D4266" w:rsidSect="00D8083E">
          <w:pgSz w:w="11906" w:h="16838"/>
          <w:pgMar w:top="1418" w:right="567" w:bottom="1134" w:left="1985" w:header="708" w:footer="708" w:gutter="0"/>
          <w:pgNumType w:start="1"/>
          <w:cols w:space="708"/>
          <w:titlePg/>
          <w:docGrid w:linePitch="381"/>
        </w:sectPr>
      </w:pPr>
    </w:p>
    <w:p w14:paraId="48C821BB" w14:textId="4DEE365B" w:rsidR="007D4266" w:rsidRPr="007D4266" w:rsidRDefault="007D4266" w:rsidP="007D4266">
      <w:pPr>
        <w:autoSpaceDE w:val="0"/>
        <w:autoSpaceDN w:val="0"/>
        <w:adjustRightInd w:val="0"/>
        <w:spacing w:after="0" w:line="240" w:lineRule="auto"/>
        <w:ind w:firstLine="5103"/>
        <w:jc w:val="center"/>
        <w:rPr>
          <w:rFonts w:eastAsia="Arial CYR"/>
          <w:lang w:eastAsia="ru-RU"/>
        </w:rPr>
      </w:pPr>
      <w:r w:rsidRPr="007D4266">
        <w:rPr>
          <w:rFonts w:eastAsia="Arial CYR"/>
          <w:lang w:eastAsia="ru-RU"/>
        </w:rPr>
        <w:t xml:space="preserve">Приложение </w:t>
      </w:r>
      <w:r w:rsidR="00BF2433">
        <w:rPr>
          <w:rFonts w:eastAsia="Arial CYR"/>
          <w:lang w:eastAsia="ru-RU"/>
        </w:rPr>
        <w:t>9</w:t>
      </w:r>
    </w:p>
    <w:p w14:paraId="40C2D129" w14:textId="77777777" w:rsidR="007D4266" w:rsidRPr="007D4266" w:rsidRDefault="007D4266" w:rsidP="007D4266">
      <w:pPr>
        <w:autoSpaceDE w:val="0"/>
        <w:autoSpaceDN w:val="0"/>
        <w:adjustRightInd w:val="0"/>
        <w:spacing w:after="0" w:line="240" w:lineRule="auto"/>
        <w:ind w:firstLine="5103"/>
        <w:rPr>
          <w:rFonts w:eastAsia="Arial CYR"/>
          <w:lang w:eastAsia="ru-RU"/>
        </w:rPr>
      </w:pPr>
    </w:p>
    <w:p w14:paraId="5CE9F548" w14:textId="23A51F9F" w:rsidR="007D4266" w:rsidRPr="007D4266" w:rsidRDefault="00BF2433" w:rsidP="00BF2433">
      <w:pPr>
        <w:autoSpaceDE w:val="0"/>
        <w:spacing w:after="0" w:line="240" w:lineRule="exact"/>
        <w:ind w:left="5103"/>
        <w:jc w:val="both"/>
        <w:rPr>
          <w:rFonts w:eastAsia="Arial CYR"/>
          <w:lang w:eastAsia="ru-RU"/>
        </w:rPr>
      </w:pPr>
      <w:r w:rsidRPr="007D4266">
        <w:rPr>
          <w:rFonts w:eastAsia="Times New Roman"/>
          <w:lang w:eastAsia="ru-RU"/>
        </w:rPr>
        <w:t>к административному регламенту предоставления управлением труда и социальной защиты населения администрации Георгиевского муниципального округа Ставропольского края государственной услуги «</w:t>
      </w:r>
      <w:r w:rsidRPr="000B377B">
        <w:rPr>
          <w:rFonts w:eastAsia="Times New Roman"/>
          <w:lang w:eastAsia="ru-RU"/>
        </w:rPr>
        <w:t xml:space="preserve">Назначение и осуществление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1 - 4 пункта 1 статьи 3 Федерального закона от 12 января 1995 года № 5-ФЗ «О ветеранах», погибшего при исполнении обязанностей военной службы, в соответствии с Законом Ставропольского края от 10 апреля 2006 г. </w:t>
      </w:r>
      <w:r w:rsidR="00D8083E">
        <w:rPr>
          <w:rFonts w:eastAsia="Times New Roman"/>
          <w:lang w:eastAsia="ru-RU"/>
        </w:rPr>
        <w:t xml:space="preserve">     </w:t>
      </w:r>
      <w:r w:rsidRPr="000B377B">
        <w:rPr>
          <w:rFonts w:eastAsia="Times New Roman"/>
          <w:lang w:eastAsia="ru-RU"/>
        </w:rPr>
        <w:t>№ 19-кз «О мерах социальной поддержки отдельных категорий граждан, находящихся в трудной жизненной ситуации, и ветеранов Великой Отечественной войны»</w:t>
      </w:r>
    </w:p>
    <w:p w14:paraId="1673AC0B" w14:textId="77777777" w:rsidR="007D4266" w:rsidRPr="007D4266" w:rsidRDefault="007D4266" w:rsidP="007D4266">
      <w:pPr>
        <w:spacing w:after="0" w:line="240" w:lineRule="auto"/>
        <w:jc w:val="center"/>
        <w:rPr>
          <w:rFonts w:eastAsia="Times New Roman" w:cs="Arial"/>
          <w:spacing w:val="-8"/>
          <w:lang w:eastAsia="ru-RU"/>
        </w:rPr>
      </w:pPr>
    </w:p>
    <w:p w14:paraId="6E9BD026" w14:textId="77777777" w:rsidR="007D4266" w:rsidRPr="007D4266" w:rsidRDefault="007D4266" w:rsidP="007D4266">
      <w:pPr>
        <w:spacing w:after="0" w:line="240" w:lineRule="auto"/>
        <w:jc w:val="center"/>
        <w:rPr>
          <w:rFonts w:eastAsia="Times New Roman" w:cs="Arial"/>
          <w:spacing w:val="-8"/>
          <w:lang w:eastAsia="ru-RU"/>
        </w:rPr>
      </w:pPr>
    </w:p>
    <w:p w14:paraId="6A8D3DCF" w14:textId="77777777" w:rsidR="007D4266" w:rsidRPr="007D4266" w:rsidRDefault="007D4266" w:rsidP="007D4266">
      <w:pPr>
        <w:spacing w:after="0" w:line="240" w:lineRule="auto"/>
        <w:jc w:val="center"/>
        <w:rPr>
          <w:rFonts w:eastAsia="Times New Roman" w:cs="Arial"/>
          <w:spacing w:val="-8"/>
          <w:lang w:eastAsia="ru-RU"/>
        </w:rPr>
      </w:pPr>
    </w:p>
    <w:p w14:paraId="47891FB7" w14:textId="77777777" w:rsidR="007D4266" w:rsidRPr="007D4266" w:rsidRDefault="007D4266" w:rsidP="007D4266">
      <w:pPr>
        <w:spacing w:after="0" w:line="240" w:lineRule="auto"/>
        <w:jc w:val="center"/>
        <w:rPr>
          <w:rFonts w:eastAsia="Times New Roman" w:cs="Arial"/>
          <w:spacing w:val="-8"/>
          <w:lang w:eastAsia="ru-RU"/>
        </w:rPr>
      </w:pPr>
    </w:p>
    <w:p w14:paraId="7292906F" w14:textId="77777777" w:rsidR="007D4266" w:rsidRPr="007D4266" w:rsidRDefault="007D4266" w:rsidP="007D4266">
      <w:pPr>
        <w:spacing w:after="0" w:line="240" w:lineRule="exact"/>
        <w:jc w:val="center"/>
        <w:rPr>
          <w:rFonts w:eastAsia="Times New Roman"/>
          <w:lang w:eastAsia="ru-RU"/>
        </w:rPr>
      </w:pPr>
      <w:r w:rsidRPr="007D4266">
        <w:rPr>
          <w:rFonts w:eastAsia="Times New Roman"/>
          <w:lang w:eastAsia="ru-RU"/>
        </w:rPr>
        <w:t>Управление труда и социальной защиты населения администрации</w:t>
      </w:r>
    </w:p>
    <w:p w14:paraId="7BBBF42C" w14:textId="77777777" w:rsidR="007D4266" w:rsidRPr="007D4266" w:rsidRDefault="007D4266" w:rsidP="007D4266">
      <w:pPr>
        <w:spacing w:after="0" w:line="240" w:lineRule="exact"/>
        <w:ind w:firstLine="720"/>
        <w:jc w:val="center"/>
        <w:rPr>
          <w:rFonts w:eastAsia="Times New Roman"/>
          <w:lang w:eastAsia="ru-RU"/>
        </w:rPr>
      </w:pPr>
      <w:r w:rsidRPr="007D4266">
        <w:rPr>
          <w:rFonts w:eastAsia="Times New Roman"/>
          <w:lang w:eastAsia="ru-RU"/>
        </w:rPr>
        <w:t xml:space="preserve">Георгиевского муниципального округа Ставропольского края </w:t>
      </w:r>
    </w:p>
    <w:p w14:paraId="749333F1" w14:textId="77777777" w:rsidR="007D4266" w:rsidRPr="007D4266" w:rsidRDefault="007D4266" w:rsidP="007D4266">
      <w:pPr>
        <w:spacing w:after="0" w:line="240" w:lineRule="auto"/>
        <w:ind w:firstLine="720"/>
        <w:jc w:val="center"/>
        <w:rPr>
          <w:rFonts w:eastAsia="Times New Roman"/>
          <w:lang w:eastAsia="ru-RU"/>
        </w:rPr>
      </w:pPr>
    </w:p>
    <w:p w14:paraId="4E3C9D69" w14:textId="77777777" w:rsidR="007D4266" w:rsidRPr="007D4266" w:rsidRDefault="007D4266" w:rsidP="007D4266">
      <w:pPr>
        <w:spacing w:after="0" w:line="240" w:lineRule="auto"/>
        <w:ind w:firstLine="720"/>
        <w:jc w:val="center"/>
        <w:rPr>
          <w:rFonts w:eastAsia="Times New Roman"/>
          <w:lang w:eastAsia="ru-RU"/>
        </w:rPr>
      </w:pPr>
      <w:r w:rsidRPr="007D4266">
        <w:rPr>
          <w:rFonts w:eastAsia="Times New Roman"/>
          <w:lang w:eastAsia="ru-RU"/>
        </w:rPr>
        <w:t xml:space="preserve">Решение </w:t>
      </w:r>
    </w:p>
    <w:p w14:paraId="066F9E8A" w14:textId="77777777" w:rsidR="007D4266" w:rsidRPr="007D4266" w:rsidRDefault="007D4266" w:rsidP="007D4266">
      <w:pPr>
        <w:spacing w:after="0" w:line="240" w:lineRule="auto"/>
        <w:ind w:firstLine="720"/>
        <w:jc w:val="center"/>
        <w:rPr>
          <w:rFonts w:eastAsia="Times New Roman" w:cs="Arial"/>
          <w:lang w:eastAsia="ru-RU"/>
        </w:rPr>
      </w:pPr>
      <w:r w:rsidRPr="007D4266">
        <w:rPr>
          <w:rFonts w:eastAsia="Times New Roman"/>
          <w:lang w:eastAsia="ru-RU"/>
        </w:rPr>
        <w:t>о прекращении выплаты ежемесячной денежной выплаты (</w:t>
      </w:r>
      <w:r w:rsidRPr="007D4266">
        <w:rPr>
          <w:rFonts w:eastAsia="Times New Roman" w:cs="Arial"/>
          <w:lang w:eastAsia="ru-RU"/>
        </w:rPr>
        <w:t>ЕДВ)</w:t>
      </w:r>
    </w:p>
    <w:p w14:paraId="0321BC00" w14:textId="352F315B" w:rsidR="007D4266" w:rsidRPr="007D4266" w:rsidRDefault="007D4266" w:rsidP="007D4266">
      <w:pPr>
        <w:spacing w:after="0" w:line="240" w:lineRule="auto"/>
        <w:ind w:firstLine="720"/>
        <w:jc w:val="center"/>
        <w:rPr>
          <w:rFonts w:eastAsia="Times New Roman"/>
          <w:lang w:eastAsia="ru-RU"/>
        </w:rPr>
      </w:pPr>
      <w:r w:rsidRPr="007D4266">
        <w:rPr>
          <w:rFonts w:eastAsia="Times New Roman"/>
          <w:lang w:eastAsia="ru-RU"/>
        </w:rPr>
        <w:t>от «___»_______________20___</w:t>
      </w:r>
      <w:r w:rsidR="00E36DEB">
        <w:rPr>
          <w:rFonts w:eastAsia="Times New Roman"/>
          <w:lang w:eastAsia="ru-RU"/>
        </w:rPr>
        <w:t xml:space="preserve"> г.</w:t>
      </w:r>
      <w:r w:rsidRPr="007D4266">
        <w:rPr>
          <w:rFonts w:eastAsia="Times New Roman"/>
          <w:lang w:eastAsia="ru-RU"/>
        </w:rPr>
        <w:t xml:space="preserve"> № ______</w:t>
      </w:r>
    </w:p>
    <w:p w14:paraId="4035F164" w14:textId="77777777" w:rsidR="007D4266" w:rsidRPr="007D4266" w:rsidRDefault="007D4266" w:rsidP="007D4266">
      <w:pPr>
        <w:spacing w:after="0" w:line="240" w:lineRule="auto"/>
        <w:jc w:val="both"/>
        <w:rPr>
          <w:rFonts w:eastAsia="Times New Roman"/>
          <w:lang w:eastAsia="ru-RU"/>
        </w:rPr>
      </w:pPr>
      <w:r w:rsidRPr="007D4266">
        <w:rPr>
          <w:rFonts w:eastAsia="Times New Roman" w:cs="Arial"/>
          <w:lang w:eastAsia="ru-RU"/>
        </w:rPr>
        <w:t xml:space="preserve">основание: Закон Ставропольского края от 10.04.2006 № 19-кз </w:t>
      </w:r>
      <w:r w:rsidRPr="007D4266">
        <w:rPr>
          <w:rFonts w:eastAsia="Times New Roman"/>
          <w:lang w:eastAsia="ru-RU"/>
        </w:rPr>
        <w:t>«О мерах социальной поддержки отдельных категорий граждан, находящихся в трудной жизненной ситуации, и ветеранов Великой Отечественной войны»</w:t>
      </w:r>
    </w:p>
    <w:p w14:paraId="707A554E"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 xml:space="preserve">Гражданину _____________________________________________________, </w:t>
      </w:r>
    </w:p>
    <w:p w14:paraId="5A0A2FC2" w14:textId="77777777" w:rsidR="00731963" w:rsidRPr="00BF2433" w:rsidRDefault="00731963" w:rsidP="00731963">
      <w:pPr>
        <w:shd w:val="clear" w:color="auto" w:fill="FFFFFF"/>
        <w:spacing w:after="0" w:line="240" w:lineRule="auto"/>
        <w:ind w:firstLine="567"/>
        <w:jc w:val="center"/>
        <w:rPr>
          <w:rFonts w:eastAsia="Times New Roman"/>
          <w:sz w:val="20"/>
          <w:szCs w:val="20"/>
          <w:lang w:eastAsia="ru-RU"/>
        </w:rPr>
      </w:pPr>
      <w:r w:rsidRPr="00BF2433">
        <w:rPr>
          <w:rFonts w:eastAsia="Times New Roman"/>
          <w:sz w:val="20"/>
          <w:szCs w:val="20"/>
          <w:lang w:eastAsia="ru-RU"/>
        </w:rPr>
        <w:t>(фамилия, имя, отчество (при наличии) полностью)</w:t>
      </w:r>
    </w:p>
    <w:p w14:paraId="27C81B29"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проживающему по адресу: __________________________________________</w:t>
      </w:r>
    </w:p>
    <w:p w14:paraId="42C6CA5D"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номер ПКУ ________________________, прекратить осуществление ЕДВ по</w:t>
      </w:r>
    </w:p>
    <w:p w14:paraId="5F4E1CC9"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категории: ______________________.</w:t>
      </w:r>
    </w:p>
    <w:p w14:paraId="52B34467"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Основание прекращения _____________________________________________</w:t>
      </w:r>
    </w:p>
    <w:p w14:paraId="42540726"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_________________________________________________________________ .</w:t>
      </w:r>
    </w:p>
    <w:p w14:paraId="2CA30D94" w14:textId="228A1BB9" w:rsidR="007D4266" w:rsidRPr="00BF2433" w:rsidRDefault="00BF2433" w:rsidP="007D4266">
      <w:pPr>
        <w:spacing w:after="0" w:line="240" w:lineRule="auto"/>
        <w:ind w:firstLine="720"/>
        <w:jc w:val="center"/>
        <w:rPr>
          <w:rFonts w:eastAsia="Times New Roman"/>
          <w:sz w:val="20"/>
          <w:szCs w:val="20"/>
          <w:lang w:eastAsia="ru-RU"/>
        </w:rPr>
      </w:pPr>
      <w:r>
        <w:rPr>
          <w:rFonts w:eastAsia="Times New Roman"/>
          <w:sz w:val="20"/>
          <w:szCs w:val="20"/>
          <w:lang w:eastAsia="ru-RU"/>
        </w:rPr>
        <w:t>(п</w:t>
      </w:r>
      <w:r w:rsidR="007D4266" w:rsidRPr="00BF2433">
        <w:rPr>
          <w:rFonts w:eastAsia="Times New Roman"/>
          <w:sz w:val="20"/>
          <w:szCs w:val="20"/>
          <w:lang w:eastAsia="ru-RU"/>
        </w:rPr>
        <w:t>еречислить основания для прекращения)</w:t>
      </w:r>
    </w:p>
    <w:p w14:paraId="064CB944"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_________________________ _________________ _______________________</w:t>
      </w:r>
    </w:p>
    <w:p w14:paraId="486C18A7" w14:textId="7E68B2BE" w:rsidR="007D4266" w:rsidRPr="00BF2433" w:rsidRDefault="007D4266" w:rsidP="007D4266">
      <w:pPr>
        <w:tabs>
          <w:tab w:val="center" w:pos="1620"/>
          <w:tab w:val="center" w:pos="4680"/>
          <w:tab w:val="center" w:pos="7630"/>
        </w:tabs>
        <w:spacing w:after="0" w:line="240" w:lineRule="auto"/>
        <w:jc w:val="both"/>
        <w:rPr>
          <w:rFonts w:eastAsia="Times New Roman"/>
          <w:sz w:val="20"/>
          <w:szCs w:val="20"/>
          <w:lang w:eastAsia="ru-RU"/>
        </w:rPr>
      </w:pPr>
      <w:r w:rsidRPr="007D4266">
        <w:rPr>
          <w:rFonts w:eastAsia="Times New Roman"/>
          <w:vertAlign w:val="superscript"/>
          <w:lang w:eastAsia="ru-RU"/>
        </w:rPr>
        <w:tab/>
      </w:r>
      <w:r w:rsidRPr="00BF2433">
        <w:rPr>
          <w:rFonts w:eastAsia="Times New Roman"/>
          <w:sz w:val="20"/>
          <w:szCs w:val="20"/>
          <w:lang w:eastAsia="ru-RU"/>
        </w:rPr>
        <w:t>(должность лица, принимающего</w:t>
      </w:r>
      <w:r w:rsidRPr="00BF2433">
        <w:rPr>
          <w:rFonts w:eastAsia="Times New Roman"/>
          <w:sz w:val="20"/>
          <w:szCs w:val="20"/>
          <w:lang w:eastAsia="ru-RU"/>
        </w:rPr>
        <w:tab/>
        <w:t>(подпись)</w:t>
      </w:r>
      <w:r w:rsidRPr="00BF2433">
        <w:rPr>
          <w:rFonts w:eastAsia="Times New Roman"/>
          <w:sz w:val="20"/>
          <w:szCs w:val="20"/>
          <w:lang w:eastAsia="ru-RU"/>
        </w:rPr>
        <w:tab/>
        <w:t>(ФИО</w:t>
      </w:r>
      <w:r w:rsidR="00BF2433">
        <w:rPr>
          <w:rFonts w:eastAsia="Times New Roman"/>
          <w:sz w:val="20"/>
          <w:szCs w:val="20"/>
          <w:lang w:eastAsia="ru-RU"/>
        </w:rPr>
        <w:t xml:space="preserve"> (при наличии)</w:t>
      </w:r>
      <w:r w:rsidRPr="00BF2433">
        <w:rPr>
          <w:rFonts w:eastAsia="Times New Roman"/>
          <w:sz w:val="20"/>
          <w:szCs w:val="20"/>
          <w:lang w:eastAsia="ru-RU"/>
        </w:rPr>
        <w:t>)</w:t>
      </w:r>
    </w:p>
    <w:p w14:paraId="75FAAC49" w14:textId="77777777" w:rsidR="007D4266" w:rsidRPr="00BF2433" w:rsidRDefault="007D4266" w:rsidP="007D4266">
      <w:pPr>
        <w:tabs>
          <w:tab w:val="center" w:pos="1417"/>
        </w:tabs>
        <w:spacing w:after="0" w:line="240" w:lineRule="auto"/>
        <w:jc w:val="both"/>
        <w:rPr>
          <w:rFonts w:eastAsia="Times New Roman"/>
          <w:sz w:val="20"/>
          <w:szCs w:val="20"/>
          <w:lang w:eastAsia="ru-RU"/>
        </w:rPr>
      </w:pPr>
      <w:r w:rsidRPr="00BF2433">
        <w:rPr>
          <w:rFonts w:eastAsia="Times New Roman"/>
          <w:sz w:val="20"/>
          <w:szCs w:val="20"/>
          <w:lang w:eastAsia="ru-RU"/>
        </w:rPr>
        <w:tab/>
        <w:t>решение о назначении (отказе в назначении) ЕДВ)</w:t>
      </w:r>
    </w:p>
    <w:p w14:paraId="2ACD0C63" w14:textId="77777777" w:rsidR="00BF2433" w:rsidRDefault="007D4266" w:rsidP="007D4266">
      <w:pPr>
        <w:tabs>
          <w:tab w:val="center" w:pos="4578"/>
        </w:tabs>
        <w:spacing w:after="0" w:line="240" w:lineRule="auto"/>
        <w:ind w:firstLine="720"/>
        <w:jc w:val="both"/>
        <w:rPr>
          <w:rFonts w:eastAsia="Times New Roman"/>
          <w:lang w:eastAsia="ru-RU"/>
        </w:rPr>
      </w:pPr>
      <w:r w:rsidRPr="007D4266">
        <w:rPr>
          <w:rFonts w:eastAsia="Times New Roman"/>
          <w:lang w:eastAsia="ru-RU"/>
        </w:rPr>
        <w:tab/>
      </w:r>
    </w:p>
    <w:p w14:paraId="2CB062C2" w14:textId="17610D3B" w:rsidR="007D4266" w:rsidRPr="00BF2433" w:rsidRDefault="007D4266" w:rsidP="007D4266">
      <w:pPr>
        <w:tabs>
          <w:tab w:val="center" w:pos="4578"/>
        </w:tabs>
        <w:spacing w:after="0" w:line="240" w:lineRule="auto"/>
        <w:ind w:firstLine="720"/>
        <w:jc w:val="both"/>
        <w:rPr>
          <w:rFonts w:eastAsia="Times New Roman"/>
          <w:lang w:eastAsia="ru-RU"/>
        </w:rPr>
      </w:pPr>
      <w:r w:rsidRPr="00BF2433">
        <w:rPr>
          <w:rFonts w:eastAsia="Times New Roman"/>
          <w:lang w:eastAsia="ru-RU"/>
        </w:rPr>
        <w:t>(М.П.)</w:t>
      </w:r>
    </w:p>
    <w:p w14:paraId="05C9783C"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_________________________ _________________ _______________________</w:t>
      </w:r>
    </w:p>
    <w:p w14:paraId="1D163B6A"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Решение проверил ______________________ ________ __________________</w:t>
      </w:r>
    </w:p>
    <w:p w14:paraId="78F20C06" w14:textId="68D5E991" w:rsidR="007D4266" w:rsidRPr="00BF2433" w:rsidRDefault="007D4266" w:rsidP="007D4266">
      <w:pPr>
        <w:tabs>
          <w:tab w:val="center" w:pos="1417"/>
          <w:tab w:val="center" w:pos="3780"/>
          <w:tab w:val="center" w:pos="6120"/>
          <w:tab w:val="center" w:pos="7920"/>
        </w:tabs>
        <w:spacing w:after="0" w:line="240" w:lineRule="auto"/>
        <w:ind w:left="1980" w:firstLine="720"/>
        <w:jc w:val="both"/>
        <w:rPr>
          <w:rFonts w:eastAsia="Times New Roman"/>
          <w:sz w:val="20"/>
          <w:szCs w:val="20"/>
          <w:lang w:eastAsia="ru-RU"/>
        </w:rPr>
      </w:pPr>
      <w:r w:rsidRPr="00CB7288">
        <w:rPr>
          <w:rFonts w:eastAsia="Times New Roman"/>
          <w:sz w:val="20"/>
          <w:szCs w:val="20"/>
          <w:vertAlign w:val="superscript"/>
          <w:lang w:eastAsia="ru-RU"/>
        </w:rPr>
        <w:tab/>
      </w:r>
      <w:r w:rsidRPr="00BF2433">
        <w:rPr>
          <w:rFonts w:eastAsia="Times New Roman"/>
          <w:sz w:val="20"/>
          <w:szCs w:val="20"/>
          <w:lang w:eastAsia="ru-RU"/>
        </w:rPr>
        <w:t>(должность)</w:t>
      </w:r>
      <w:r w:rsidRPr="00BF2433">
        <w:rPr>
          <w:rFonts w:eastAsia="Times New Roman"/>
          <w:sz w:val="20"/>
          <w:szCs w:val="20"/>
          <w:lang w:eastAsia="ru-RU"/>
        </w:rPr>
        <w:tab/>
        <w:t>(подпись)</w:t>
      </w:r>
      <w:r w:rsidRPr="00BF2433">
        <w:rPr>
          <w:rFonts w:eastAsia="Times New Roman"/>
          <w:sz w:val="20"/>
          <w:szCs w:val="20"/>
          <w:lang w:eastAsia="ru-RU"/>
        </w:rPr>
        <w:tab/>
        <w:t>(ФИО</w:t>
      </w:r>
      <w:r w:rsidR="00BF2433">
        <w:rPr>
          <w:rFonts w:eastAsia="Times New Roman"/>
          <w:sz w:val="20"/>
          <w:szCs w:val="20"/>
          <w:lang w:eastAsia="ru-RU"/>
        </w:rPr>
        <w:t xml:space="preserve"> (при наличии)</w:t>
      </w:r>
      <w:r w:rsidRPr="00BF2433">
        <w:rPr>
          <w:rFonts w:eastAsia="Times New Roman"/>
          <w:sz w:val="20"/>
          <w:szCs w:val="20"/>
          <w:lang w:eastAsia="ru-RU"/>
        </w:rPr>
        <w:t>)</w:t>
      </w:r>
    </w:p>
    <w:p w14:paraId="78C43D0F"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Решение подготовил ______________________ _______ __________________</w:t>
      </w:r>
    </w:p>
    <w:p w14:paraId="1B676475" w14:textId="6497B379" w:rsidR="007D4266" w:rsidRPr="00BF2433" w:rsidRDefault="007D4266" w:rsidP="007D4266">
      <w:pPr>
        <w:tabs>
          <w:tab w:val="center" w:pos="1417"/>
          <w:tab w:val="center" w:pos="3960"/>
          <w:tab w:val="center" w:pos="6120"/>
          <w:tab w:val="center" w:pos="7920"/>
        </w:tabs>
        <w:spacing w:after="0" w:line="240" w:lineRule="auto"/>
        <w:ind w:left="1980" w:firstLine="720"/>
        <w:jc w:val="both"/>
        <w:rPr>
          <w:rFonts w:eastAsia="Times New Roman"/>
          <w:sz w:val="20"/>
          <w:szCs w:val="20"/>
          <w:lang w:eastAsia="ru-RU"/>
        </w:rPr>
      </w:pPr>
      <w:r w:rsidRPr="007D4266">
        <w:rPr>
          <w:rFonts w:eastAsia="Times New Roman"/>
          <w:vertAlign w:val="superscript"/>
          <w:lang w:eastAsia="ru-RU"/>
        </w:rPr>
        <w:tab/>
      </w:r>
      <w:r w:rsidRPr="00BF2433">
        <w:rPr>
          <w:rFonts w:eastAsia="Times New Roman"/>
          <w:lang w:eastAsia="ru-RU"/>
        </w:rPr>
        <w:t>(</w:t>
      </w:r>
      <w:r w:rsidRPr="00BF2433">
        <w:rPr>
          <w:rFonts w:eastAsia="Times New Roman"/>
          <w:sz w:val="20"/>
          <w:szCs w:val="20"/>
          <w:lang w:eastAsia="ru-RU"/>
        </w:rPr>
        <w:t>должность)</w:t>
      </w:r>
      <w:r w:rsidRPr="00BF2433">
        <w:rPr>
          <w:rFonts w:eastAsia="Times New Roman"/>
          <w:sz w:val="20"/>
          <w:szCs w:val="20"/>
          <w:lang w:eastAsia="ru-RU"/>
        </w:rPr>
        <w:tab/>
        <w:t>(подпись)</w:t>
      </w:r>
      <w:r w:rsidRPr="00BF2433">
        <w:rPr>
          <w:rFonts w:eastAsia="Times New Roman"/>
          <w:sz w:val="20"/>
          <w:szCs w:val="20"/>
          <w:lang w:eastAsia="ru-RU"/>
        </w:rPr>
        <w:tab/>
        <w:t>(ФИО</w:t>
      </w:r>
      <w:r w:rsidR="00BF2433">
        <w:rPr>
          <w:rFonts w:eastAsia="Times New Roman"/>
          <w:sz w:val="20"/>
          <w:szCs w:val="20"/>
          <w:lang w:eastAsia="ru-RU"/>
        </w:rPr>
        <w:t xml:space="preserve"> (при наличии)</w:t>
      </w:r>
      <w:r w:rsidRPr="00BF2433">
        <w:rPr>
          <w:rFonts w:eastAsia="Times New Roman"/>
          <w:sz w:val="20"/>
          <w:szCs w:val="20"/>
          <w:lang w:eastAsia="ru-RU"/>
        </w:rPr>
        <w:t>)</w:t>
      </w:r>
    </w:p>
    <w:p w14:paraId="6A7DB8FC" w14:textId="77777777" w:rsidR="007D4266" w:rsidRDefault="007D4266">
      <w:pPr>
        <w:sectPr w:rsidR="007D4266" w:rsidSect="00D8083E">
          <w:pgSz w:w="11906" w:h="16838"/>
          <w:pgMar w:top="1418" w:right="567" w:bottom="1134" w:left="1985" w:header="708" w:footer="708" w:gutter="0"/>
          <w:pgNumType w:start="1"/>
          <w:cols w:space="708"/>
          <w:titlePg/>
          <w:docGrid w:linePitch="381"/>
        </w:sectPr>
      </w:pPr>
    </w:p>
    <w:p w14:paraId="26C99AB2" w14:textId="6A711899" w:rsidR="007D4266" w:rsidRPr="007D4266" w:rsidRDefault="007D4266" w:rsidP="007D4266">
      <w:pPr>
        <w:autoSpaceDE w:val="0"/>
        <w:autoSpaceDN w:val="0"/>
        <w:adjustRightInd w:val="0"/>
        <w:spacing w:after="0" w:line="240" w:lineRule="auto"/>
        <w:ind w:firstLine="5103"/>
        <w:jc w:val="center"/>
        <w:rPr>
          <w:rFonts w:eastAsia="Arial CYR"/>
          <w:lang w:eastAsia="ru-RU"/>
        </w:rPr>
      </w:pPr>
      <w:r w:rsidRPr="007D4266">
        <w:rPr>
          <w:rFonts w:eastAsia="Arial CYR"/>
          <w:lang w:eastAsia="ru-RU"/>
        </w:rPr>
        <w:t>Приложение 1</w:t>
      </w:r>
      <w:r w:rsidR="00BF2433">
        <w:rPr>
          <w:rFonts w:eastAsia="Arial CYR"/>
          <w:lang w:eastAsia="ru-RU"/>
        </w:rPr>
        <w:t>0</w:t>
      </w:r>
    </w:p>
    <w:p w14:paraId="1F406087" w14:textId="77777777" w:rsidR="007D4266" w:rsidRPr="007D4266" w:rsidRDefault="007D4266" w:rsidP="007D4266">
      <w:pPr>
        <w:autoSpaceDE w:val="0"/>
        <w:autoSpaceDN w:val="0"/>
        <w:adjustRightInd w:val="0"/>
        <w:spacing w:after="0" w:line="240" w:lineRule="auto"/>
        <w:ind w:firstLine="5103"/>
        <w:rPr>
          <w:rFonts w:eastAsia="Arial CYR"/>
          <w:lang w:eastAsia="ru-RU"/>
        </w:rPr>
      </w:pPr>
    </w:p>
    <w:p w14:paraId="03C3E7EC" w14:textId="1C2E2467" w:rsidR="007D4266" w:rsidRPr="007D4266" w:rsidRDefault="00BF2433" w:rsidP="00BF2433">
      <w:pPr>
        <w:autoSpaceDE w:val="0"/>
        <w:autoSpaceDN w:val="0"/>
        <w:adjustRightInd w:val="0"/>
        <w:spacing w:after="0" w:line="240" w:lineRule="exact"/>
        <w:ind w:left="5103"/>
        <w:jc w:val="both"/>
        <w:rPr>
          <w:rFonts w:eastAsia="Times New Roman"/>
          <w:lang w:eastAsia="ru-RU"/>
        </w:rPr>
      </w:pPr>
      <w:r w:rsidRPr="007D4266">
        <w:rPr>
          <w:rFonts w:eastAsia="Times New Roman"/>
          <w:lang w:eastAsia="ru-RU"/>
        </w:rPr>
        <w:t>к административному регламенту предоставления управлением труда и социальной защиты населения администрации Георгиевского муниципального округа Ставропольского края государственной услуги «</w:t>
      </w:r>
      <w:r w:rsidRPr="000B377B">
        <w:rPr>
          <w:rFonts w:eastAsia="Times New Roman"/>
          <w:lang w:eastAsia="ru-RU"/>
        </w:rPr>
        <w:t xml:space="preserve">Назначение и осуществление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1 - 4 пункта 1 статьи 3 Федерального закона от 12 января 1995 года № 5-ФЗ «О ветеранах», погибшего при исполнении обязанностей военной службы, в соответствии с Законом Ставропольского края от 10 апреля 2006 г. </w:t>
      </w:r>
      <w:r w:rsidR="00D8083E">
        <w:rPr>
          <w:rFonts w:eastAsia="Times New Roman"/>
          <w:lang w:eastAsia="ru-RU"/>
        </w:rPr>
        <w:t xml:space="preserve">           </w:t>
      </w:r>
      <w:r w:rsidRPr="000B377B">
        <w:rPr>
          <w:rFonts w:eastAsia="Times New Roman"/>
          <w:lang w:eastAsia="ru-RU"/>
        </w:rPr>
        <w:t>№ 19-кз «О мерах социальной поддержки отдельных категорий граждан, находящихся в трудной жизненной ситуации, и ветеранов Великой Отечественной войны»</w:t>
      </w:r>
    </w:p>
    <w:p w14:paraId="0DA50A26" w14:textId="77777777" w:rsidR="007D4266" w:rsidRPr="007D4266" w:rsidRDefault="007D4266" w:rsidP="007D4266">
      <w:pPr>
        <w:autoSpaceDE w:val="0"/>
        <w:spacing w:after="0" w:line="240" w:lineRule="exact"/>
        <w:ind w:left="4536"/>
        <w:jc w:val="both"/>
        <w:rPr>
          <w:rFonts w:eastAsia="Arial CYR"/>
          <w:lang w:eastAsia="ru-RU"/>
        </w:rPr>
      </w:pPr>
    </w:p>
    <w:p w14:paraId="0F831D3D" w14:textId="77777777" w:rsidR="007D4266" w:rsidRPr="007D4266" w:rsidRDefault="007D4266" w:rsidP="007D4266">
      <w:pPr>
        <w:autoSpaceDE w:val="0"/>
        <w:autoSpaceDN w:val="0"/>
        <w:adjustRightInd w:val="0"/>
        <w:spacing w:after="0" w:line="240" w:lineRule="auto"/>
        <w:ind w:firstLine="5103"/>
        <w:rPr>
          <w:rFonts w:eastAsia="Times New Roman"/>
          <w:lang w:eastAsia="ru-RU"/>
        </w:rPr>
      </w:pPr>
    </w:p>
    <w:p w14:paraId="340560F0" w14:textId="77777777" w:rsidR="007D4266" w:rsidRPr="007D4266" w:rsidRDefault="007D4266" w:rsidP="007D4266">
      <w:pPr>
        <w:autoSpaceDE w:val="0"/>
        <w:autoSpaceDN w:val="0"/>
        <w:adjustRightInd w:val="0"/>
        <w:spacing w:after="0" w:line="240" w:lineRule="auto"/>
        <w:ind w:firstLine="5103"/>
        <w:rPr>
          <w:rFonts w:eastAsia="Times New Roman"/>
          <w:lang w:eastAsia="ru-RU"/>
        </w:rPr>
      </w:pPr>
    </w:p>
    <w:p w14:paraId="4D649E5E" w14:textId="77777777" w:rsidR="007D4266" w:rsidRPr="007D4266" w:rsidRDefault="007D4266" w:rsidP="007D4266">
      <w:pPr>
        <w:autoSpaceDE w:val="0"/>
        <w:autoSpaceDN w:val="0"/>
        <w:adjustRightInd w:val="0"/>
        <w:spacing w:after="0" w:line="240" w:lineRule="auto"/>
        <w:ind w:firstLine="5103"/>
        <w:rPr>
          <w:rFonts w:eastAsia="Times New Roman"/>
          <w:lang w:eastAsia="ru-RU"/>
        </w:rPr>
      </w:pPr>
    </w:p>
    <w:p w14:paraId="281C6B6B" w14:textId="77777777" w:rsidR="007D4266" w:rsidRPr="007D4266" w:rsidRDefault="007D4266" w:rsidP="007D4266">
      <w:pPr>
        <w:autoSpaceDE w:val="0"/>
        <w:autoSpaceDN w:val="0"/>
        <w:adjustRightInd w:val="0"/>
        <w:spacing w:after="0" w:line="240" w:lineRule="auto"/>
        <w:ind w:firstLine="5103"/>
        <w:rPr>
          <w:rFonts w:ascii="Arial" w:eastAsia="Times New Roman" w:hAnsi="Arial" w:cs="Arial"/>
          <w:sz w:val="24"/>
          <w:szCs w:val="24"/>
          <w:lang w:eastAsia="ru-RU"/>
        </w:rPr>
      </w:pPr>
    </w:p>
    <w:p w14:paraId="6551B798" w14:textId="77777777" w:rsidR="007D4266" w:rsidRPr="007D4266" w:rsidRDefault="007D4266" w:rsidP="007D4266">
      <w:pPr>
        <w:spacing w:after="0" w:line="240" w:lineRule="exact"/>
        <w:jc w:val="center"/>
        <w:rPr>
          <w:rFonts w:eastAsia="Times New Roman"/>
          <w:lang w:eastAsia="ru-RU"/>
        </w:rPr>
      </w:pPr>
      <w:r w:rsidRPr="007D4266">
        <w:rPr>
          <w:rFonts w:eastAsia="Times New Roman"/>
          <w:lang w:eastAsia="ru-RU"/>
        </w:rPr>
        <w:t>Управление труда и социальной защиты населения администрации</w:t>
      </w:r>
    </w:p>
    <w:p w14:paraId="0AFD2640" w14:textId="77777777" w:rsidR="007D4266" w:rsidRPr="007D4266" w:rsidRDefault="007D4266" w:rsidP="007D4266">
      <w:pPr>
        <w:spacing w:after="0" w:line="240" w:lineRule="exact"/>
        <w:ind w:firstLine="720"/>
        <w:jc w:val="center"/>
        <w:rPr>
          <w:rFonts w:eastAsia="Times New Roman"/>
          <w:lang w:eastAsia="ru-RU"/>
        </w:rPr>
      </w:pPr>
      <w:r w:rsidRPr="007D4266">
        <w:rPr>
          <w:rFonts w:eastAsia="Times New Roman"/>
          <w:lang w:eastAsia="ru-RU"/>
        </w:rPr>
        <w:t xml:space="preserve">Георгиевского муниципального округа Ставропольского края </w:t>
      </w:r>
    </w:p>
    <w:p w14:paraId="2CB12B89" w14:textId="77777777" w:rsidR="007D4266" w:rsidRPr="007D4266" w:rsidRDefault="007D4266" w:rsidP="007D4266">
      <w:pPr>
        <w:spacing w:after="0" w:line="240" w:lineRule="auto"/>
        <w:ind w:firstLine="720"/>
        <w:jc w:val="center"/>
        <w:rPr>
          <w:rFonts w:eastAsia="Times New Roman"/>
          <w:lang w:eastAsia="ru-RU"/>
        </w:rPr>
      </w:pPr>
    </w:p>
    <w:p w14:paraId="23DFE8C9" w14:textId="77777777" w:rsidR="007D4266" w:rsidRPr="007D4266" w:rsidRDefault="007D4266" w:rsidP="007D4266">
      <w:pPr>
        <w:spacing w:after="0" w:line="240" w:lineRule="auto"/>
        <w:ind w:firstLine="720"/>
        <w:jc w:val="center"/>
        <w:rPr>
          <w:rFonts w:eastAsia="Times New Roman"/>
          <w:lang w:eastAsia="ru-RU"/>
        </w:rPr>
      </w:pPr>
      <w:r w:rsidRPr="007D4266">
        <w:rPr>
          <w:rFonts w:eastAsia="Times New Roman"/>
          <w:lang w:eastAsia="ru-RU"/>
        </w:rPr>
        <w:t xml:space="preserve">Уведомление </w:t>
      </w:r>
    </w:p>
    <w:p w14:paraId="5FF21B78" w14:textId="77777777" w:rsidR="007D4266" w:rsidRPr="007D4266" w:rsidRDefault="007D4266" w:rsidP="007D4266">
      <w:pPr>
        <w:spacing w:after="0" w:line="240" w:lineRule="auto"/>
        <w:ind w:firstLine="720"/>
        <w:jc w:val="center"/>
        <w:rPr>
          <w:rFonts w:eastAsia="Times New Roman"/>
          <w:lang w:eastAsia="ru-RU"/>
        </w:rPr>
      </w:pPr>
      <w:r w:rsidRPr="007D4266">
        <w:rPr>
          <w:rFonts w:eastAsia="Times New Roman"/>
          <w:lang w:eastAsia="ru-RU"/>
        </w:rPr>
        <w:t>о прекращении ежемесячной денежной выплаты (ЕДВ)</w:t>
      </w:r>
    </w:p>
    <w:p w14:paraId="6614AA20" w14:textId="6E852F98" w:rsidR="007D4266" w:rsidRPr="007D4266" w:rsidRDefault="007D4266" w:rsidP="007D4266">
      <w:pPr>
        <w:spacing w:after="0" w:line="240" w:lineRule="auto"/>
        <w:ind w:firstLine="720"/>
        <w:jc w:val="center"/>
        <w:rPr>
          <w:rFonts w:eastAsia="Times New Roman"/>
          <w:lang w:eastAsia="ru-RU"/>
        </w:rPr>
      </w:pPr>
      <w:r w:rsidRPr="007D4266">
        <w:rPr>
          <w:rFonts w:eastAsia="Times New Roman"/>
          <w:lang w:eastAsia="ru-RU"/>
        </w:rPr>
        <w:t>от «___»____________20___</w:t>
      </w:r>
      <w:r w:rsidR="00E36DEB">
        <w:rPr>
          <w:rFonts w:eastAsia="Times New Roman"/>
          <w:lang w:eastAsia="ru-RU"/>
        </w:rPr>
        <w:t xml:space="preserve"> г.</w:t>
      </w:r>
      <w:r w:rsidRPr="007D4266">
        <w:rPr>
          <w:rFonts w:eastAsia="Times New Roman"/>
          <w:lang w:eastAsia="ru-RU"/>
        </w:rPr>
        <w:t xml:space="preserve"> № ___</w:t>
      </w:r>
    </w:p>
    <w:p w14:paraId="41CF7E2B" w14:textId="77777777" w:rsidR="007D4266" w:rsidRPr="007D4266" w:rsidRDefault="007D4266" w:rsidP="007D4266">
      <w:pPr>
        <w:spacing w:after="0" w:line="240" w:lineRule="auto"/>
        <w:ind w:firstLine="720"/>
        <w:jc w:val="center"/>
        <w:rPr>
          <w:rFonts w:eastAsia="Times New Roman"/>
          <w:lang w:eastAsia="ru-RU"/>
        </w:rPr>
      </w:pPr>
    </w:p>
    <w:p w14:paraId="50280AB7"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 xml:space="preserve">Уважаемый(ая) __________________________________________________ , </w:t>
      </w:r>
    </w:p>
    <w:p w14:paraId="53D6F9FF" w14:textId="77777777" w:rsidR="00731963" w:rsidRPr="00BF2433" w:rsidRDefault="00731963" w:rsidP="00731963">
      <w:pPr>
        <w:shd w:val="clear" w:color="auto" w:fill="FFFFFF"/>
        <w:spacing w:after="0" w:line="240" w:lineRule="auto"/>
        <w:ind w:firstLine="567"/>
        <w:jc w:val="center"/>
        <w:rPr>
          <w:rFonts w:eastAsia="Times New Roman"/>
          <w:sz w:val="20"/>
          <w:szCs w:val="20"/>
          <w:lang w:eastAsia="ru-RU"/>
        </w:rPr>
      </w:pPr>
      <w:r w:rsidRPr="00BF2433">
        <w:rPr>
          <w:rFonts w:eastAsia="Times New Roman"/>
          <w:sz w:val="20"/>
          <w:szCs w:val="20"/>
          <w:lang w:eastAsia="ru-RU"/>
        </w:rPr>
        <w:t>(фамилия, имя, отчество (при наличии) полностью)</w:t>
      </w:r>
    </w:p>
    <w:p w14:paraId="6A77265C"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проживающая(ий) по адресу: ________________________________________,</w:t>
      </w:r>
    </w:p>
    <w:p w14:paraId="780790A7"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___________________________________________________ приняло решение</w:t>
      </w:r>
    </w:p>
    <w:p w14:paraId="554552D3" w14:textId="77777777" w:rsidR="007D4266" w:rsidRPr="00BF2433" w:rsidRDefault="007D4266" w:rsidP="007D4266">
      <w:pPr>
        <w:spacing w:after="0" w:line="240" w:lineRule="auto"/>
        <w:ind w:right="2154" w:firstLine="720"/>
        <w:jc w:val="center"/>
        <w:rPr>
          <w:rFonts w:eastAsia="Times New Roman"/>
          <w:sz w:val="20"/>
          <w:szCs w:val="20"/>
          <w:lang w:eastAsia="ru-RU"/>
        </w:rPr>
      </w:pPr>
      <w:r w:rsidRPr="00BF2433">
        <w:rPr>
          <w:rFonts w:eastAsia="Times New Roman"/>
          <w:sz w:val="20"/>
          <w:szCs w:val="20"/>
          <w:lang w:eastAsia="ru-RU"/>
        </w:rPr>
        <w:t>(наименование органа соцзащиты)</w:t>
      </w:r>
    </w:p>
    <w:p w14:paraId="5F8741BE" w14:textId="77777777" w:rsidR="007D4266" w:rsidRPr="00CB7288" w:rsidRDefault="007D4266" w:rsidP="007D4266">
      <w:pPr>
        <w:spacing w:after="0" w:line="240" w:lineRule="auto"/>
        <w:jc w:val="both"/>
        <w:rPr>
          <w:rFonts w:eastAsia="Times New Roman"/>
          <w:sz w:val="24"/>
          <w:szCs w:val="24"/>
          <w:lang w:eastAsia="ru-RU"/>
        </w:rPr>
      </w:pPr>
      <w:r w:rsidRPr="007D4266">
        <w:rPr>
          <w:rFonts w:eastAsia="Times New Roman"/>
          <w:lang w:eastAsia="ru-RU"/>
        </w:rPr>
        <w:t>от ___.___.20___ № ________ прекратить Вам выплату ЕДВ в соответствии с Законом Ставропольского края «О мерах социальной поддержки отдельных категорий граждан, находящихся в трудной жизненной ситуации, и ветеранов Великой Отечественной войны» категория, в соответствии с которой ранее выплачивалась ЕДВ: ________________________, в связи со следующим:</w:t>
      </w:r>
    </w:p>
    <w:p w14:paraId="62F1EEBD" w14:textId="77777777" w:rsidR="007D4266" w:rsidRPr="007D4266" w:rsidRDefault="007D4266" w:rsidP="007D4266">
      <w:pPr>
        <w:spacing w:after="0" w:line="240" w:lineRule="auto"/>
        <w:jc w:val="both"/>
        <w:rPr>
          <w:rFonts w:eastAsia="Times New Roman"/>
          <w:lang w:eastAsia="ru-RU"/>
        </w:rPr>
      </w:pPr>
      <w:r w:rsidRPr="00CB7288">
        <w:rPr>
          <w:rFonts w:eastAsia="Times New Roman"/>
          <w:sz w:val="24"/>
          <w:szCs w:val="24"/>
          <w:lang w:eastAsia="ru-RU"/>
        </w:rPr>
        <w:t>_________________________________________________________________</w:t>
      </w:r>
      <w:r w:rsidRPr="007D4266">
        <w:rPr>
          <w:rFonts w:eastAsia="Times New Roman"/>
          <w:lang w:eastAsia="ru-RU"/>
        </w:rPr>
        <w:t xml:space="preserve"> .</w:t>
      </w:r>
    </w:p>
    <w:p w14:paraId="7660A4E5" w14:textId="77777777" w:rsidR="007D4266" w:rsidRPr="00BF2433" w:rsidRDefault="007D4266" w:rsidP="007D4266">
      <w:pPr>
        <w:spacing w:after="0" w:line="240" w:lineRule="auto"/>
        <w:ind w:firstLine="720"/>
        <w:jc w:val="center"/>
        <w:rPr>
          <w:rFonts w:eastAsia="Times New Roman"/>
          <w:sz w:val="20"/>
          <w:szCs w:val="20"/>
          <w:lang w:eastAsia="ru-RU"/>
        </w:rPr>
      </w:pPr>
      <w:r w:rsidRPr="00BF2433">
        <w:rPr>
          <w:rFonts w:eastAsia="Times New Roman"/>
          <w:sz w:val="20"/>
          <w:szCs w:val="20"/>
          <w:lang w:eastAsia="ru-RU"/>
        </w:rPr>
        <w:t>(перечислить основания прекращения)</w:t>
      </w:r>
    </w:p>
    <w:p w14:paraId="74A2D608"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 xml:space="preserve">Для восстановления ЕДВ Вы вправе представить  </w:t>
      </w:r>
      <w:r w:rsidRPr="00CB7288">
        <w:rPr>
          <w:rFonts w:eastAsia="Times New Roman"/>
          <w:sz w:val="24"/>
          <w:szCs w:val="24"/>
          <w:lang w:eastAsia="ru-RU"/>
        </w:rPr>
        <w:t>_______________________ _________________________________________________________________.</w:t>
      </w:r>
      <w:r w:rsidRPr="007D4266">
        <w:rPr>
          <w:rFonts w:eastAsia="Times New Roman"/>
          <w:lang w:eastAsia="ru-RU"/>
        </w:rPr>
        <w:t xml:space="preserve"> </w:t>
      </w:r>
    </w:p>
    <w:p w14:paraId="25F9E007" w14:textId="77777777" w:rsidR="007D4266" w:rsidRPr="00CB7288" w:rsidRDefault="007D4266" w:rsidP="007D4266">
      <w:pPr>
        <w:spacing w:after="0" w:line="240" w:lineRule="auto"/>
        <w:jc w:val="both"/>
        <w:rPr>
          <w:rFonts w:eastAsia="Times New Roman"/>
          <w:sz w:val="24"/>
          <w:szCs w:val="24"/>
          <w:lang w:eastAsia="ru-RU"/>
        </w:rPr>
      </w:pPr>
      <w:r w:rsidRPr="007D4266">
        <w:rPr>
          <w:rFonts w:eastAsia="Times New Roman"/>
          <w:lang w:eastAsia="ru-RU"/>
        </w:rPr>
        <w:t xml:space="preserve">Телефон для справок: </w:t>
      </w:r>
      <w:r w:rsidRPr="00CB7288">
        <w:rPr>
          <w:rFonts w:eastAsia="Times New Roman"/>
          <w:sz w:val="24"/>
          <w:szCs w:val="24"/>
          <w:lang w:eastAsia="ru-RU"/>
        </w:rPr>
        <w:t>___________________ .</w:t>
      </w:r>
    </w:p>
    <w:p w14:paraId="7E142E67" w14:textId="77777777" w:rsidR="007D4266" w:rsidRPr="007D4266" w:rsidRDefault="007D4266" w:rsidP="007D4266">
      <w:pPr>
        <w:spacing w:after="0" w:line="240" w:lineRule="auto"/>
        <w:jc w:val="both"/>
        <w:rPr>
          <w:rFonts w:eastAsia="Times New Roman"/>
          <w:lang w:eastAsia="ru-RU"/>
        </w:rPr>
      </w:pPr>
      <w:r w:rsidRPr="00CB7288">
        <w:rPr>
          <w:rFonts w:eastAsia="Times New Roman"/>
          <w:sz w:val="24"/>
          <w:szCs w:val="24"/>
          <w:lang w:eastAsia="ru-RU"/>
        </w:rPr>
        <w:t>_________________________ _________________ _______________________</w:t>
      </w:r>
    </w:p>
    <w:p w14:paraId="674518A8" w14:textId="77777777" w:rsidR="007D4266" w:rsidRPr="00BF2433" w:rsidRDefault="007D4266" w:rsidP="007D4266">
      <w:pPr>
        <w:tabs>
          <w:tab w:val="center" w:pos="1417"/>
          <w:tab w:val="center" w:pos="4469"/>
          <w:tab w:val="center" w:pos="7630"/>
        </w:tabs>
        <w:spacing w:after="0" w:line="240" w:lineRule="auto"/>
        <w:jc w:val="both"/>
        <w:rPr>
          <w:rFonts w:eastAsia="Times New Roman"/>
          <w:sz w:val="20"/>
          <w:szCs w:val="20"/>
          <w:lang w:eastAsia="ru-RU"/>
        </w:rPr>
      </w:pPr>
      <w:r w:rsidRPr="007D4266">
        <w:rPr>
          <w:rFonts w:eastAsia="Times New Roman"/>
          <w:vertAlign w:val="superscript"/>
          <w:lang w:eastAsia="ru-RU"/>
        </w:rPr>
        <w:tab/>
      </w:r>
      <w:r w:rsidRPr="00BF2433">
        <w:rPr>
          <w:rFonts w:eastAsia="Times New Roman"/>
          <w:sz w:val="20"/>
          <w:szCs w:val="20"/>
          <w:lang w:eastAsia="ru-RU"/>
        </w:rPr>
        <w:t>(должность лица, принимающего</w:t>
      </w:r>
      <w:r w:rsidRPr="00BF2433">
        <w:rPr>
          <w:rFonts w:eastAsia="Times New Roman"/>
          <w:sz w:val="20"/>
          <w:szCs w:val="20"/>
          <w:lang w:eastAsia="ru-RU"/>
        </w:rPr>
        <w:tab/>
        <w:t>(подпись)</w:t>
      </w:r>
      <w:r w:rsidRPr="00BF2433">
        <w:rPr>
          <w:rFonts w:eastAsia="Times New Roman"/>
          <w:sz w:val="20"/>
          <w:szCs w:val="20"/>
          <w:lang w:eastAsia="ru-RU"/>
        </w:rPr>
        <w:tab/>
        <w:t>(инициалы, фамилия)</w:t>
      </w:r>
    </w:p>
    <w:p w14:paraId="60CFCCF5" w14:textId="77777777" w:rsidR="007D4266" w:rsidRPr="00BF2433" w:rsidRDefault="007D4266" w:rsidP="007D4266">
      <w:pPr>
        <w:tabs>
          <w:tab w:val="center" w:pos="1417"/>
        </w:tabs>
        <w:spacing w:after="0" w:line="240" w:lineRule="auto"/>
        <w:jc w:val="both"/>
        <w:rPr>
          <w:rFonts w:eastAsia="Times New Roman"/>
          <w:sz w:val="20"/>
          <w:szCs w:val="20"/>
          <w:lang w:eastAsia="ru-RU"/>
        </w:rPr>
      </w:pPr>
      <w:r w:rsidRPr="00BF2433">
        <w:rPr>
          <w:rFonts w:eastAsia="Times New Roman"/>
          <w:sz w:val="20"/>
          <w:szCs w:val="20"/>
          <w:lang w:eastAsia="ru-RU"/>
        </w:rPr>
        <w:tab/>
        <w:t>решение о назначении (отказе в назначении) ЕДВ)</w:t>
      </w:r>
    </w:p>
    <w:p w14:paraId="2AC2E69F" w14:textId="77777777" w:rsidR="00BF2433" w:rsidRDefault="007D4266" w:rsidP="007D4266">
      <w:pPr>
        <w:tabs>
          <w:tab w:val="center" w:pos="4578"/>
        </w:tabs>
        <w:spacing w:after="0" w:line="240" w:lineRule="auto"/>
        <w:ind w:firstLine="720"/>
        <w:jc w:val="both"/>
        <w:rPr>
          <w:rFonts w:eastAsia="Times New Roman"/>
          <w:lang w:eastAsia="ru-RU"/>
        </w:rPr>
      </w:pPr>
      <w:r w:rsidRPr="007D4266">
        <w:rPr>
          <w:rFonts w:eastAsia="Times New Roman"/>
          <w:lang w:eastAsia="ru-RU"/>
        </w:rPr>
        <w:tab/>
      </w:r>
    </w:p>
    <w:p w14:paraId="4CAF1220" w14:textId="12162FB1" w:rsidR="007D4266" w:rsidRDefault="007D4266" w:rsidP="007D4266">
      <w:pPr>
        <w:tabs>
          <w:tab w:val="center" w:pos="4578"/>
        </w:tabs>
        <w:spacing w:after="0" w:line="240" w:lineRule="auto"/>
        <w:ind w:firstLine="720"/>
        <w:jc w:val="both"/>
        <w:rPr>
          <w:rFonts w:eastAsia="Times New Roman"/>
          <w:vertAlign w:val="superscript"/>
          <w:lang w:eastAsia="ru-RU"/>
        </w:rPr>
        <w:sectPr w:rsidR="007D4266" w:rsidSect="00D8083E">
          <w:pgSz w:w="11906" w:h="16838"/>
          <w:pgMar w:top="1418" w:right="567" w:bottom="1134" w:left="1985" w:header="708" w:footer="708" w:gutter="0"/>
          <w:pgNumType w:start="1"/>
          <w:cols w:space="708"/>
          <w:titlePg/>
          <w:docGrid w:linePitch="381"/>
        </w:sectPr>
      </w:pPr>
      <w:r w:rsidRPr="007D4266">
        <w:rPr>
          <w:rFonts w:eastAsia="Times New Roman"/>
          <w:lang w:eastAsia="ru-RU"/>
        </w:rPr>
        <w:t>(М.П.</w:t>
      </w:r>
      <w:r w:rsidR="00BF2433">
        <w:rPr>
          <w:rFonts w:eastAsia="Times New Roman"/>
          <w:lang w:eastAsia="ru-RU"/>
        </w:rPr>
        <w:t>)</w:t>
      </w:r>
    </w:p>
    <w:p w14:paraId="1EF6AA5F" w14:textId="511278BF" w:rsidR="007D4266" w:rsidRPr="007D4266" w:rsidRDefault="007D4266" w:rsidP="007D4266">
      <w:pPr>
        <w:tabs>
          <w:tab w:val="center" w:pos="4578"/>
        </w:tabs>
        <w:spacing w:after="0" w:line="240" w:lineRule="auto"/>
        <w:ind w:firstLine="720"/>
        <w:jc w:val="both"/>
        <w:rPr>
          <w:rFonts w:eastAsia="Times New Roman"/>
          <w:lang w:eastAsia="ru-RU"/>
        </w:rPr>
      </w:pPr>
    </w:p>
    <w:p w14:paraId="24064274" w14:textId="7F8B0425" w:rsidR="007D4266" w:rsidRPr="007D4266" w:rsidRDefault="007D4266" w:rsidP="007D4266">
      <w:pPr>
        <w:autoSpaceDE w:val="0"/>
        <w:autoSpaceDN w:val="0"/>
        <w:adjustRightInd w:val="0"/>
        <w:spacing w:after="0" w:line="240" w:lineRule="auto"/>
        <w:ind w:firstLine="5103"/>
        <w:jc w:val="center"/>
        <w:rPr>
          <w:rFonts w:eastAsia="Arial CYR"/>
          <w:lang w:eastAsia="ru-RU"/>
        </w:rPr>
      </w:pPr>
      <w:r w:rsidRPr="007D4266">
        <w:rPr>
          <w:rFonts w:eastAsia="Arial CYR"/>
          <w:lang w:eastAsia="ru-RU"/>
        </w:rPr>
        <w:t>Приложение 1</w:t>
      </w:r>
      <w:r w:rsidR="007A0BC3">
        <w:rPr>
          <w:rFonts w:eastAsia="Arial CYR"/>
          <w:lang w:eastAsia="ru-RU"/>
        </w:rPr>
        <w:t>1</w:t>
      </w:r>
    </w:p>
    <w:p w14:paraId="1F301AB5" w14:textId="77777777" w:rsidR="007D4266" w:rsidRPr="007D4266" w:rsidRDefault="007D4266" w:rsidP="007D4266">
      <w:pPr>
        <w:autoSpaceDE w:val="0"/>
        <w:autoSpaceDN w:val="0"/>
        <w:adjustRightInd w:val="0"/>
        <w:spacing w:after="0" w:line="240" w:lineRule="auto"/>
        <w:ind w:firstLine="5103"/>
        <w:rPr>
          <w:rFonts w:eastAsia="Arial CYR"/>
          <w:lang w:eastAsia="ru-RU"/>
        </w:rPr>
      </w:pPr>
    </w:p>
    <w:p w14:paraId="4BAFADBF" w14:textId="5AC18832" w:rsidR="007D4266" w:rsidRPr="007D4266" w:rsidRDefault="00BF2433" w:rsidP="007A0BC3">
      <w:pPr>
        <w:autoSpaceDE w:val="0"/>
        <w:spacing w:after="0" w:line="240" w:lineRule="exact"/>
        <w:ind w:left="5103"/>
        <w:jc w:val="both"/>
        <w:rPr>
          <w:rFonts w:eastAsia="Arial CYR"/>
          <w:lang w:eastAsia="ru-RU"/>
        </w:rPr>
      </w:pPr>
      <w:r w:rsidRPr="007D4266">
        <w:rPr>
          <w:rFonts w:eastAsia="Times New Roman"/>
          <w:lang w:eastAsia="ru-RU"/>
        </w:rPr>
        <w:t>к административному регламенту предоставления управлением труда и социальной защиты населения администрации Георгиевского муниципального округа Ставропольского края государственной услуги «</w:t>
      </w:r>
      <w:r w:rsidRPr="000B377B">
        <w:rPr>
          <w:rFonts w:eastAsia="Times New Roman"/>
          <w:lang w:eastAsia="ru-RU"/>
        </w:rPr>
        <w:t xml:space="preserve">Назначение и осуществление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1 - 4 пункта 1 статьи 3 Федерального закона от 12 января 1995 года № 5-ФЗ «О ветеранах», погибшего при исполнении обязанностей военной службы, в соответствии с Законом Ставропольского края от 10 апреля 2006 г. </w:t>
      </w:r>
      <w:r w:rsidR="00D8083E">
        <w:rPr>
          <w:rFonts w:eastAsia="Times New Roman"/>
          <w:lang w:eastAsia="ru-RU"/>
        </w:rPr>
        <w:t xml:space="preserve">            </w:t>
      </w:r>
      <w:r w:rsidRPr="000B377B">
        <w:rPr>
          <w:rFonts w:eastAsia="Times New Roman"/>
          <w:lang w:eastAsia="ru-RU"/>
        </w:rPr>
        <w:t>№ 19-кз «О мерах социальной поддержки отдельных категорий граждан, находящихся в трудной жизненной ситуации, и ветеранов Великой Отечественной войны»</w:t>
      </w:r>
    </w:p>
    <w:p w14:paraId="2DA957B2" w14:textId="77777777" w:rsidR="007D4266" w:rsidRPr="007D4266" w:rsidRDefault="007D4266" w:rsidP="007D4266">
      <w:pPr>
        <w:autoSpaceDE w:val="0"/>
        <w:autoSpaceDN w:val="0"/>
        <w:adjustRightInd w:val="0"/>
        <w:spacing w:after="0" w:line="240" w:lineRule="auto"/>
        <w:ind w:firstLine="5103"/>
        <w:rPr>
          <w:rFonts w:eastAsia="Times New Roman"/>
          <w:lang w:eastAsia="ru-RU"/>
        </w:rPr>
      </w:pPr>
    </w:p>
    <w:p w14:paraId="5496234D" w14:textId="77777777" w:rsidR="007D4266" w:rsidRPr="007D4266" w:rsidRDefault="007D4266" w:rsidP="007D4266">
      <w:pPr>
        <w:autoSpaceDE w:val="0"/>
        <w:autoSpaceDN w:val="0"/>
        <w:adjustRightInd w:val="0"/>
        <w:spacing w:after="0" w:line="240" w:lineRule="auto"/>
        <w:ind w:firstLine="5103"/>
        <w:rPr>
          <w:rFonts w:eastAsia="Times New Roman"/>
          <w:lang w:eastAsia="ru-RU"/>
        </w:rPr>
      </w:pPr>
    </w:p>
    <w:p w14:paraId="1ED5206F" w14:textId="77777777" w:rsidR="007D4266" w:rsidRPr="007D4266" w:rsidRDefault="007D4266" w:rsidP="007D4266">
      <w:pPr>
        <w:autoSpaceDE w:val="0"/>
        <w:autoSpaceDN w:val="0"/>
        <w:adjustRightInd w:val="0"/>
        <w:spacing w:after="0" w:line="240" w:lineRule="auto"/>
        <w:ind w:firstLine="5103"/>
        <w:rPr>
          <w:rFonts w:eastAsia="Times New Roman"/>
          <w:lang w:eastAsia="ru-RU"/>
        </w:rPr>
      </w:pPr>
    </w:p>
    <w:p w14:paraId="714A0588" w14:textId="77777777" w:rsidR="007D4266" w:rsidRPr="007D4266" w:rsidRDefault="007D4266" w:rsidP="007D4266">
      <w:pPr>
        <w:autoSpaceDE w:val="0"/>
        <w:autoSpaceDN w:val="0"/>
        <w:adjustRightInd w:val="0"/>
        <w:spacing w:after="0" w:line="240" w:lineRule="auto"/>
        <w:ind w:firstLine="5103"/>
        <w:rPr>
          <w:rFonts w:ascii="Arial" w:eastAsia="Times New Roman" w:hAnsi="Arial" w:cs="Arial"/>
          <w:sz w:val="24"/>
          <w:szCs w:val="24"/>
          <w:lang w:eastAsia="ru-RU"/>
        </w:rPr>
      </w:pPr>
    </w:p>
    <w:p w14:paraId="3FC32FFD" w14:textId="77777777" w:rsidR="007D4266" w:rsidRPr="007D4266" w:rsidRDefault="007D4266" w:rsidP="007D4266">
      <w:pPr>
        <w:spacing w:after="0" w:line="240" w:lineRule="auto"/>
        <w:rPr>
          <w:rFonts w:eastAsia="Times New Roman"/>
          <w:lang w:eastAsia="ru-RU"/>
        </w:rPr>
      </w:pPr>
      <w:r w:rsidRPr="007D4266">
        <w:rPr>
          <w:rFonts w:eastAsia="Times New Roman"/>
          <w:lang w:eastAsia="ru-RU"/>
        </w:rPr>
        <w:t xml:space="preserve">Штамп управления </w:t>
      </w:r>
    </w:p>
    <w:p w14:paraId="3E14C0DF" w14:textId="77777777" w:rsidR="007D4266" w:rsidRPr="007D4266" w:rsidRDefault="007D4266" w:rsidP="007D4266">
      <w:pPr>
        <w:spacing w:after="0" w:line="240" w:lineRule="auto"/>
        <w:rPr>
          <w:rFonts w:eastAsia="Times New Roman"/>
          <w:lang w:eastAsia="ru-RU"/>
        </w:rPr>
      </w:pPr>
      <w:r w:rsidRPr="007D4266">
        <w:rPr>
          <w:rFonts w:eastAsia="Times New Roman"/>
          <w:lang w:eastAsia="ru-RU"/>
        </w:rPr>
        <w:t>________ № ____</w:t>
      </w:r>
    </w:p>
    <w:p w14:paraId="3D37FB2F" w14:textId="77777777" w:rsidR="007D4266" w:rsidRPr="007D4266" w:rsidRDefault="007D4266" w:rsidP="007D4266">
      <w:pPr>
        <w:spacing w:after="0" w:line="240" w:lineRule="auto"/>
        <w:jc w:val="center"/>
        <w:rPr>
          <w:rFonts w:eastAsia="Times New Roman"/>
          <w:sz w:val="26"/>
          <w:szCs w:val="26"/>
          <w:lang w:eastAsia="ru-RU"/>
        </w:rPr>
      </w:pPr>
      <w:r w:rsidRPr="007D4266">
        <w:rPr>
          <w:rFonts w:eastAsia="Times New Roman"/>
          <w:sz w:val="26"/>
          <w:szCs w:val="26"/>
          <w:lang w:eastAsia="ru-RU"/>
        </w:rPr>
        <w:t>СПРАВКА</w:t>
      </w:r>
    </w:p>
    <w:p w14:paraId="27AC218D" w14:textId="77777777" w:rsidR="007D4266" w:rsidRPr="00BF2433" w:rsidRDefault="007D4266" w:rsidP="007D4266">
      <w:pPr>
        <w:spacing w:after="0" w:line="240" w:lineRule="auto"/>
        <w:jc w:val="center"/>
        <w:rPr>
          <w:rFonts w:eastAsia="Times New Roman"/>
          <w:lang w:eastAsia="ru-RU"/>
        </w:rPr>
      </w:pPr>
      <w:r w:rsidRPr="00BF2433">
        <w:rPr>
          <w:rFonts w:eastAsia="Times New Roman"/>
          <w:lang w:eastAsia="ru-RU"/>
        </w:rPr>
        <w:t>о получении ежемесячной денежной выплаты</w:t>
      </w:r>
    </w:p>
    <w:p w14:paraId="118FF225" w14:textId="39648768" w:rsidR="007D4266" w:rsidRPr="007D4266" w:rsidRDefault="007D4266" w:rsidP="007D4266">
      <w:pPr>
        <w:shd w:val="clear" w:color="auto" w:fill="FFFFFF"/>
        <w:spacing w:after="0" w:line="240" w:lineRule="auto"/>
        <w:rPr>
          <w:rFonts w:eastAsia="Times New Roman"/>
          <w:sz w:val="26"/>
          <w:szCs w:val="26"/>
          <w:lang w:eastAsia="ru-RU"/>
        </w:rPr>
      </w:pPr>
      <w:r w:rsidRPr="007D4266">
        <w:rPr>
          <w:rFonts w:eastAsia="Times New Roman"/>
          <w:spacing w:val="-15"/>
          <w:sz w:val="26"/>
          <w:szCs w:val="26"/>
          <w:lang w:eastAsia="ru-RU"/>
        </w:rPr>
        <w:t xml:space="preserve"> </w:t>
      </w:r>
      <w:r w:rsidR="00731963">
        <w:rPr>
          <w:rFonts w:eastAsia="Times New Roman"/>
          <w:spacing w:val="-15"/>
          <w:sz w:val="26"/>
          <w:szCs w:val="26"/>
          <w:lang w:eastAsia="ru-RU"/>
        </w:rPr>
        <w:t>_____________</w:t>
      </w:r>
      <w:r w:rsidRPr="007D4266">
        <w:rPr>
          <w:rFonts w:eastAsia="Times New Roman"/>
          <w:spacing w:val="-15"/>
          <w:sz w:val="26"/>
          <w:szCs w:val="26"/>
          <w:lang w:eastAsia="ru-RU"/>
        </w:rPr>
        <w:t>____</w:t>
      </w:r>
      <w:r w:rsidRPr="00731963">
        <w:rPr>
          <w:rFonts w:eastAsia="Times New Roman"/>
          <w:spacing w:val="-15"/>
          <w:sz w:val="22"/>
          <w:szCs w:val="22"/>
          <w:lang w:eastAsia="ru-RU"/>
        </w:rPr>
        <w:t>__________________________________________________________________________</w:t>
      </w:r>
      <w:r w:rsidRPr="007D4266">
        <w:rPr>
          <w:rFonts w:eastAsia="Times New Roman"/>
          <w:spacing w:val="-15"/>
          <w:sz w:val="26"/>
          <w:szCs w:val="26"/>
          <w:lang w:eastAsia="ru-RU"/>
        </w:rPr>
        <w:t>_</w:t>
      </w:r>
      <w:r w:rsidRPr="007D4266">
        <w:rPr>
          <w:rFonts w:eastAsia="Times New Roman"/>
          <w:sz w:val="26"/>
          <w:szCs w:val="26"/>
          <w:lang w:eastAsia="ru-RU"/>
        </w:rPr>
        <w:t xml:space="preserve"> ,</w:t>
      </w:r>
    </w:p>
    <w:p w14:paraId="79418147" w14:textId="77777777" w:rsidR="00731963" w:rsidRPr="00BF2433" w:rsidRDefault="00731963" w:rsidP="00731963">
      <w:pPr>
        <w:shd w:val="clear" w:color="auto" w:fill="FFFFFF"/>
        <w:spacing w:after="0" w:line="240" w:lineRule="auto"/>
        <w:ind w:firstLine="567"/>
        <w:jc w:val="center"/>
        <w:rPr>
          <w:rFonts w:eastAsia="Times New Roman"/>
          <w:sz w:val="20"/>
          <w:szCs w:val="20"/>
          <w:lang w:eastAsia="ru-RU"/>
        </w:rPr>
      </w:pPr>
      <w:r w:rsidRPr="00BF2433">
        <w:rPr>
          <w:rFonts w:eastAsia="Times New Roman"/>
          <w:sz w:val="20"/>
          <w:szCs w:val="20"/>
          <w:lang w:eastAsia="ru-RU"/>
        </w:rPr>
        <w:t>(фамилия, имя, отчество (при наличии) полностью)</w:t>
      </w:r>
    </w:p>
    <w:p w14:paraId="46377413" w14:textId="0A91A70A" w:rsidR="007D4266" w:rsidRPr="007D4266" w:rsidRDefault="007D4266" w:rsidP="007D4266">
      <w:pPr>
        <w:shd w:val="clear" w:color="auto" w:fill="FFFFFF"/>
        <w:spacing w:before="10" w:after="0" w:line="240" w:lineRule="auto"/>
        <w:jc w:val="both"/>
        <w:rPr>
          <w:rFonts w:eastAsia="Times New Roman"/>
          <w:sz w:val="24"/>
          <w:szCs w:val="24"/>
          <w:lang w:eastAsia="ru-RU"/>
        </w:rPr>
      </w:pPr>
      <w:r w:rsidRPr="00BF2433">
        <w:rPr>
          <w:rFonts w:eastAsia="Times New Roman"/>
          <w:lang w:eastAsia="ru-RU"/>
        </w:rPr>
        <w:t xml:space="preserve">паспорт гражданина Российской Федерации: </w:t>
      </w:r>
      <w:r w:rsidRPr="00BF2433">
        <w:rPr>
          <w:rFonts w:eastAsia="Times New Roman"/>
          <w:spacing w:val="-9"/>
          <w:lang w:eastAsia="ru-RU"/>
        </w:rPr>
        <w:t>серия</w:t>
      </w:r>
      <w:r w:rsidRPr="007D4266">
        <w:rPr>
          <w:rFonts w:eastAsia="Times New Roman"/>
          <w:spacing w:val="-9"/>
          <w:sz w:val="24"/>
          <w:szCs w:val="24"/>
          <w:lang w:eastAsia="ru-RU"/>
        </w:rPr>
        <w:t xml:space="preserve">______ </w:t>
      </w:r>
      <w:r w:rsidRPr="00BF2433">
        <w:rPr>
          <w:rFonts w:eastAsia="Times New Roman"/>
          <w:lang w:eastAsia="ru-RU"/>
        </w:rPr>
        <w:t>№</w:t>
      </w:r>
      <w:r w:rsidRPr="007D4266">
        <w:rPr>
          <w:rFonts w:eastAsia="Times New Roman"/>
          <w:sz w:val="24"/>
          <w:szCs w:val="24"/>
          <w:lang w:eastAsia="ru-RU"/>
        </w:rPr>
        <w:t xml:space="preserve"> __________________</w:t>
      </w:r>
    </w:p>
    <w:p w14:paraId="586CD3E5" w14:textId="383B3BBD" w:rsidR="007D4266" w:rsidRPr="007D4266" w:rsidRDefault="007D4266" w:rsidP="007D4266">
      <w:pPr>
        <w:shd w:val="clear" w:color="auto" w:fill="FFFFFF"/>
        <w:tabs>
          <w:tab w:val="left" w:leader="underscore" w:pos="1598"/>
          <w:tab w:val="left" w:leader="underscore" w:pos="1987"/>
        </w:tabs>
        <w:spacing w:after="0" w:line="240" w:lineRule="auto"/>
        <w:jc w:val="both"/>
        <w:rPr>
          <w:rFonts w:eastAsia="Times New Roman"/>
          <w:sz w:val="24"/>
          <w:szCs w:val="24"/>
          <w:lang w:eastAsia="ru-RU"/>
        </w:rPr>
      </w:pPr>
      <w:r w:rsidRPr="00BF2433">
        <w:rPr>
          <w:rFonts w:eastAsia="Times New Roman"/>
          <w:spacing w:val="-2"/>
          <w:lang w:eastAsia="ru-RU"/>
        </w:rPr>
        <w:t>дата выдачи</w:t>
      </w:r>
      <w:r w:rsidRPr="007D4266">
        <w:rPr>
          <w:rFonts w:eastAsia="Times New Roman"/>
          <w:spacing w:val="-2"/>
          <w:sz w:val="24"/>
          <w:szCs w:val="24"/>
          <w:lang w:eastAsia="ru-RU"/>
        </w:rPr>
        <w:t xml:space="preserve">: </w:t>
      </w:r>
      <w:r w:rsidRPr="00E36DEB">
        <w:rPr>
          <w:rFonts w:eastAsia="Times New Roman"/>
          <w:spacing w:val="-2"/>
          <w:lang w:eastAsia="ru-RU"/>
        </w:rPr>
        <w:t>___</w:t>
      </w:r>
      <w:r w:rsidRPr="00E36DEB">
        <w:rPr>
          <w:rFonts w:eastAsia="Times New Roman"/>
          <w:lang w:eastAsia="ru-RU"/>
        </w:rPr>
        <w:t>.___._____ г.</w:t>
      </w:r>
      <w:r w:rsidR="00BF2433">
        <w:rPr>
          <w:rFonts w:eastAsia="Times New Roman"/>
          <w:sz w:val="24"/>
          <w:szCs w:val="24"/>
          <w:lang w:eastAsia="ru-RU"/>
        </w:rPr>
        <w:t xml:space="preserve"> </w:t>
      </w:r>
      <w:r w:rsidRPr="00BF2433">
        <w:rPr>
          <w:rFonts w:eastAsia="Times New Roman"/>
          <w:lang w:eastAsia="ru-RU"/>
        </w:rPr>
        <w:t>кем выдан:</w:t>
      </w:r>
      <w:r w:rsidRPr="007D4266">
        <w:rPr>
          <w:rFonts w:eastAsia="Times New Roman"/>
          <w:sz w:val="24"/>
          <w:szCs w:val="24"/>
          <w:lang w:eastAsia="ru-RU"/>
        </w:rPr>
        <w:t xml:space="preserve"> ___________________________________</w:t>
      </w:r>
    </w:p>
    <w:p w14:paraId="6209CD9C" w14:textId="77777777" w:rsidR="007D4266" w:rsidRPr="007D4266" w:rsidRDefault="007D4266" w:rsidP="007D4266">
      <w:pPr>
        <w:shd w:val="clear" w:color="auto" w:fill="FFFFFF"/>
        <w:tabs>
          <w:tab w:val="left" w:leader="underscore" w:pos="1598"/>
          <w:tab w:val="left" w:leader="underscore" w:pos="1987"/>
        </w:tabs>
        <w:spacing w:after="0" w:line="240" w:lineRule="auto"/>
        <w:jc w:val="both"/>
        <w:rPr>
          <w:rFonts w:eastAsia="Times New Roman"/>
          <w:sz w:val="24"/>
          <w:szCs w:val="24"/>
          <w:lang w:eastAsia="ru-RU"/>
        </w:rPr>
      </w:pPr>
      <w:r w:rsidRPr="007D4266">
        <w:rPr>
          <w:rFonts w:eastAsia="Times New Roman"/>
          <w:sz w:val="24"/>
          <w:szCs w:val="24"/>
          <w:lang w:eastAsia="ru-RU"/>
        </w:rPr>
        <w:t>___</w:t>
      </w:r>
      <w:r w:rsidRPr="00731963">
        <w:rPr>
          <w:rFonts w:eastAsia="Times New Roman"/>
          <w:sz w:val="20"/>
          <w:szCs w:val="20"/>
          <w:lang w:eastAsia="ru-RU"/>
        </w:rPr>
        <w:t xml:space="preserve">_________________________________________________________________________ </w:t>
      </w:r>
      <w:r w:rsidRPr="007D4266">
        <w:rPr>
          <w:rFonts w:eastAsia="Times New Roman"/>
          <w:sz w:val="24"/>
          <w:szCs w:val="24"/>
          <w:lang w:eastAsia="ru-RU"/>
        </w:rPr>
        <w:t>,</w:t>
      </w:r>
    </w:p>
    <w:p w14:paraId="2D21B636" w14:textId="77777777" w:rsidR="007D4266" w:rsidRPr="00BF2433" w:rsidRDefault="007D4266" w:rsidP="007D4266">
      <w:pPr>
        <w:spacing w:after="0" w:line="240" w:lineRule="auto"/>
        <w:jc w:val="both"/>
        <w:rPr>
          <w:rFonts w:eastAsia="Times New Roman"/>
          <w:lang w:eastAsia="ru-RU"/>
        </w:rPr>
      </w:pPr>
      <w:r w:rsidRPr="00BF2433">
        <w:rPr>
          <w:rFonts w:eastAsia="Times New Roman"/>
          <w:lang w:eastAsia="ru-RU"/>
        </w:rPr>
        <w:t xml:space="preserve">является получателем ежемесячной денежной выплаты в соответствии Законом Ставропольского края «О мерах социальной поддержки отдельных категорий граждан, находящихся в трудной жизненной ситуации, и ветеранов Великой Отечественной войны» (далее – ЕДВ) </w:t>
      </w:r>
    </w:p>
    <w:p w14:paraId="0157F59C" w14:textId="14A11F18" w:rsidR="007D4266" w:rsidRPr="007D4266" w:rsidRDefault="007D4266" w:rsidP="007D4266">
      <w:pPr>
        <w:spacing w:after="0" w:line="240" w:lineRule="auto"/>
        <w:jc w:val="both"/>
        <w:rPr>
          <w:rFonts w:eastAsia="Times New Roman"/>
          <w:sz w:val="26"/>
          <w:szCs w:val="26"/>
          <w:lang w:eastAsia="ru-RU"/>
        </w:rPr>
      </w:pPr>
      <w:r w:rsidRPr="00BF2433">
        <w:rPr>
          <w:rFonts w:eastAsia="Times New Roman"/>
          <w:lang w:eastAsia="ru-RU"/>
        </w:rPr>
        <w:t xml:space="preserve">категория, в соответствии с которой назначена ЕДВ: </w:t>
      </w:r>
      <w:r w:rsidRPr="007D4266">
        <w:rPr>
          <w:rFonts w:eastAsia="Times New Roman"/>
          <w:sz w:val="24"/>
          <w:szCs w:val="24"/>
          <w:lang w:eastAsia="ru-RU"/>
        </w:rPr>
        <w:t>______________________</w:t>
      </w:r>
      <w:r w:rsidRPr="007D4266">
        <w:rPr>
          <w:rFonts w:eastAsia="Times New Roman"/>
          <w:sz w:val="26"/>
          <w:szCs w:val="26"/>
          <w:lang w:eastAsia="ru-RU"/>
        </w:rPr>
        <w:t>__</w:t>
      </w:r>
      <w:r w:rsidR="00BF2433">
        <w:rPr>
          <w:rFonts w:eastAsia="Times New Roman"/>
          <w:sz w:val="26"/>
          <w:szCs w:val="26"/>
          <w:lang w:eastAsia="ru-RU"/>
        </w:rPr>
        <w:t>_________________________________________</w:t>
      </w:r>
      <w:r w:rsidRPr="007D4266">
        <w:rPr>
          <w:rFonts w:eastAsia="Times New Roman"/>
          <w:sz w:val="26"/>
          <w:szCs w:val="26"/>
          <w:lang w:eastAsia="ru-RU"/>
        </w:rPr>
        <w:t>_______</w:t>
      </w:r>
    </w:p>
    <w:p w14:paraId="267619CC" w14:textId="0432A082" w:rsidR="007D4266" w:rsidRPr="00BF2433" w:rsidRDefault="007D4266" w:rsidP="00BF2433">
      <w:pPr>
        <w:tabs>
          <w:tab w:val="center" w:pos="7739"/>
        </w:tabs>
        <w:spacing w:after="0" w:line="240" w:lineRule="auto"/>
        <w:jc w:val="center"/>
        <w:rPr>
          <w:rFonts w:eastAsia="Times New Roman"/>
          <w:sz w:val="20"/>
          <w:szCs w:val="20"/>
          <w:lang w:eastAsia="ru-RU"/>
        </w:rPr>
      </w:pPr>
      <w:r w:rsidRPr="00BF2433">
        <w:rPr>
          <w:rFonts w:eastAsia="Times New Roman"/>
          <w:sz w:val="20"/>
          <w:szCs w:val="20"/>
          <w:lang w:eastAsia="ru-RU"/>
        </w:rPr>
        <w:t>(супруг(а), отец, мать)</w:t>
      </w:r>
    </w:p>
    <w:p w14:paraId="1BC85C76" w14:textId="77777777" w:rsidR="007D4266" w:rsidRPr="00BF2433" w:rsidRDefault="007D4266" w:rsidP="007D4266">
      <w:pPr>
        <w:spacing w:after="0" w:line="240" w:lineRule="auto"/>
        <w:jc w:val="both"/>
        <w:rPr>
          <w:rFonts w:eastAsia="Times New Roman"/>
          <w:lang w:eastAsia="ru-RU"/>
        </w:rPr>
      </w:pPr>
      <w:r w:rsidRPr="00BF2433">
        <w:rPr>
          <w:rFonts w:eastAsia="Times New Roman"/>
          <w:lang w:eastAsia="ru-RU"/>
        </w:rPr>
        <w:t>ветерана боевых действий из числа военнослужащих и лиц, указанных в подпунктах 1- 4 пункта 1 статьи 3 Федерального закона «О ветеранах», погибшего при исполнении обязанностей военной службы,  с __.__.20__ по _____________ в размере ________ рублей ежемесячно.</w:t>
      </w:r>
    </w:p>
    <w:p w14:paraId="708FE66E" w14:textId="77777777" w:rsidR="007D4266" w:rsidRPr="00BF2433" w:rsidRDefault="007D4266" w:rsidP="007D4266">
      <w:pPr>
        <w:shd w:val="clear" w:color="auto" w:fill="FFFFFF"/>
        <w:tabs>
          <w:tab w:val="left" w:leader="underscore" w:pos="1598"/>
          <w:tab w:val="left" w:leader="underscore" w:pos="1987"/>
        </w:tabs>
        <w:spacing w:after="0" w:line="240" w:lineRule="auto"/>
        <w:jc w:val="both"/>
        <w:rPr>
          <w:rFonts w:eastAsia="Times New Roman"/>
          <w:lang w:eastAsia="ru-RU"/>
        </w:rPr>
      </w:pPr>
      <w:r w:rsidRPr="00BF2433">
        <w:rPr>
          <w:rFonts w:eastAsia="Times New Roman"/>
          <w:lang w:eastAsia="ru-RU"/>
        </w:rPr>
        <w:t xml:space="preserve">За период с ___.___.20___ по ___.___.20___ ему выплачена (перечислена) ЕДВ в размере _____________________ рублей. </w:t>
      </w:r>
    </w:p>
    <w:p w14:paraId="5B87FE10" w14:textId="77777777" w:rsidR="007D4266" w:rsidRPr="00BF2433" w:rsidRDefault="007D4266" w:rsidP="007D4266">
      <w:pPr>
        <w:shd w:val="clear" w:color="auto" w:fill="FFFFFF"/>
        <w:tabs>
          <w:tab w:val="left" w:leader="underscore" w:pos="1598"/>
          <w:tab w:val="left" w:leader="underscore" w:pos="1987"/>
        </w:tabs>
        <w:spacing w:after="0" w:line="240" w:lineRule="auto"/>
        <w:jc w:val="both"/>
        <w:rPr>
          <w:rFonts w:eastAsia="Times New Roman"/>
          <w:lang w:eastAsia="ru-RU"/>
        </w:rPr>
      </w:pPr>
      <w:r w:rsidRPr="00BF2433">
        <w:rPr>
          <w:rFonts w:eastAsia="Times New Roman"/>
          <w:lang w:eastAsia="ru-RU"/>
        </w:rPr>
        <w:t>Основание выдачи справки: автоматизированная информационная система «Адресная социальная помощь», персональная учетная карточка № ___________.</w:t>
      </w:r>
    </w:p>
    <w:p w14:paraId="0B2A83DB" w14:textId="77777777" w:rsidR="007D4266" w:rsidRPr="007D4266" w:rsidRDefault="007D4266" w:rsidP="007D4266">
      <w:pPr>
        <w:spacing w:after="0" w:line="240" w:lineRule="auto"/>
        <w:jc w:val="both"/>
        <w:rPr>
          <w:rFonts w:eastAsia="Times New Roman"/>
          <w:lang w:eastAsia="ru-RU"/>
        </w:rPr>
      </w:pPr>
      <w:r w:rsidRPr="007D4266">
        <w:rPr>
          <w:rFonts w:eastAsia="Times New Roman"/>
          <w:lang w:eastAsia="ru-RU"/>
        </w:rPr>
        <w:t>_________________________ _________________ _______________________</w:t>
      </w:r>
    </w:p>
    <w:p w14:paraId="79112C71" w14:textId="77777777" w:rsidR="007D4266" w:rsidRPr="00BF2433" w:rsidRDefault="007D4266" w:rsidP="007D4266">
      <w:pPr>
        <w:tabs>
          <w:tab w:val="center" w:pos="1417"/>
          <w:tab w:val="center" w:pos="4469"/>
          <w:tab w:val="center" w:pos="7630"/>
        </w:tabs>
        <w:spacing w:after="0" w:line="240" w:lineRule="auto"/>
        <w:jc w:val="both"/>
        <w:rPr>
          <w:rFonts w:eastAsia="Times New Roman"/>
          <w:sz w:val="20"/>
          <w:szCs w:val="20"/>
          <w:lang w:eastAsia="ru-RU"/>
        </w:rPr>
      </w:pPr>
      <w:r w:rsidRPr="007D4266">
        <w:rPr>
          <w:rFonts w:eastAsia="Times New Roman"/>
          <w:vertAlign w:val="superscript"/>
          <w:lang w:eastAsia="ru-RU"/>
        </w:rPr>
        <w:tab/>
      </w:r>
      <w:r w:rsidRPr="00BF2433">
        <w:rPr>
          <w:rFonts w:eastAsia="Times New Roman"/>
          <w:sz w:val="20"/>
          <w:szCs w:val="20"/>
          <w:lang w:eastAsia="ru-RU"/>
        </w:rPr>
        <w:t>(должность лица, принимающего</w:t>
      </w:r>
      <w:r w:rsidRPr="00BF2433">
        <w:rPr>
          <w:rFonts w:eastAsia="Times New Roman"/>
          <w:sz w:val="20"/>
          <w:szCs w:val="20"/>
          <w:lang w:eastAsia="ru-RU"/>
        </w:rPr>
        <w:tab/>
        <w:t>(подпись)</w:t>
      </w:r>
      <w:r w:rsidRPr="00BF2433">
        <w:rPr>
          <w:rFonts w:eastAsia="Times New Roman"/>
          <w:sz w:val="20"/>
          <w:szCs w:val="20"/>
          <w:lang w:eastAsia="ru-RU"/>
        </w:rPr>
        <w:tab/>
        <w:t>(инициалы, фамилия)</w:t>
      </w:r>
    </w:p>
    <w:p w14:paraId="49D251C8" w14:textId="77777777" w:rsidR="00BF2433" w:rsidRDefault="007D4266" w:rsidP="007D4266">
      <w:pPr>
        <w:tabs>
          <w:tab w:val="center" w:pos="1417"/>
        </w:tabs>
        <w:spacing w:after="0" w:line="240" w:lineRule="auto"/>
        <w:jc w:val="both"/>
        <w:rPr>
          <w:rFonts w:eastAsia="Times New Roman"/>
          <w:lang w:eastAsia="ru-RU"/>
        </w:rPr>
      </w:pPr>
      <w:r w:rsidRPr="00BF2433">
        <w:rPr>
          <w:rFonts w:eastAsia="Times New Roman"/>
          <w:sz w:val="20"/>
          <w:szCs w:val="20"/>
          <w:lang w:eastAsia="ru-RU"/>
        </w:rPr>
        <w:tab/>
        <w:t xml:space="preserve">решение о назначении (отказе в назначении) ЕДВ) </w:t>
      </w:r>
      <w:r w:rsidRPr="007D4266">
        <w:rPr>
          <w:rFonts w:eastAsia="Times New Roman"/>
          <w:lang w:eastAsia="ru-RU"/>
        </w:rPr>
        <w:tab/>
      </w:r>
    </w:p>
    <w:p w14:paraId="7E758C11" w14:textId="77777777" w:rsidR="00BF2433" w:rsidRDefault="00BF2433" w:rsidP="007D4266">
      <w:pPr>
        <w:tabs>
          <w:tab w:val="center" w:pos="1417"/>
        </w:tabs>
        <w:spacing w:after="0" w:line="240" w:lineRule="auto"/>
        <w:jc w:val="both"/>
        <w:rPr>
          <w:rFonts w:eastAsia="Times New Roman"/>
          <w:lang w:eastAsia="ru-RU"/>
        </w:rPr>
      </w:pPr>
    </w:p>
    <w:p w14:paraId="22E2DA9F" w14:textId="249836A8" w:rsidR="007D4266" w:rsidRPr="007D4266" w:rsidRDefault="007D4266" w:rsidP="007D4266">
      <w:pPr>
        <w:tabs>
          <w:tab w:val="center" w:pos="1417"/>
        </w:tabs>
        <w:spacing w:after="0" w:line="240" w:lineRule="auto"/>
        <w:jc w:val="both"/>
        <w:rPr>
          <w:rFonts w:eastAsia="Times New Roman"/>
          <w:lang w:eastAsia="ru-RU"/>
        </w:rPr>
      </w:pPr>
      <w:r w:rsidRPr="007D4266">
        <w:rPr>
          <w:rFonts w:eastAsia="Times New Roman"/>
          <w:lang w:eastAsia="ru-RU"/>
        </w:rPr>
        <w:t>(М.П.)</w:t>
      </w:r>
    </w:p>
    <w:p w14:paraId="73E9CB11" w14:textId="30F6DFF0" w:rsidR="007D4266" w:rsidRPr="007D4266" w:rsidRDefault="007D4266" w:rsidP="007D4266">
      <w:pPr>
        <w:spacing w:after="0" w:line="240" w:lineRule="auto"/>
        <w:jc w:val="both"/>
        <w:rPr>
          <w:rFonts w:eastAsia="Times New Roman"/>
          <w:lang w:eastAsia="ru-RU"/>
        </w:rPr>
      </w:pPr>
      <w:r w:rsidRPr="00BF2433">
        <w:rPr>
          <w:rFonts w:eastAsia="Times New Roman"/>
          <w:lang w:eastAsia="ru-RU"/>
        </w:rPr>
        <w:t>Исполнитель</w:t>
      </w:r>
      <w:r w:rsidRPr="007D4266">
        <w:rPr>
          <w:rFonts w:eastAsia="Times New Roman"/>
          <w:lang w:eastAsia="ru-RU"/>
        </w:rPr>
        <w:t xml:space="preserve"> </w:t>
      </w:r>
      <w:r w:rsidRPr="00731963">
        <w:rPr>
          <w:rFonts w:eastAsia="Times New Roman"/>
          <w:sz w:val="20"/>
          <w:szCs w:val="20"/>
          <w:lang w:eastAsia="ru-RU"/>
        </w:rPr>
        <w:t>__________________</w:t>
      </w:r>
      <w:r w:rsidR="00731963">
        <w:rPr>
          <w:rFonts w:eastAsia="Times New Roman"/>
          <w:sz w:val="20"/>
          <w:szCs w:val="20"/>
          <w:lang w:eastAsia="ru-RU"/>
        </w:rPr>
        <w:t>____ ________ _________________ _______________________</w:t>
      </w:r>
    </w:p>
    <w:p w14:paraId="6B204C0D" w14:textId="67D9D4BB" w:rsidR="007D4266" w:rsidRPr="00BF2433" w:rsidRDefault="007D4266" w:rsidP="007D4266">
      <w:pPr>
        <w:tabs>
          <w:tab w:val="center" w:pos="1417"/>
          <w:tab w:val="center" w:pos="3060"/>
          <w:tab w:val="center" w:pos="5400"/>
          <w:tab w:val="center" w:pos="7380"/>
        </w:tabs>
        <w:spacing w:after="0" w:line="240" w:lineRule="auto"/>
        <w:ind w:left="1620" w:firstLine="720"/>
        <w:jc w:val="both"/>
        <w:rPr>
          <w:rFonts w:eastAsia="Times New Roman"/>
          <w:sz w:val="20"/>
          <w:szCs w:val="20"/>
          <w:lang w:eastAsia="ru-RU"/>
        </w:rPr>
      </w:pPr>
      <w:r w:rsidRPr="00CB7288">
        <w:rPr>
          <w:rFonts w:eastAsia="Times New Roman"/>
          <w:sz w:val="20"/>
          <w:szCs w:val="20"/>
          <w:vertAlign w:val="superscript"/>
          <w:lang w:eastAsia="ru-RU"/>
        </w:rPr>
        <w:tab/>
      </w:r>
      <w:r w:rsidRPr="00BF2433">
        <w:rPr>
          <w:rFonts w:eastAsia="Times New Roman"/>
          <w:sz w:val="20"/>
          <w:szCs w:val="20"/>
          <w:lang w:eastAsia="ru-RU"/>
        </w:rPr>
        <w:t>(должность)</w:t>
      </w:r>
      <w:r w:rsidRPr="00BF2433">
        <w:rPr>
          <w:rFonts w:eastAsia="Times New Roman"/>
          <w:sz w:val="20"/>
          <w:szCs w:val="20"/>
          <w:lang w:eastAsia="ru-RU"/>
        </w:rPr>
        <w:tab/>
        <w:t>(подпись)</w:t>
      </w:r>
      <w:r w:rsidRPr="00BF2433">
        <w:rPr>
          <w:rFonts w:eastAsia="Times New Roman"/>
          <w:sz w:val="20"/>
          <w:szCs w:val="20"/>
          <w:lang w:eastAsia="ru-RU"/>
        </w:rPr>
        <w:tab/>
        <w:t>(ФИО</w:t>
      </w:r>
      <w:r w:rsidR="00BF2433">
        <w:rPr>
          <w:rFonts w:eastAsia="Times New Roman"/>
          <w:sz w:val="20"/>
          <w:szCs w:val="20"/>
          <w:lang w:eastAsia="ru-RU"/>
        </w:rPr>
        <w:t xml:space="preserve"> (при наличии)</w:t>
      </w:r>
      <w:r w:rsidRPr="00BF2433">
        <w:rPr>
          <w:rFonts w:eastAsia="Times New Roman"/>
          <w:sz w:val="20"/>
          <w:szCs w:val="20"/>
          <w:lang w:eastAsia="ru-RU"/>
        </w:rPr>
        <w:t>)</w:t>
      </w:r>
    </w:p>
    <w:sectPr w:rsidR="007D4266" w:rsidRPr="00BF2433" w:rsidSect="00D8083E">
      <w:pgSz w:w="11906" w:h="16838"/>
      <w:pgMar w:top="1418" w:right="567" w:bottom="1134" w:left="1985"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B94EC" w14:textId="77777777" w:rsidR="00C17F77" w:rsidRDefault="00C17F77" w:rsidP="005179D1">
      <w:pPr>
        <w:spacing w:after="0" w:line="240" w:lineRule="auto"/>
      </w:pPr>
      <w:r>
        <w:separator/>
      </w:r>
    </w:p>
  </w:endnote>
  <w:endnote w:type="continuationSeparator" w:id="0">
    <w:p w14:paraId="154AEE49" w14:textId="77777777" w:rsidR="00C17F77" w:rsidRDefault="00C17F77" w:rsidP="00517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97525" w14:textId="77777777" w:rsidR="00C17F77" w:rsidRDefault="00C17F77" w:rsidP="005179D1">
      <w:pPr>
        <w:spacing w:after="0" w:line="240" w:lineRule="auto"/>
      </w:pPr>
      <w:r>
        <w:separator/>
      </w:r>
    </w:p>
  </w:footnote>
  <w:footnote w:type="continuationSeparator" w:id="0">
    <w:p w14:paraId="5DCBEDB5" w14:textId="77777777" w:rsidR="00C17F77" w:rsidRDefault="00C17F77" w:rsidP="00517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38521"/>
      <w:docPartObj>
        <w:docPartGallery w:val="Page Numbers (Top of Page)"/>
        <w:docPartUnique/>
      </w:docPartObj>
    </w:sdtPr>
    <w:sdtEndPr>
      <w:rPr>
        <w:sz w:val="28"/>
        <w:szCs w:val="28"/>
      </w:rPr>
    </w:sdtEndPr>
    <w:sdtContent>
      <w:p w14:paraId="676D968A" w14:textId="78C28126" w:rsidR="006D6511" w:rsidRPr="00AD54BB" w:rsidRDefault="006D6511">
        <w:pPr>
          <w:pStyle w:val="ae"/>
          <w:jc w:val="right"/>
          <w:rPr>
            <w:sz w:val="28"/>
            <w:szCs w:val="28"/>
          </w:rPr>
        </w:pPr>
        <w:r w:rsidRPr="00AD54BB">
          <w:rPr>
            <w:sz w:val="28"/>
            <w:szCs w:val="28"/>
          </w:rPr>
          <w:fldChar w:fldCharType="begin"/>
        </w:r>
        <w:r w:rsidRPr="00AD54BB">
          <w:rPr>
            <w:sz w:val="28"/>
            <w:szCs w:val="28"/>
          </w:rPr>
          <w:instrText>PAGE   \* MERGEFORMAT</w:instrText>
        </w:r>
        <w:r w:rsidRPr="00AD54BB">
          <w:rPr>
            <w:sz w:val="28"/>
            <w:szCs w:val="28"/>
          </w:rPr>
          <w:fldChar w:fldCharType="separate"/>
        </w:r>
        <w:r w:rsidR="000A7CEA">
          <w:rPr>
            <w:noProof/>
            <w:sz w:val="28"/>
            <w:szCs w:val="28"/>
          </w:rPr>
          <w:t>2</w:t>
        </w:r>
        <w:r w:rsidRPr="00AD54BB">
          <w:rPr>
            <w:sz w:val="28"/>
            <w:szCs w:val="28"/>
          </w:rPr>
          <w:fldChar w:fldCharType="end"/>
        </w:r>
      </w:p>
    </w:sdtContent>
  </w:sdt>
  <w:p w14:paraId="56A09F11" w14:textId="77777777" w:rsidR="006D6511" w:rsidRDefault="006D651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2D6"/>
    <w:multiLevelType w:val="multilevel"/>
    <w:tmpl w:val="23E0A58A"/>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eastAsia="Times New Roman" w:hint="default"/>
      </w:rPr>
    </w:lvl>
    <w:lvl w:ilvl="2">
      <w:start w:val="2"/>
      <w:numFmt w:val="decimal"/>
      <w:isLgl/>
      <w:lvlText w:val="%1.%2.%3."/>
      <w:lvlJc w:val="left"/>
      <w:pPr>
        <w:ind w:left="1440" w:hanging="720"/>
      </w:pPr>
      <w:rPr>
        <w:rFonts w:eastAsia="Times New Roman" w:hint="default"/>
      </w:rPr>
    </w:lvl>
    <w:lvl w:ilvl="3">
      <w:start w:val="1"/>
      <w:numFmt w:val="decimal"/>
      <w:isLgl/>
      <w:lvlText w:val="%1.%2.%3.%4."/>
      <w:lvlJc w:val="left"/>
      <w:pPr>
        <w:ind w:left="1980" w:hanging="108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700" w:hanging="1440"/>
      </w:pPr>
      <w:rPr>
        <w:rFonts w:eastAsia="Times New Roman" w:hint="default"/>
      </w:rPr>
    </w:lvl>
    <w:lvl w:ilvl="6">
      <w:start w:val="1"/>
      <w:numFmt w:val="decimal"/>
      <w:isLgl/>
      <w:lvlText w:val="%1.%2.%3.%4.%5.%6.%7."/>
      <w:lvlJc w:val="left"/>
      <w:pPr>
        <w:ind w:left="3240" w:hanging="1800"/>
      </w:pPr>
      <w:rPr>
        <w:rFonts w:eastAsia="Times New Roman" w:hint="default"/>
      </w:rPr>
    </w:lvl>
    <w:lvl w:ilvl="7">
      <w:start w:val="1"/>
      <w:numFmt w:val="decimal"/>
      <w:isLgl/>
      <w:lvlText w:val="%1.%2.%3.%4.%5.%6.%7.%8."/>
      <w:lvlJc w:val="left"/>
      <w:pPr>
        <w:ind w:left="3420" w:hanging="1800"/>
      </w:pPr>
      <w:rPr>
        <w:rFonts w:eastAsia="Times New Roman" w:hint="default"/>
      </w:rPr>
    </w:lvl>
    <w:lvl w:ilvl="8">
      <w:start w:val="1"/>
      <w:numFmt w:val="decimal"/>
      <w:isLgl/>
      <w:lvlText w:val="%1.%2.%3.%4.%5.%6.%7.%8.%9."/>
      <w:lvlJc w:val="left"/>
      <w:pPr>
        <w:ind w:left="3960" w:hanging="2160"/>
      </w:pPr>
      <w:rPr>
        <w:rFonts w:eastAsia="Times New Roman" w:hint="default"/>
      </w:rPr>
    </w:lvl>
  </w:abstractNum>
  <w:abstractNum w:abstractNumId="1">
    <w:nsid w:val="0F7B0513"/>
    <w:multiLevelType w:val="hybridMultilevel"/>
    <w:tmpl w:val="ACAE2B62"/>
    <w:lvl w:ilvl="0" w:tplc="D438E6F4">
      <w:start w:val="4"/>
      <w:numFmt w:val="decimal"/>
      <w:lvlText w:val="%1."/>
      <w:lvlJc w:val="left"/>
      <w:pPr>
        <w:ind w:left="861" w:hanging="283"/>
        <w:jc w:val="right"/>
      </w:pPr>
      <w:rPr>
        <w:rFonts w:ascii="Times New Roman" w:eastAsia="Times New Roman" w:hAnsi="Times New Roman" w:cs="Times New Roman" w:hint="default"/>
        <w:w w:val="99"/>
        <w:sz w:val="28"/>
        <w:szCs w:val="28"/>
        <w:lang w:val="ru-RU" w:eastAsia="en-US" w:bidi="ar-SA"/>
      </w:rPr>
    </w:lvl>
    <w:lvl w:ilvl="1" w:tplc="D556012C">
      <w:numFmt w:val="bullet"/>
      <w:lvlText w:val="•"/>
      <w:lvlJc w:val="left"/>
      <w:pPr>
        <w:ind w:left="1774" w:hanging="283"/>
      </w:pPr>
      <w:rPr>
        <w:rFonts w:hint="default"/>
        <w:lang w:val="ru-RU" w:eastAsia="en-US" w:bidi="ar-SA"/>
      </w:rPr>
    </w:lvl>
    <w:lvl w:ilvl="2" w:tplc="43D46B5C">
      <w:numFmt w:val="bullet"/>
      <w:lvlText w:val="•"/>
      <w:lvlJc w:val="left"/>
      <w:pPr>
        <w:ind w:left="2688" w:hanging="283"/>
      </w:pPr>
      <w:rPr>
        <w:rFonts w:hint="default"/>
        <w:lang w:val="ru-RU" w:eastAsia="en-US" w:bidi="ar-SA"/>
      </w:rPr>
    </w:lvl>
    <w:lvl w:ilvl="3" w:tplc="26DADC8A">
      <w:numFmt w:val="bullet"/>
      <w:lvlText w:val="•"/>
      <w:lvlJc w:val="left"/>
      <w:pPr>
        <w:ind w:left="3603" w:hanging="283"/>
      </w:pPr>
      <w:rPr>
        <w:rFonts w:hint="default"/>
        <w:lang w:val="ru-RU" w:eastAsia="en-US" w:bidi="ar-SA"/>
      </w:rPr>
    </w:lvl>
    <w:lvl w:ilvl="4" w:tplc="44ACCDB4">
      <w:numFmt w:val="bullet"/>
      <w:lvlText w:val="•"/>
      <w:lvlJc w:val="left"/>
      <w:pPr>
        <w:ind w:left="4517" w:hanging="283"/>
      </w:pPr>
      <w:rPr>
        <w:rFonts w:hint="default"/>
        <w:lang w:val="ru-RU" w:eastAsia="en-US" w:bidi="ar-SA"/>
      </w:rPr>
    </w:lvl>
    <w:lvl w:ilvl="5" w:tplc="19900870">
      <w:numFmt w:val="bullet"/>
      <w:lvlText w:val="•"/>
      <w:lvlJc w:val="left"/>
      <w:pPr>
        <w:ind w:left="5432" w:hanging="283"/>
      </w:pPr>
      <w:rPr>
        <w:rFonts w:hint="default"/>
        <w:lang w:val="ru-RU" w:eastAsia="en-US" w:bidi="ar-SA"/>
      </w:rPr>
    </w:lvl>
    <w:lvl w:ilvl="6" w:tplc="F8CC2D68">
      <w:numFmt w:val="bullet"/>
      <w:lvlText w:val="•"/>
      <w:lvlJc w:val="left"/>
      <w:pPr>
        <w:ind w:left="6346" w:hanging="283"/>
      </w:pPr>
      <w:rPr>
        <w:rFonts w:hint="default"/>
        <w:lang w:val="ru-RU" w:eastAsia="en-US" w:bidi="ar-SA"/>
      </w:rPr>
    </w:lvl>
    <w:lvl w:ilvl="7" w:tplc="77E4E3BC">
      <w:numFmt w:val="bullet"/>
      <w:lvlText w:val="•"/>
      <w:lvlJc w:val="left"/>
      <w:pPr>
        <w:ind w:left="7260" w:hanging="283"/>
      </w:pPr>
      <w:rPr>
        <w:rFonts w:hint="default"/>
        <w:lang w:val="ru-RU" w:eastAsia="en-US" w:bidi="ar-SA"/>
      </w:rPr>
    </w:lvl>
    <w:lvl w:ilvl="8" w:tplc="50183A7A">
      <w:numFmt w:val="bullet"/>
      <w:lvlText w:val="•"/>
      <w:lvlJc w:val="left"/>
      <w:pPr>
        <w:ind w:left="8175" w:hanging="283"/>
      </w:pPr>
      <w:rPr>
        <w:rFonts w:hint="default"/>
        <w:lang w:val="ru-RU" w:eastAsia="en-US" w:bidi="ar-SA"/>
      </w:rPr>
    </w:lvl>
  </w:abstractNum>
  <w:abstractNum w:abstractNumId="2">
    <w:nsid w:val="1ACE04B8"/>
    <w:multiLevelType w:val="multilevel"/>
    <w:tmpl w:val="1FBA8480"/>
    <w:lvl w:ilvl="0">
      <w:start w:val="2"/>
      <w:numFmt w:val="decimal"/>
      <w:lvlText w:val="%1"/>
      <w:lvlJc w:val="left"/>
      <w:pPr>
        <w:ind w:left="1018" w:hanging="845"/>
      </w:pPr>
      <w:rPr>
        <w:rFonts w:hint="default"/>
        <w:lang w:val="ru-RU" w:eastAsia="en-US" w:bidi="ar-SA"/>
      </w:rPr>
    </w:lvl>
    <w:lvl w:ilvl="1">
      <w:start w:val="17"/>
      <w:numFmt w:val="decimal"/>
      <w:lvlText w:val="%1.%2"/>
      <w:lvlJc w:val="left"/>
      <w:pPr>
        <w:ind w:left="1018" w:hanging="845"/>
      </w:pPr>
      <w:rPr>
        <w:rFonts w:hint="default"/>
        <w:lang w:val="ru-RU" w:eastAsia="en-US" w:bidi="ar-SA"/>
      </w:rPr>
    </w:lvl>
    <w:lvl w:ilvl="2">
      <w:start w:val="1"/>
      <w:numFmt w:val="decimal"/>
      <w:lvlText w:val="%1.%2.%3."/>
      <w:lvlJc w:val="left"/>
      <w:pPr>
        <w:ind w:left="1018" w:hanging="84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649" w:hanging="845"/>
      </w:pPr>
      <w:rPr>
        <w:rFonts w:hint="default"/>
        <w:lang w:val="ru-RU" w:eastAsia="en-US" w:bidi="ar-SA"/>
      </w:rPr>
    </w:lvl>
    <w:lvl w:ilvl="4">
      <w:numFmt w:val="bullet"/>
      <w:lvlText w:val="•"/>
      <w:lvlJc w:val="left"/>
      <w:pPr>
        <w:ind w:left="4525" w:hanging="845"/>
      </w:pPr>
      <w:rPr>
        <w:rFonts w:hint="default"/>
        <w:lang w:val="ru-RU" w:eastAsia="en-US" w:bidi="ar-SA"/>
      </w:rPr>
    </w:lvl>
    <w:lvl w:ilvl="5">
      <w:numFmt w:val="bullet"/>
      <w:lvlText w:val="•"/>
      <w:lvlJc w:val="left"/>
      <w:pPr>
        <w:ind w:left="5402" w:hanging="845"/>
      </w:pPr>
      <w:rPr>
        <w:rFonts w:hint="default"/>
        <w:lang w:val="ru-RU" w:eastAsia="en-US" w:bidi="ar-SA"/>
      </w:rPr>
    </w:lvl>
    <w:lvl w:ilvl="6">
      <w:numFmt w:val="bullet"/>
      <w:lvlText w:val="•"/>
      <w:lvlJc w:val="left"/>
      <w:pPr>
        <w:ind w:left="6278" w:hanging="845"/>
      </w:pPr>
      <w:rPr>
        <w:rFonts w:hint="default"/>
        <w:lang w:val="ru-RU" w:eastAsia="en-US" w:bidi="ar-SA"/>
      </w:rPr>
    </w:lvl>
    <w:lvl w:ilvl="7">
      <w:numFmt w:val="bullet"/>
      <w:lvlText w:val="•"/>
      <w:lvlJc w:val="left"/>
      <w:pPr>
        <w:ind w:left="7154" w:hanging="845"/>
      </w:pPr>
      <w:rPr>
        <w:rFonts w:hint="default"/>
        <w:lang w:val="ru-RU" w:eastAsia="en-US" w:bidi="ar-SA"/>
      </w:rPr>
    </w:lvl>
    <w:lvl w:ilvl="8">
      <w:numFmt w:val="bullet"/>
      <w:lvlText w:val="•"/>
      <w:lvlJc w:val="left"/>
      <w:pPr>
        <w:ind w:left="8031" w:hanging="845"/>
      </w:pPr>
      <w:rPr>
        <w:rFonts w:hint="default"/>
        <w:lang w:val="ru-RU" w:eastAsia="en-US" w:bidi="ar-SA"/>
      </w:rPr>
    </w:lvl>
  </w:abstractNum>
  <w:abstractNum w:abstractNumId="3">
    <w:nsid w:val="1FEF55C9"/>
    <w:multiLevelType w:val="hybridMultilevel"/>
    <w:tmpl w:val="F2927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7275E7"/>
    <w:multiLevelType w:val="hybridMultilevel"/>
    <w:tmpl w:val="1D246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533D2"/>
    <w:multiLevelType w:val="hybridMultilevel"/>
    <w:tmpl w:val="73842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9C5109"/>
    <w:multiLevelType w:val="hybridMultilevel"/>
    <w:tmpl w:val="229ABBEC"/>
    <w:lvl w:ilvl="0" w:tplc="E6946334">
      <w:start w:val="1"/>
      <w:numFmt w:val="decimal"/>
      <w:lvlText w:val="%1)"/>
      <w:lvlJc w:val="left"/>
      <w:pPr>
        <w:ind w:left="308" w:hanging="456"/>
      </w:pPr>
      <w:rPr>
        <w:rFonts w:ascii="Times New Roman" w:eastAsia="Times New Roman" w:hAnsi="Times New Roman" w:cs="Times New Roman" w:hint="default"/>
        <w:w w:val="99"/>
        <w:sz w:val="28"/>
        <w:szCs w:val="28"/>
        <w:lang w:val="ru-RU" w:eastAsia="en-US" w:bidi="ar-SA"/>
      </w:rPr>
    </w:lvl>
    <w:lvl w:ilvl="1" w:tplc="2A520C12">
      <w:numFmt w:val="bullet"/>
      <w:lvlText w:val="•"/>
      <w:lvlJc w:val="left"/>
      <w:pPr>
        <w:ind w:left="1248" w:hanging="456"/>
      </w:pPr>
      <w:rPr>
        <w:rFonts w:hint="default"/>
        <w:lang w:val="ru-RU" w:eastAsia="en-US" w:bidi="ar-SA"/>
      </w:rPr>
    </w:lvl>
    <w:lvl w:ilvl="2" w:tplc="4AF4E3D4">
      <w:numFmt w:val="bullet"/>
      <w:lvlText w:val="•"/>
      <w:lvlJc w:val="left"/>
      <w:pPr>
        <w:ind w:left="2196" w:hanging="456"/>
      </w:pPr>
      <w:rPr>
        <w:rFonts w:hint="default"/>
        <w:lang w:val="ru-RU" w:eastAsia="en-US" w:bidi="ar-SA"/>
      </w:rPr>
    </w:lvl>
    <w:lvl w:ilvl="3" w:tplc="DFC423D2">
      <w:numFmt w:val="bullet"/>
      <w:lvlText w:val="•"/>
      <w:lvlJc w:val="left"/>
      <w:pPr>
        <w:ind w:left="3145" w:hanging="456"/>
      </w:pPr>
      <w:rPr>
        <w:rFonts w:hint="default"/>
        <w:lang w:val="ru-RU" w:eastAsia="en-US" w:bidi="ar-SA"/>
      </w:rPr>
    </w:lvl>
    <w:lvl w:ilvl="4" w:tplc="95C0529E">
      <w:numFmt w:val="bullet"/>
      <w:lvlText w:val="•"/>
      <w:lvlJc w:val="left"/>
      <w:pPr>
        <w:ind w:left="4093" w:hanging="456"/>
      </w:pPr>
      <w:rPr>
        <w:rFonts w:hint="default"/>
        <w:lang w:val="ru-RU" w:eastAsia="en-US" w:bidi="ar-SA"/>
      </w:rPr>
    </w:lvl>
    <w:lvl w:ilvl="5" w:tplc="F99EDCE2">
      <w:numFmt w:val="bullet"/>
      <w:lvlText w:val="•"/>
      <w:lvlJc w:val="left"/>
      <w:pPr>
        <w:ind w:left="5042" w:hanging="456"/>
      </w:pPr>
      <w:rPr>
        <w:rFonts w:hint="default"/>
        <w:lang w:val="ru-RU" w:eastAsia="en-US" w:bidi="ar-SA"/>
      </w:rPr>
    </w:lvl>
    <w:lvl w:ilvl="6" w:tplc="743A4F3C">
      <w:numFmt w:val="bullet"/>
      <w:lvlText w:val="•"/>
      <w:lvlJc w:val="left"/>
      <w:pPr>
        <w:ind w:left="5990" w:hanging="456"/>
      </w:pPr>
      <w:rPr>
        <w:rFonts w:hint="default"/>
        <w:lang w:val="ru-RU" w:eastAsia="en-US" w:bidi="ar-SA"/>
      </w:rPr>
    </w:lvl>
    <w:lvl w:ilvl="7" w:tplc="FFDE9E9E">
      <w:numFmt w:val="bullet"/>
      <w:lvlText w:val="•"/>
      <w:lvlJc w:val="left"/>
      <w:pPr>
        <w:ind w:left="6938" w:hanging="456"/>
      </w:pPr>
      <w:rPr>
        <w:rFonts w:hint="default"/>
        <w:lang w:val="ru-RU" w:eastAsia="en-US" w:bidi="ar-SA"/>
      </w:rPr>
    </w:lvl>
    <w:lvl w:ilvl="8" w:tplc="C102E37C">
      <w:numFmt w:val="bullet"/>
      <w:lvlText w:val="•"/>
      <w:lvlJc w:val="left"/>
      <w:pPr>
        <w:ind w:left="7887" w:hanging="456"/>
      </w:pPr>
      <w:rPr>
        <w:rFonts w:hint="default"/>
        <w:lang w:val="ru-RU" w:eastAsia="en-US" w:bidi="ar-SA"/>
      </w:rPr>
    </w:lvl>
  </w:abstractNum>
  <w:abstractNum w:abstractNumId="7">
    <w:nsid w:val="51241FAE"/>
    <w:multiLevelType w:val="multilevel"/>
    <w:tmpl w:val="B79A1CA8"/>
    <w:lvl w:ilvl="0">
      <w:start w:val="3"/>
      <w:numFmt w:val="decimal"/>
      <w:lvlText w:val="%1"/>
      <w:lvlJc w:val="left"/>
      <w:pPr>
        <w:ind w:left="1512" w:hanging="494"/>
      </w:pPr>
      <w:rPr>
        <w:rFonts w:hint="default"/>
        <w:lang w:val="ru-RU" w:eastAsia="en-US" w:bidi="ar-SA"/>
      </w:rPr>
    </w:lvl>
    <w:lvl w:ilvl="1">
      <w:start w:val="1"/>
      <w:numFmt w:val="decimal"/>
      <w:lvlText w:val="%1.%2."/>
      <w:lvlJc w:val="left"/>
      <w:pPr>
        <w:ind w:left="1512" w:hanging="494"/>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308" w:hanging="1032"/>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356" w:hanging="1032"/>
      </w:pPr>
      <w:rPr>
        <w:rFonts w:hint="default"/>
        <w:lang w:val="ru-RU" w:eastAsia="en-US" w:bidi="ar-SA"/>
      </w:rPr>
    </w:lvl>
    <w:lvl w:ilvl="4">
      <w:numFmt w:val="bullet"/>
      <w:lvlText w:val="•"/>
      <w:lvlJc w:val="left"/>
      <w:pPr>
        <w:ind w:left="4274" w:hanging="1032"/>
      </w:pPr>
      <w:rPr>
        <w:rFonts w:hint="default"/>
        <w:lang w:val="ru-RU" w:eastAsia="en-US" w:bidi="ar-SA"/>
      </w:rPr>
    </w:lvl>
    <w:lvl w:ilvl="5">
      <w:numFmt w:val="bullet"/>
      <w:lvlText w:val="•"/>
      <w:lvlJc w:val="left"/>
      <w:pPr>
        <w:ind w:left="5192" w:hanging="1032"/>
      </w:pPr>
      <w:rPr>
        <w:rFonts w:hint="default"/>
        <w:lang w:val="ru-RU" w:eastAsia="en-US" w:bidi="ar-SA"/>
      </w:rPr>
    </w:lvl>
    <w:lvl w:ilvl="6">
      <w:numFmt w:val="bullet"/>
      <w:lvlText w:val="•"/>
      <w:lvlJc w:val="left"/>
      <w:pPr>
        <w:ind w:left="6111" w:hanging="1032"/>
      </w:pPr>
      <w:rPr>
        <w:rFonts w:hint="default"/>
        <w:lang w:val="ru-RU" w:eastAsia="en-US" w:bidi="ar-SA"/>
      </w:rPr>
    </w:lvl>
    <w:lvl w:ilvl="7">
      <w:numFmt w:val="bullet"/>
      <w:lvlText w:val="•"/>
      <w:lvlJc w:val="left"/>
      <w:pPr>
        <w:ind w:left="7029" w:hanging="1032"/>
      </w:pPr>
      <w:rPr>
        <w:rFonts w:hint="default"/>
        <w:lang w:val="ru-RU" w:eastAsia="en-US" w:bidi="ar-SA"/>
      </w:rPr>
    </w:lvl>
    <w:lvl w:ilvl="8">
      <w:numFmt w:val="bullet"/>
      <w:lvlText w:val="•"/>
      <w:lvlJc w:val="left"/>
      <w:pPr>
        <w:ind w:left="7947" w:hanging="1032"/>
      </w:pPr>
      <w:rPr>
        <w:rFonts w:hint="default"/>
        <w:lang w:val="ru-RU" w:eastAsia="en-US" w:bidi="ar-SA"/>
      </w:rPr>
    </w:lvl>
  </w:abstractNum>
  <w:abstractNum w:abstractNumId="8">
    <w:nsid w:val="5292050E"/>
    <w:multiLevelType w:val="hybridMultilevel"/>
    <w:tmpl w:val="19206064"/>
    <w:lvl w:ilvl="0" w:tplc="35FEDFD2">
      <w:start w:val="1"/>
      <w:numFmt w:val="decimal"/>
      <w:lvlText w:val="%1)"/>
      <w:lvlJc w:val="left"/>
      <w:pPr>
        <w:ind w:left="308" w:hanging="394"/>
      </w:pPr>
      <w:rPr>
        <w:rFonts w:ascii="Times New Roman" w:eastAsia="Times New Roman" w:hAnsi="Times New Roman" w:cs="Times New Roman" w:hint="default"/>
        <w:w w:val="99"/>
        <w:sz w:val="28"/>
        <w:szCs w:val="28"/>
        <w:lang w:val="ru-RU" w:eastAsia="en-US" w:bidi="ar-SA"/>
      </w:rPr>
    </w:lvl>
    <w:lvl w:ilvl="1" w:tplc="12A001C4">
      <w:numFmt w:val="bullet"/>
      <w:lvlText w:val="•"/>
      <w:lvlJc w:val="left"/>
      <w:pPr>
        <w:ind w:left="1248" w:hanging="394"/>
      </w:pPr>
      <w:rPr>
        <w:rFonts w:hint="default"/>
        <w:lang w:val="ru-RU" w:eastAsia="en-US" w:bidi="ar-SA"/>
      </w:rPr>
    </w:lvl>
    <w:lvl w:ilvl="2" w:tplc="1054E932">
      <w:numFmt w:val="bullet"/>
      <w:lvlText w:val="•"/>
      <w:lvlJc w:val="left"/>
      <w:pPr>
        <w:ind w:left="2196" w:hanging="394"/>
      </w:pPr>
      <w:rPr>
        <w:rFonts w:hint="default"/>
        <w:lang w:val="ru-RU" w:eastAsia="en-US" w:bidi="ar-SA"/>
      </w:rPr>
    </w:lvl>
    <w:lvl w:ilvl="3" w:tplc="CD7E0AA0">
      <w:numFmt w:val="bullet"/>
      <w:lvlText w:val="•"/>
      <w:lvlJc w:val="left"/>
      <w:pPr>
        <w:ind w:left="3145" w:hanging="394"/>
      </w:pPr>
      <w:rPr>
        <w:rFonts w:hint="default"/>
        <w:lang w:val="ru-RU" w:eastAsia="en-US" w:bidi="ar-SA"/>
      </w:rPr>
    </w:lvl>
    <w:lvl w:ilvl="4" w:tplc="1984674C">
      <w:numFmt w:val="bullet"/>
      <w:lvlText w:val="•"/>
      <w:lvlJc w:val="left"/>
      <w:pPr>
        <w:ind w:left="4093" w:hanging="394"/>
      </w:pPr>
      <w:rPr>
        <w:rFonts w:hint="default"/>
        <w:lang w:val="ru-RU" w:eastAsia="en-US" w:bidi="ar-SA"/>
      </w:rPr>
    </w:lvl>
    <w:lvl w:ilvl="5" w:tplc="357667D6">
      <w:numFmt w:val="bullet"/>
      <w:lvlText w:val="•"/>
      <w:lvlJc w:val="left"/>
      <w:pPr>
        <w:ind w:left="5042" w:hanging="394"/>
      </w:pPr>
      <w:rPr>
        <w:rFonts w:hint="default"/>
        <w:lang w:val="ru-RU" w:eastAsia="en-US" w:bidi="ar-SA"/>
      </w:rPr>
    </w:lvl>
    <w:lvl w:ilvl="6" w:tplc="16369946">
      <w:numFmt w:val="bullet"/>
      <w:lvlText w:val="•"/>
      <w:lvlJc w:val="left"/>
      <w:pPr>
        <w:ind w:left="5990" w:hanging="394"/>
      </w:pPr>
      <w:rPr>
        <w:rFonts w:hint="default"/>
        <w:lang w:val="ru-RU" w:eastAsia="en-US" w:bidi="ar-SA"/>
      </w:rPr>
    </w:lvl>
    <w:lvl w:ilvl="7" w:tplc="99C0E3B8">
      <w:numFmt w:val="bullet"/>
      <w:lvlText w:val="•"/>
      <w:lvlJc w:val="left"/>
      <w:pPr>
        <w:ind w:left="6938" w:hanging="394"/>
      </w:pPr>
      <w:rPr>
        <w:rFonts w:hint="default"/>
        <w:lang w:val="ru-RU" w:eastAsia="en-US" w:bidi="ar-SA"/>
      </w:rPr>
    </w:lvl>
    <w:lvl w:ilvl="8" w:tplc="9A30A272">
      <w:numFmt w:val="bullet"/>
      <w:lvlText w:val="•"/>
      <w:lvlJc w:val="left"/>
      <w:pPr>
        <w:ind w:left="7887" w:hanging="394"/>
      </w:pPr>
      <w:rPr>
        <w:rFonts w:hint="default"/>
        <w:lang w:val="ru-RU" w:eastAsia="en-US" w:bidi="ar-SA"/>
      </w:rPr>
    </w:lvl>
  </w:abstractNum>
  <w:abstractNum w:abstractNumId="9">
    <w:nsid w:val="57690D41"/>
    <w:multiLevelType w:val="hybridMultilevel"/>
    <w:tmpl w:val="7AB287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8F3930"/>
    <w:multiLevelType w:val="multilevel"/>
    <w:tmpl w:val="C21081BE"/>
    <w:lvl w:ilvl="0">
      <w:start w:val="4"/>
      <w:numFmt w:val="decimal"/>
      <w:lvlText w:val="%1"/>
      <w:lvlJc w:val="left"/>
      <w:pPr>
        <w:ind w:left="308" w:hanging="629"/>
      </w:pPr>
      <w:rPr>
        <w:rFonts w:hint="default"/>
        <w:lang w:val="ru-RU" w:eastAsia="en-US" w:bidi="ar-SA"/>
      </w:rPr>
    </w:lvl>
    <w:lvl w:ilvl="1">
      <w:start w:val="1"/>
      <w:numFmt w:val="decimal"/>
      <w:lvlText w:val="%1.%2."/>
      <w:lvlJc w:val="left"/>
      <w:pPr>
        <w:ind w:left="308" w:hanging="629"/>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723" w:hanging="705"/>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308" w:hanging="1099"/>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901" w:hanging="1099"/>
      </w:pPr>
      <w:rPr>
        <w:rFonts w:hint="default"/>
        <w:lang w:val="ru-RU" w:eastAsia="en-US" w:bidi="ar-SA"/>
      </w:rPr>
    </w:lvl>
    <w:lvl w:ilvl="5">
      <w:numFmt w:val="bullet"/>
      <w:lvlText w:val="•"/>
      <w:lvlJc w:val="left"/>
      <w:pPr>
        <w:ind w:left="4881" w:hanging="1099"/>
      </w:pPr>
      <w:rPr>
        <w:rFonts w:hint="default"/>
        <w:lang w:val="ru-RU" w:eastAsia="en-US" w:bidi="ar-SA"/>
      </w:rPr>
    </w:lvl>
    <w:lvl w:ilvl="6">
      <w:numFmt w:val="bullet"/>
      <w:lvlText w:val="•"/>
      <w:lvlJc w:val="left"/>
      <w:pPr>
        <w:ind w:left="5862" w:hanging="1099"/>
      </w:pPr>
      <w:rPr>
        <w:rFonts w:hint="default"/>
        <w:lang w:val="ru-RU" w:eastAsia="en-US" w:bidi="ar-SA"/>
      </w:rPr>
    </w:lvl>
    <w:lvl w:ilvl="7">
      <w:numFmt w:val="bullet"/>
      <w:lvlText w:val="•"/>
      <w:lvlJc w:val="left"/>
      <w:pPr>
        <w:ind w:left="6842" w:hanging="1099"/>
      </w:pPr>
      <w:rPr>
        <w:rFonts w:hint="default"/>
        <w:lang w:val="ru-RU" w:eastAsia="en-US" w:bidi="ar-SA"/>
      </w:rPr>
    </w:lvl>
    <w:lvl w:ilvl="8">
      <w:numFmt w:val="bullet"/>
      <w:lvlText w:val="•"/>
      <w:lvlJc w:val="left"/>
      <w:pPr>
        <w:ind w:left="7823" w:hanging="1099"/>
      </w:pPr>
      <w:rPr>
        <w:rFonts w:hint="default"/>
        <w:lang w:val="ru-RU" w:eastAsia="en-US" w:bidi="ar-SA"/>
      </w:rPr>
    </w:lvl>
  </w:abstractNum>
  <w:abstractNum w:abstractNumId="11">
    <w:nsid w:val="5E844AA8"/>
    <w:multiLevelType w:val="multilevel"/>
    <w:tmpl w:val="EFC029B6"/>
    <w:lvl w:ilvl="0">
      <w:start w:val="1"/>
      <w:numFmt w:val="decimal"/>
      <w:lvlText w:val="%1."/>
      <w:lvlJc w:val="left"/>
      <w:pPr>
        <w:ind w:left="308" w:hanging="504"/>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308" w:hanging="668"/>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96" w:hanging="668"/>
      </w:pPr>
      <w:rPr>
        <w:rFonts w:hint="default"/>
        <w:lang w:val="ru-RU" w:eastAsia="en-US" w:bidi="ar-SA"/>
      </w:rPr>
    </w:lvl>
    <w:lvl w:ilvl="3">
      <w:numFmt w:val="bullet"/>
      <w:lvlText w:val="•"/>
      <w:lvlJc w:val="left"/>
      <w:pPr>
        <w:ind w:left="3145" w:hanging="668"/>
      </w:pPr>
      <w:rPr>
        <w:rFonts w:hint="default"/>
        <w:lang w:val="ru-RU" w:eastAsia="en-US" w:bidi="ar-SA"/>
      </w:rPr>
    </w:lvl>
    <w:lvl w:ilvl="4">
      <w:numFmt w:val="bullet"/>
      <w:lvlText w:val="•"/>
      <w:lvlJc w:val="left"/>
      <w:pPr>
        <w:ind w:left="4093" w:hanging="668"/>
      </w:pPr>
      <w:rPr>
        <w:rFonts w:hint="default"/>
        <w:lang w:val="ru-RU" w:eastAsia="en-US" w:bidi="ar-SA"/>
      </w:rPr>
    </w:lvl>
    <w:lvl w:ilvl="5">
      <w:numFmt w:val="bullet"/>
      <w:lvlText w:val="•"/>
      <w:lvlJc w:val="left"/>
      <w:pPr>
        <w:ind w:left="5042" w:hanging="668"/>
      </w:pPr>
      <w:rPr>
        <w:rFonts w:hint="default"/>
        <w:lang w:val="ru-RU" w:eastAsia="en-US" w:bidi="ar-SA"/>
      </w:rPr>
    </w:lvl>
    <w:lvl w:ilvl="6">
      <w:numFmt w:val="bullet"/>
      <w:lvlText w:val="•"/>
      <w:lvlJc w:val="left"/>
      <w:pPr>
        <w:ind w:left="5990" w:hanging="668"/>
      </w:pPr>
      <w:rPr>
        <w:rFonts w:hint="default"/>
        <w:lang w:val="ru-RU" w:eastAsia="en-US" w:bidi="ar-SA"/>
      </w:rPr>
    </w:lvl>
    <w:lvl w:ilvl="7">
      <w:numFmt w:val="bullet"/>
      <w:lvlText w:val="•"/>
      <w:lvlJc w:val="left"/>
      <w:pPr>
        <w:ind w:left="6938" w:hanging="668"/>
      </w:pPr>
      <w:rPr>
        <w:rFonts w:hint="default"/>
        <w:lang w:val="ru-RU" w:eastAsia="en-US" w:bidi="ar-SA"/>
      </w:rPr>
    </w:lvl>
    <w:lvl w:ilvl="8">
      <w:numFmt w:val="bullet"/>
      <w:lvlText w:val="•"/>
      <w:lvlJc w:val="left"/>
      <w:pPr>
        <w:ind w:left="7887" w:hanging="668"/>
      </w:pPr>
      <w:rPr>
        <w:rFonts w:hint="default"/>
        <w:lang w:val="ru-RU" w:eastAsia="en-US" w:bidi="ar-SA"/>
      </w:rPr>
    </w:lvl>
  </w:abstractNum>
  <w:abstractNum w:abstractNumId="12">
    <w:nsid w:val="6073556E"/>
    <w:multiLevelType w:val="multilevel"/>
    <w:tmpl w:val="785CBF2E"/>
    <w:lvl w:ilvl="0">
      <w:start w:val="2"/>
      <w:numFmt w:val="decimal"/>
      <w:lvlText w:val="%1"/>
      <w:lvlJc w:val="left"/>
      <w:pPr>
        <w:ind w:left="1728" w:hanging="710"/>
      </w:pPr>
      <w:rPr>
        <w:rFonts w:hint="default"/>
        <w:lang w:val="ru-RU" w:eastAsia="en-US" w:bidi="ar-SA"/>
      </w:rPr>
    </w:lvl>
    <w:lvl w:ilvl="1">
      <w:start w:val="2"/>
      <w:numFmt w:val="decimal"/>
      <w:lvlText w:val="%1.%2."/>
      <w:lvlJc w:val="left"/>
      <w:pPr>
        <w:ind w:left="1728" w:hanging="710"/>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982" w:hanging="96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714" w:hanging="965"/>
      </w:pPr>
      <w:rPr>
        <w:rFonts w:hint="default"/>
        <w:lang w:val="ru-RU" w:eastAsia="en-US" w:bidi="ar-SA"/>
      </w:rPr>
    </w:lvl>
    <w:lvl w:ilvl="4">
      <w:numFmt w:val="bullet"/>
      <w:lvlText w:val="•"/>
      <w:lvlJc w:val="left"/>
      <w:pPr>
        <w:ind w:left="4581" w:hanging="965"/>
      </w:pPr>
      <w:rPr>
        <w:rFonts w:hint="default"/>
        <w:lang w:val="ru-RU" w:eastAsia="en-US" w:bidi="ar-SA"/>
      </w:rPr>
    </w:lvl>
    <w:lvl w:ilvl="5">
      <w:numFmt w:val="bullet"/>
      <w:lvlText w:val="•"/>
      <w:lvlJc w:val="left"/>
      <w:pPr>
        <w:ind w:left="5448" w:hanging="965"/>
      </w:pPr>
      <w:rPr>
        <w:rFonts w:hint="default"/>
        <w:lang w:val="ru-RU" w:eastAsia="en-US" w:bidi="ar-SA"/>
      </w:rPr>
    </w:lvl>
    <w:lvl w:ilvl="6">
      <w:numFmt w:val="bullet"/>
      <w:lvlText w:val="•"/>
      <w:lvlJc w:val="left"/>
      <w:pPr>
        <w:ind w:left="6315" w:hanging="965"/>
      </w:pPr>
      <w:rPr>
        <w:rFonts w:hint="default"/>
        <w:lang w:val="ru-RU" w:eastAsia="en-US" w:bidi="ar-SA"/>
      </w:rPr>
    </w:lvl>
    <w:lvl w:ilvl="7">
      <w:numFmt w:val="bullet"/>
      <w:lvlText w:val="•"/>
      <w:lvlJc w:val="left"/>
      <w:pPr>
        <w:ind w:left="7182" w:hanging="965"/>
      </w:pPr>
      <w:rPr>
        <w:rFonts w:hint="default"/>
        <w:lang w:val="ru-RU" w:eastAsia="en-US" w:bidi="ar-SA"/>
      </w:rPr>
    </w:lvl>
    <w:lvl w:ilvl="8">
      <w:numFmt w:val="bullet"/>
      <w:lvlText w:val="•"/>
      <w:lvlJc w:val="left"/>
      <w:pPr>
        <w:ind w:left="8049" w:hanging="965"/>
      </w:pPr>
      <w:rPr>
        <w:rFonts w:hint="default"/>
        <w:lang w:val="ru-RU" w:eastAsia="en-US" w:bidi="ar-SA"/>
      </w:rPr>
    </w:lvl>
  </w:abstractNum>
  <w:abstractNum w:abstractNumId="13">
    <w:nsid w:val="67811217"/>
    <w:multiLevelType w:val="hybridMultilevel"/>
    <w:tmpl w:val="5D4C89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0F0680"/>
    <w:multiLevelType w:val="hybridMultilevel"/>
    <w:tmpl w:val="CE38D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F11281A"/>
    <w:multiLevelType w:val="multilevel"/>
    <w:tmpl w:val="F67225F0"/>
    <w:lvl w:ilvl="0">
      <w:start w:val="11"/>
      <w:numFmt w:val="decimal"/>
      <w:lvlText w:val="%1."/>
      <w:lvlJc w:val="left"/>
      <w:pPr>
        <w:ind w:left="328" w:hanging="552"/>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328" w:hanging="71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256" w:hanging="715"/>
      </w:pPr>
      <w:rPr>
        <w:rFonts w:hint="default"/>
        <w:lang w:val="ru-RU" w:eastAsia="en-US" w:bidi="ar-SA"/>
      </w:rPr>
    </w:lvl>
    <w:lvl w:ilvl="3">
      <w:numFmt w:val="bullet"/>
      <w:lvlText w:val="•"/>
      <w:lvlJc w:val="left"/>
      <w:pPr>
        <w:ind w:left="3225" w:hanging="715"/>
      </w:pPr>
      <w:rPr>
        <w:rFonts w:hint="default"/>
        <w:lang w:val="ru-RU" w:eastAsia="en-US" w:bidi="ar-SA"/>
      </w:rPr>
    </w:lvl>
    <w:lvl w:ilvl="4">
      <w:numFmt w:val="bullet"/>
      <w:lvlText w:val="•"/>
      <w:lvlJc w:val="left"/>
      <w:pPr>
        <w:ind w:left="4193" w:hanging="715"/>
      </w:pPr>
      <w:rPr>
        <w:rFonts w:hint="default"/>
        <w:lang w:val="ru-RU" w:eastAsia="en-US" w:bidi="ar-SA"/>
      </w:rPr>
    </w:lvl>
    <w:lvl w:ilvl="5">
      <w:numFmt w:val="bullet"/>
      <w:lvlText w:val="•"/>
      <w:lvlJc w:val="left"/>
      <w:pPr>
        <w:ind w:left="5162" w:hanging="715"/>
      </w:pPr>
      <w:rPr>
        <w:rFonts w:hint="default"/>
        <w:lang w:val="ru-RU" w:eastAsia="en-US" w:bidi="ar-SA"/>
      </w:rPr>
    </w:lvl>
    <w:lvl w:ilvl="6">
      <w:numFmt w:val="bullet"/>
      <w:lvlText w:val="•"/>
      <w:lvlJc w:val="left"/>
      <w:pPr>
        <w:ind w:left="6130" w:hanging="715"/>
      </w:pPr>
      <w:rPr>
        <w:rFonts w:hint="default"/>
        <w:lang w:val="ru-RU" w:eastAsia="en-US" w:bidi="ar-SA"/>
      </w:rPr>
    </w:lvl>
    <w:lvl w:ilvl="7">
      <w:numFmt w:val="bullet"/>
      <w:lvlText w:val="•"/>
      <w:lvlJc w:val="left"/>
      <w:pPr>
        <w:ind w:left="7098" w:hanging="715"/>
      </w:pPr>
      <w:rPr>
        <w:rFonts w:hint="default"/>
        <w:lang w:val="ru-RU" w:eastAsia="en-US" w:bidi="ar-SA"/>
      </w:rPr>
    </w:lvl>
    <w:lvl w:ilvl="8">
      <w:numFmt w:val="bullet"/>
      <w:lvlText w:val="•"/>
      <w:lvlJc w:val="left"/>
      <w:pPr>
        <w:ind w:left="8067" w:hanging="715"/>
      </w:pPr>
      <w:rPr>
        <w:rFonts w:hint="default"/>
        <w:lang w:val="ru-RU" w:eastAsia="en-US" w:bidi="ar-SA"/>
      </w:rPr>
    </w:lvl>
  </w:abstractNum>
  <w:abstractNum w:abstractNumId="17">
    <w:nsid w:val="796730BF"/>
    <w:multiLevelType w:val="hybridMultilevel"/>
    <w:tmpl w:val="371CBB68"/>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1"/>
  </w:num>
  <w:num w:numId="5">
    <w:abstractNumId w:val="10"/>
  </w:num>
  <w:num w:numId="6">
    <w:abstractNumId w:val="2"/>
  </w:num>
  <w:num w:numId="7">
    <w:abstractNumId w:val="6"/>
  </w:num>
  <w:num w:numId="8">
    <w:abstractNumId w:val="8"/>
  </w:num>
  <w:num w:numId="9">
    <w:abstractNumId w:val="7"/>
  </w:num>
  <w:num w:numId="10">
    <w:abstractNumId w:val="12"/>
  </w:num>
  <w:num w:numId="11">
    <w:abstractNumId w:val="11"/>
  </w:num>
  <w:num w:numId="12">
    <w:abstractNumId w:val="4"/>
  </w:num>
  <w:num w:numId="13">
    <w:abstractNumId w:val="5"/>
  </w:num>
  <w:num w:numId="14">
    <w:abstractNumId w:val="14"/>
  </w:num>
  <w:num w:numId="15">
    <w:abstractNumId w:val="3"/>
  </w:num>
  <w:num w:numId="16">
    <w:abstractNumId w:val="9"/>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AF"/>
    <w:rsid w:val="00040F49"/>
    <w:rsid w:val="00080335"/>
    <w:rsid w:val="0009597B"/>
    <w:rsid w:val="000A7CEA"/>
    <w:rsid w:val="000B377B"/>
    <w:rsid w:val="000B7D8E"/>
    <w:rsid w:val="00114D65"/>
    <w:rsid w:val="00124B51"/>
    <w:rsid w:val="00154DA9"/>
    <w:rsid w:val="00175ADF"/>
    <w:rsid w:val="001B6342"/>
    <w:rsid w:val="001D4D25"/>
    <w:rsid w:val="001F0A2B"/>
    <w:rsid w:val="00215FAD"/>
    <w:rsid w:val="00246976"/>
    <w:rsid w:val="002766EE"/>
    <w:rsid w:val="002C7440"/>
    <w:rsid w:val="00311468"/>
    <w:rsid w:val="00317F23"/>
    <w:rsid w:val="00356DDF"/>
    <w:rsid w:val="003618B4"/>
    <w:rsid w:val="00376DF5"/>
    <w:rsid w:val="003C6EC5"/>
    <w:rsid w:val="003F1BCF"/>
    <w:rsid w:val="00464E06"/>
    <w:rsid w:val="004E47ED"/>
    <w:rsid w:val="005179D1"/>
    <w:rsid w:val="0052482F"/>
    <w:rsid w:val="00543E59"/>
    <w:rsid w:val="005677D0"/>
    <w:rsid w:val="00620BF7"/>
    <w:rsid w:val="006321F0"/>
    <w:rsid w:val="00647C2F"/>
    <w:rsid w:val="006C1496"/>
    <w:rsid w:val="006C1D11"/>
    <w:rsid w:val="006D6511"/>
    <w:rsid w:val="00731963"/>
    <w:rsid w:val="007A0BC3"/>
    <w:rsid w:val="007D4266"/>
    <w:rsid w:val="007F25F9"/>
    <w:rsid w:val="007F3F10"/>
    <w:rsid w:val="007F4DA3"/>
    <w:rsid w:val="00800C64"/>
    <w:rsid w:val="00807444"/>
    <w:rsid w:val="008779D2"/>
    <w:rsid w:val="008C79FB"/>
    <w:rsid w:val="008E209A"/>
    <w:rsid w:val="008E375C"/>
    <w:rsid w:val="009043AF"/>
    <w:rsid w:val="00914555"/>
    <w:rsid w:val="00934C2F"/>
    <w:rsid w:val="00946FDC"/>
    <w:rsid w:val="009620D4"/>
    <w:rsid w:val="00991407"/>
    <w:rsid w:val="009A3D3D"/>
    <w:rsid w:val="009C09FF"/>
    <w:rsid w:val="009F0924"/>
    <w:rsid w:val="00AA774B"/>
    <w:rsid w:val="00AB5847"/>
    <w:rsid w:val="00AC5084"/>
    <w:rsid w:val="00AD54BB"/>
    <w:rsid w:val="00B162D7"/>
    <w:rsid w:val="00B35C30"/>
    <w:rsid w:val="00B43816"/>
    <w:rsid w:val="00B76C3B"/>
    <w:rsid w:val="00BB3B3B"/>
    <w:rsid w:val="00BD45C1"/>
    <w:rsid w:val="00BF2433"/>
    <w:rsid w:val="00C134C1"/>
    <w:rsid w:val="00C16692"/>
    <w:rsid w:val="00C17F77"/>
    <w:rsid w:val="00CB7288"/>
    <w:rsid w:val="00CD0F45"/>
    <w:rsid w:val="00D001F2"/>
    <w:rsid w:val="00D01EED"/>
    <w:rsid w:val="00D10957"/>
    <w:rsid w:val="00D507E8"/>
    <w:rsid w:val="00D72FFB"/>
    <w:rsid w:val="00D8083E"/>
    <w:rsid w:val="00D93474"/>
    <w:rsid w:val="00DA5F8E"/>
    <w:rsid w:val="00DC19F6"/>
    <w:rsid w:val="00E267A6"/>
    <w:rsid w:val="00E328BB"/>
    <w:rsid w:val="00E36DEB"/>
    <w:rsid w:val="00E50174"/>
    <w:rsid w:val="00E64904"/>
    <w:rsid w:val="00E7367D"/>
    <w:rsid w:val="00E765DB"/>
    <w:rsid w:val="00EB0799"/>
    <w:rsid w:val="00ED1926"/>
    <w:rsid w:val="00F74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FAD"/>
    <w:pPr>
      <w:spacing w:after="200" w:line="276" w:lineRule="auto"/>
    </w:pPr>
  </w:style>
  <w:style w:type="paragraph" w:styleId="1">
    <w:name w:val="heading 1"/>
    <w:basedOn w:val="a"/>
    <w:next w:val="a"/>
    <w:link w:val="10"/>
    <w:qFormat/>
    <w:rsid w:val="00215FA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FAD"/>
    <w:rPr>
      <w:rFonts w:ascii="Arial" w:hAnsi="Arial" w:cs="Arial"/>
      <w:b/>
      <w:bCs/>
      <w:color w:val="26282F"/>
      <w:kern w:val="0"/>
      <w:sz w:val="24"/>
      <w:szCs w:val="24"/>
      <w14:ligatures w14:val="none"/>
    </w:rPr>
  </w:style>
  <w:style w:type="numbering" w:customStyle="1" w:styleId="11">
    <w:name w:val="Нет списка1"/>
    <w:next w:val="a2"/>
    <w:uiPriority w:val="99"/>
    <w:semiHidden/>
    <w:unhideWhenUsed/>
    <w:rsid w:val="00215FAD"/>
  </w:style>
  <w:style w:type="character" w:customStyle="1" w:styleId="a3">
    <w:name w:val="Цветовое выделение"/>
    <w:uiPriority w:val="99"/>
    <w:rsid w:val="00215FAD"/>
    <w:rPr>
      <w:b/>
      <w:bCs/>
      <w:color w:val="26282F"/>
    </w:rPr>
  </w:style>
  <w:style w:type="character" w:customStyle="1" w:styleId="a4">
    <w:name w:val="Гипертекстовая ссылка"/>
    <w:basedOn w:val="a3"/>
    <w:uiPriority w:val="99"/>
    <w:rsid w:val="00215FAD"/>
    <w:rPr>
      <w:b w:val="0"/>
      <w:bCs w:val="0"/>
      <w:color w:val="106BBE"/>
    </w:rPr>
  </w:style>
  <w:style w:type="paragraph" w:customStyle="1" w:styleId="a5">
    <w:name w:val="Текст (справка)"/>
    <w:basedOn w:val="a"/>
    <w:next w:val="a"/>
    <w:uiPriority w:val="99"/>
    <w:rsid w:val="00215FAD"/>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215FAD"/>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215FAD"/>
    <w:rPr>
      <w:i/>
      <w:iCs/>
    </w:rPr>
  </w:style>
  <w:style w:type="paragraph" w:customStyle="1" w:styleId="a8">
    <w:name w:val="Нормальный (таблица)"/>
    <w:basedOn w:val="a"/>
    <w:next w:val="a"/>
    <w:uiPriority w:val="99"/>
    <w:rsid w:val="00215FAD"/>
    <w:pPr>
      <w:autoSpaceDE w:val="0"/>
      <w:autoSpaceDN w:val="0"/>
      <w:adjustRightInd w:val="0"/>
      <w:spacing w:after="0" w:line="240" w:lineRule="auto"/>
      <w:jc w:val="both"/>
    </w:pPr>
    <w:rPr>
      <w:rFonts w:ascii="Arial" w:hAnsi="Arial" w:cs="Arial"/>
      <w:sz w:val="24"/>
      <w:szCs w:val="24"/>
    </w:rPr>
  </w:style>
  <w:style w:type="paragraph" w:customStyle="1" w:styleId="a9">
    <w:name w:val="Таблицы (моноширинный)"/>
    <w:basedOn w:val="a"/>
    <w:next w:val="a"/>
    <w:uiPriority w:val="99"/>
    <w:rsid w:val="00215FAD"/>
    <w:pPr>
      <w:autoSpaceDE w:val="0"/>
      <w:autoSpaceDN w:val="0"/>
      <w:adjustRightInd w:val="0"/>
      <w:spacing w:after="0" w:line="240" w:lineRule="auto"/>
    </w:pPr>
    <w:rPr>
      <w:rFonts w:ascii="Courier New" w:hAnsi="Courier New" w:cs="Courier New"/>
      <w:sz w:val="24"/>
      <w:szCs w:val="24"/>
    </w:rPr>
  </w:style>
  <w:style w:type="paragraph" w:customStyle="1" w:styleId="aa">
    <w:name w:val="Прижатый влево"/>
    <w:basedOn w:val="a"/>
    <w:next w:val="a"/>
    <w:uiPriority w:val="99"/>
    <w:rsid w:val="00215FAD"/>
    <w:pPr>
      <w:autoSpaceDE w:val="0"/>
      <w:autoSpaceDN w:val="0"/>
      <w:adjustRightInd w:val="0"/>
      <w:spacing w:after="0" w:line="240" w:lineRule="auto"/>
    </w:pPr>
    <w:rPr>
      <w:rFonts w:ascii="Arial" w:hAnsi="Arial" w:cs="Arial"/>
      <w:sz w:val="24"/>
      <w:szCs w:val="24"/>
    </w:rPr>
  </w:style>
  <w:style w:type="character" w:customStyle="1" w:styleId="ab">
    <w:name w:val="Цветовое выделение для Текст"/>
    <w:uiPriority w:val="99"/>
    <w:rsid w:val="00215FAD"/>
  </w:style>
  <w:style w:type="paragraph" w:styleId="ac">
    <w:name w:val="Balloon Text"/>
    <w:basedOn w:val="a"/>
    <w:link w:val="ad"/>
    <w:uiPriority w:val="99"/>
    <w:semiHidden/>
    <w:unhideWhenUsed/>
    <w:rsid w:val="00215F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15FAD"/>
    <w:rPr>
      <w:rFonts w:ascii="Tahoma" w:hAnsi="Tahoma" w:cs="Tahoma"/>
      <w:kern w:val="0"/>
      <w:sz w:val="16"/>
      <w:szCs w:val="16"/>
      <w14:ligatures w14:val="none"/>
    </w:rPr>
  </w:style>
  <w:style w:type="paragraph" w:styleId="ae">
    <w:name w:val="header"/>
    <w:basedOn w:val="a"/>
    <w:link w:val="af"/>
    <w:uiPriority w:val="99"/>
    <w:rsid w:val="00215FAD"/>
    <w:pPr>
      <w:tabs>
        <w:tab w:val="center" w:pos="4677"/>
        <w:tab w:val="right" w:pos="9355"/>
      </w:tabs>
      <w:spacing w:after="0" w:line="240" w:lineRule="auto"/>
    </w:pPr>
    <w:rPr>
      <w:rFonts w:eastAsia="Times New Roman"/>
      <w:sz w:val="24"/>
      <w:szCs w:val="24"/>
      <w:lang w:eastAsia="ru-RU"/>
    </w:rPr>
  </w:style>
  <w:style w:type="character" w:customStyle="1" w:styleId="af">
    <w:name w:val="Верхний колонтитул Знак"/>
    <w:basedOn w:val="a0"/>
    <w:link w:val="ae"/>
    <w:uiPriority w:val="99"/>
    <w:rsid w:val="00215FAD"/>
    <w:rPr>
      <w:rFonts w:ascii="Times New Roman" w:eastAsia="Times New Roman" w:hAnsi="Times New Roman" w:cs="Times New Roman"/>
      <w:kern w:val="0"/>
      <w:sz w:val="24"/>
      <w:szCs w:val="24"/>
      <w:lang w:eastAsia="ru-RU"/>
      <w14:ligatures w14:val="none"/>
    </w:rPr>
  </w:style>
  <w:style w:type="character" w:styleId="af0">
    <w:name w:val="page number"/>
    <w:basedOn w:val="a0"/>
    <w:rsid w:val="00215FAD"/>
  </w:style>
  <w:style w:type="paragraph" w:customStyle="1" w:styleId="ConsPlusNormal">
    <w:name w:val="ConsPlusNormal"/>
    <w:rsid w:val="00215FAD"/>
    <w:pPr>
      <w:autoSpaceDE w:val="0"/>
      <w:autoSpaceDN w:val="0"/>
      <w:adjustRightInd w:val="0"/>
      <w:spacing w:after="0" w:line="240" w:lineRule="auto"/>
    </w:pPr>
    <w:rPr>
      <w:rFonts w:eastAsia="Times New Roman"/>
      <w:lang w:eastAsia="ru-RU"/>
    </w:rPr>
  </w:style>
  <w:style w:type="paragraph" w:customStyle="1" w:styleId="ConsPlusNonformat">
    <w:name w:val="ConsPlusNonformat"/>
    <w:rsid w:val="00215FA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List Paragraph"/>
    <w:basedOn w:val="a"/>
    <w:uiPriority w:val="1"/>
    <w:qFormat/>
    <w:rsid w:val="00215FAD"/>
    <w:pPr>
      <w:ind w:left="720"/>
      <w:contextualSpacing/>
    </w:pPr>
  </w:style>
  <w:style w:type="paragraph" w:styleId="af2">
    <w:name w:val="footer"/>
    <w:basedOn w:val="a"/>
    <w:link w:val="af3"/>
    <w:uiPriority w:val="99"/>
    <w:unhideWhenUsed/>
    <w:rsid w:val="00215FA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15FAD"/>
    <w:rPr>
      <w:kern w:val="0"/>
      <w14:ligatures w14:val="none"/>
    </w:rPr>
  </w:style>
  <w:style w:type="paragraph" w:customStyle="1" w:styleId="ConsPlusCell">
    <w:name w:val="ConsPlusCell"/>
    <w:basedOn w:val="a"/>
    <w:uiPriority w:val="99"/>
    <w:rsid w:val="00215FAD"/>
    <w:pPr>
      <w:suppressAutoHyphens/>
      <w:autoSpaceDE w:val="0"/>
      <w:spacing w:after="0" w:line="240" w:lineRule="auto"/>
      <w:textAlignment w:val="baseline"/>
    </w:pPr>
    <w:rPr>
      <w:rFonts w:ascii="Arial" w:eastAsia="Times New Roman" w:hAnsi="Arial" w:cs="Arial"/>
      <w:kern w:val="1"/>
      <w:sz w:val="20"/>
      <w:szCs w:val="20"/>
      <w:lang w:eastAsia="hi-IN" w:bidi="hi-IN"/>
    </w:rPr>
  </w:style>
  <w:style w:type="paragraph" w:styleId="af4">
    <w:name w:val="Body Text"/>
    <w:basedOn w:val="a"/>
    <w:link w:val="af5"/>
    <w:uiPriority w:val="1"/>
    <w:qFormat/>
    <w:rsid w:val="00215FAD"/>
    <w:pPr>
      <w:spacing w:after="120" w:line="240" w:lineRule="auto"/>
    </w:pPr>
    <w:rPr>
      <w:rFonts w:eastAsia="Times New Roman"/>
      <w:sz w:val="24"/>
      <w:szCs w:val="24"/>
      <w:lang w:eastAsia="ru-RU"/>
    </w:rPr>
  </w:style>
  <w:style w:type="character" w:customStyle="1" w:styleId="af5">
    <w:name w:val="Основной текст Знак"/>
    <w:basedOn w:val="a0"/>
    <w:link w:val="af4"/>
    <w:uiPriority w:val="1"/>
    <w:rsid w:val="00215FAD"/>
    <w:rPr>
      <w:rFonts w:ascii="Times New Roman" w:eastAsia="Times New Roman" w:hAnsi="Times New Roman" w:cs="Times New Roman"/>
      <w:kern w:val="0"/>
      <w:sz w:val="24"/>
      <w:szCs w:val="24"/>
      <w:lang w:eastAsia="ru-RU"/>
      <w14:ligatures w14:val="none"/>
    </w:rPr>
  </w:style>
  <w:style w:type="character" w:styleId="af6">
    <w:name w:val="Hyperlink"/>
    <w:basedOn w:val="a0"/>
    <w:uiPriority w:val="99"/>
    <w:unhideWhenUsed/>
    <w:rsid w:val="00215FAD"/>
    <w:rPr>
      <w:color w:val="0563C1" w:themeColor="hyperlink"/>
      <w:u w:val="single"/>
    </w:rPr>
  </w:style>
  <w:style w:type="numbering" w:customStyle="1" w:styleId="2">
    <w:name w:val="Нет списка2"/>
    <w:next w:val="a2"/>
    <w:uiPriority w:val="99"/>
    <w:semiHidden/>
    <w:unhideWhenUsed/>
    <w:rsid w:val="00215FAD"/>
  </w:style>
  <w:style w:type="paragraph" w:styleId="af7">
    <w:name w:val="No Spacing"/>
    <w:uiPriority w:val="1"/>
    <w:qFormat/>
    <w:rsid w:val="00215FAD"/>
    <w:pPr>
      <w:spacing w:after="0" w:line="240" w:lineRule="auto"/>
    </w:pPr>
  </w:style>
  <w:style w:type="numbering" w:customStyle="1" w:styleId="3">
    <w:name w:val="Нет списка3"/>
    <w:next w:val="a2"/>
    <w:uiPriority w:val="99"/>
    <w:semiHidden/>
    <w:unhideWhenUsed/>
    <w:rsid w:val="00215FAD"/>
  </w:style>
  <w:style w:type="table" w:customStyle="1" w:styleId="TableNormal">
    <w:name w:val="Table Normal"/>
    <w:uiPriority w:val="2"/>
    <w:semiHidden/>
    <w:unhideWhenUsed/>
    <w:qFormat/>
    <w:rsid w:val="00215F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5FAD"/>
    <w:pPr>
      <w:widowControl w:val="0"/>
      <w:autoSpaceDE w:val="0"/>
      <w:autoSpaceDN w:val="0"/>
      <w:spacing w:after="0" w:line="240" w:lineRule="auto"/>
    </w:pPr>
    <w:rPr>
      <w:rFonts w:eastAsia="Times New Roman"/>
    </w:rPr>
  </w:style>
  <w:style w:type="table" w:styleId="af8">
    <w:name w:val="Table Grid"/>
    <w:basedOn w:val="a1"/>
    <w:uiPriority w:val="59"/>
    <w:rsid w:val="00215FAD"/>
    <w:pPr>
      <w:suppressAutoHyphens/>
      <w:spacing w:after="0" w:line="240" w:lineRule="auto"/>
    </w:pPr>
    <w:rPr>
      <w:rFonts w:eastAsia="Times New Roman"/>
      <w:sz w:val="21"/>
      <w:szCs w:val="21"/>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8"/>
    <w:uiPriority w:val="59"/>
    <w:rsid w:val="00215FAD"/>
    <w:pPr>
      <w:suppressAutoHyphens/>
      <w:spacing w:after="0" w:line="240" w:lineRule="auto"/>
    </w:pPr>
    <w:rPr>
      <w:rFonts w:eastAsia="Times New Roman"/>
      <w:sz w:val="21"/>
      <w:szCs w:val="21"/>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15F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15F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FAD"/>
    <w:pPr>
      <w:spacing w:after="200" w:line="276" w:lineRule="auto"/>
    </w:pPr>
  </w:style>
  <w:style w:type="paragraph" w:styleId="1">
    <w:name w:val="heading 1"/>
    <w:basedOn w:val="a"/>
    <w:next w:val="a"/>
    <w:link w:val="10"/>
    <w:qFormat/>
    <w:rsid w:val="00215FA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FAD"/>
    <w:rPr>
      <w:rFonts w:ascii="Arial" w:hAnsi="Arial" w:cs="Arial"/>
      <w:b/>
      <w:bCs/>
      <w:color w:val="26282F"/>
      <w:kern w:val="0"/>
      <w:sz w:val="24"/>
      <w:szCs w:val="24"/>
      <w14:ligatures w14:val="none"/>
    </w:rPr>
  </w:style>
  <w:style w:type="numbering" w:customStyle="1" w:styleId="11">
    <w:name w:val="Нет списка1"/>
    <w:next w:val="a2"/>
    <w:uiPriority w:val="99"/>
    <w:semiHidden/>
    <w:unhideWhenUsed/>
    <w:rsid w:val="00215FAD"/>
  </w:style>
  <w:style w:type="character" w:customStyle="1" w:styleId="a3">
    <w:name w:val="Цветовое выделение"/>
    <w:uiPriority w:val="99"/>
    <w:rsid w:val="00215FAD"/>
    <w:rPr>
      <w:b/>
      <w:bCs/>
      <w:color w:val="26282F"/>
    </w:rPr>
  </w:style>
  <w:style w:type="character" w:customStyle="1" w:styleId="a4">
    <w:name w:val="Гипертекстовая ссылка"/>
    <w:basedOn w:val="a3"/>
    <w:uiPriority w:val="99"/>
    <w:rsid w:val="00215FAD"/>
    <w:rPr>
      <w:b w:val="0"/>
      <w:bCs w:val="0"/>
      <w:color w:val="106BBE"/>
    </w:rPr>
  </w:style>
  <w:style w:type="paragraph" w:customStyle="1" w:styleId="a5">
    <w:name w:val="Текст (справка)"/>
    <w:basedOn w:val="a"/>
    <w:next w:val="a"/>
    <w:uiPriority w:val="99"/>
    <w:rsid w:val="00215FAD"/>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215FAD"/>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215FAD"/>
    <w:rPr>
      <w:i/>
      <w:iCs/>
    </w:rPr>
  </w:style>
  <w:style w:type="paragraph" w:customStyle="1" w:styleId="a8">
    <w:name w:val="Нормальный (таблица)"/>
    <w:basedOn w:val="a"/>
    <w:next w:val="a"/>
    <w:uiPriority w:val="99"/>
    <w:rsid w:val="00215FAD"/>
    <w:pPr>
      <w:autoSpaceDE w:val="0"/>
      <w:autoSpaceDN w:val="0"/>
      <w:adjustRightInd w:val="0"/>
      <w:spacing w:after="0" w:line="240" w:lineRule="auto"/>
      <w:jc w:val="both"/>
    </w:pPr>
    <w:rPr>
      <w:rFonts w:ascii="Arial" w:hAnsi="Arial" w:cs="Arial"/>
      <w:sz w:val="24"/>
      <w:szCs w:val="24"/>
    </w:rPr>
  </w:style>
  <w:style w:type="paragraph" w:customStyle="1" w:styleId="a9">
    <w:name w:val="Таблицы (моноширинный)"/>
    <w:basedOn w:val="a"/>
    <w:next w:val="a"/>
    <w:uiPriority w:val="99"/>
    <w:rsid w:val="00215FAD"/>
    <w:pPr>
      <w:autoSpaceDE w:val="0"/>
      <w:autoSpaceDN w:val="0"/>
      <w:adjustRightInd w:val="0"/>
      <w:spacing w:after="0" w:line="240" w:lineRule="auto"/>
    </w:pPr>
    <w:rPr>
      <w:rFonts w:ascii="Courier New" w:hAnsi="Courier New" w:cs="Courier New"/>
      <w:sz w:val="24"/>
      <w:szCs w:val="24"/>
    </w:rPr>
  </w:style>
  <w:style w:type="paragraph" w:customStyle="1" w:styleId="aa">
    <w:name w:val="Прижатый влево"/>
    <w:basedOn w:val="a"/>
    <w:next w:val="a"/>
    <w:uiPriority w:val="99"/>
    <w:rsid w:val="00215FAD"/>
    <w:pPr>
      <w:autoSpaceDE w:val="0"/>
      <w:autoSpaceDN w:val="0"/>
      <w:adjustRightInd w:val="0"/>
      <w:spacing w:after="0" w:line="240" w:lineRule="auto"/>
    </w:pPr>
    <w:rPr>
      <w:rFonts w:ascii="Arial" w:hAnsi="Arial" w:cs="Arial"/>
      <w:sz w:val="24"/>
      <w:szCs w:val="24"/>
    </w:rPr>
  </w:style>
  <w:style w:type="character" w:customStyle="1" w:styleId="ab">
    <w:name w:val="Цветовое выделение для Текст"/>
    <w:uiPriority w:val="99"/>
    <w:rsid w:val="00215FAD"/>
  </w:style>
  <w:style w:type="paragraph" w:styleId="ac">
    <w:name w:val="Balloon Text"/>
    <w:basedOn w:val="a"/>
    <w:link w:val="ad"/>
    <w:uiPriority w:val="99"/>
    <w:semiHidden/>
    <w:unhideWhenUsed/>
    <w:rsid w:val="00215F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15FAD"/>
    <w:rPr>
      <w:rFonts w:ascii="Tahoma" w:hAnsi="Tahoma" w:cs="Tahoma"/>
      <w:kern w:val="0"/>
      <w:sz w:val="16"/>
      <w:szCs w:val="16"/>
      <w14:ligatures w14:val="none"/>
    </w:rPr>
  </w:style>
  <w:style w:type="paragraph" w:styleId="ae">
    <w:name w:val="header"/>
    <w:basedOn w:val="a"/>
    <w:link w:val="af"/>
    <w:uiPriority w:val="99"/>
    <w:rsid w:val="00215FAD"/>
    <w:pPr>
      <w:tabs>
        <w:tab w:val="center" w:pos="4677"/>
        <w:tab w:val="right" w:pos="9355"/>
      </w:tabs>
      <w:spacing w:after="0" w:line="240" w:lineRule="auto"/>
    </w:pPr>
    <w:rPr>
      <w:rFonts w:eastAsia="Times New Roman"/>
      <w:sz w:val="24"/>
      <w:szCs w:val="24"/>
      <w:lang w:eastAsia="ru-RU"/>
    </w:rPr>
  </w:style>
  <w:style w:type="character" w:customStyle="1" w:styleId="af">
    <w:name w:val="Верхний колонтитул Знак"/>
    <w:basedOn w:val="a0"/>
    <w:link w:val="ae"/>
    <w:uiPriority w:val="99"/>
    <w:rsid w:val="00215FAD"/>
    <w:rPr>
      <w:rFonts w:ascii="Times New Roman" w:eastAsia="Times New Roman" w:hAnsi="Times New Roman" w:cs="Times New Roman"/>
      <w:kern w:val="0"/>
      <w:sz w:val="24"/>
      <w:szCs w:val="24"/>
      <w:lang w:eastAsia="ru-RU"/>
      <w14:ligatures w14:val="none"/>
    </w:rPr>
  </w:style>
  <w:style w:type="character" w:styleId="af0">
    <w:name w:val="page number"/>
    <w:basedOn w:val="a0"/>
    <w:rsid w:val="00215FAD"/>
  </w:style>
  <w:style w:type="paragraph" w:customStyle="1" w:styleId="ConsPlusNormal">
    <w:name w:val="ConsPlusNormal"/>
    <w:rsid w:val="00215FAD"/>
    <w:pPr>
      <w:autoSpaceDE w:val="0"/>
      <w:autoSpaceDN w:val="0"/>
      <w:adjustRightInd w:val="0"/>
      <w:spacing w:after="0" w:line="240" w:lineRule="auto"/>
    </w:pPr>
    <w:rPr>
      <w:rFonts w:eastAsia="Times New Roman"/>
      <w:lang w:eastAsia="ru-RU"/>
    </w:rPr>
  </w:style>
  <w:style w:type="paragraph" w:customStyle="1" w:styleId="ConsPlusNonformat">
    <w:name w:val="ConsPlusNonformat"/>
    <w:rsid w:val="00215FA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List Paragraph"/>
    <w:basedOn w:val="a"/>
    <w:uiPriority w:val="1"/>
    <w:qFormat/>
    <w:rsid w:val="00215FAD"/>
    <w:pPr>
      <w:ind w:left="720"/>
      <w:contextualSpacing/>
    </w:pPr>
  </w:style>
  <w:style w:type="paragraph" w:styleId="af2">
    <w:name w:val="footer"/>
    <w:basedOn w:val="a"/>
    <w:link w:val="af3"/>
    <w:uiPriority w:val="99"/>
    <w:unhideWhenUsed/>
    <w:rsid w:val="00215FA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15FAD"/>
    <w:rPr>
      <w:kern w:val="0"/>
      <w14:ligatures w14:val="none"/>
    </w:rPr>
  </w:style>
  <w:style w:type="paragraph" w:customStyle="1" w:styleId="ConsPlusCell">
    <w:name w:val="ConsPlusCell"/>
    <w:basedOn w:val="a"/>
    <w:uiPriority w:val="99"/>
    <w:rsid w:val="00215FAD"/>
    <w:pPr>
      <w:suppressAutoHyphens/>
      <w:autoSpaceDE w:val="0"/>
      <w:spacing w:after="0" w:line="240" w:lineRule="auto"/>
      <w:textAlignment w:val="baseline"/>
    </w:pPr>
    <w:rPr>
      <w:rFonts w:ascii="Arial" w:eastAsia="Times New Roman" w:hAnsi="Arial" w:cs="Arial"/>
      <w:kern w:val="1"/>
      <w:sz w:val="20"/>
      <w:szCs w:val="20"/>
      <w:lang w:eastAsia="hi-IN" w:bidi="hi-IN"/>
    </w:rPr>
  </w:style>
  <w:style w:type="paragraph" w:styleId="af4">
    <w:name w:val="Body Text"/>
    <w:basedOn w:val="a"/>
    <w:link w:val="af5"/>
    <w:uiPriority w:val="1"/>
    <w:qFormat/>
    <w:rsid w:val="00215FAD"/>
    <w:pPr>
      <w:spacing w:after="120" w:line="240" w:lineRule="auto"/>
    </w:pPr>
    <w:rPr>
      <w:rFonts w:eastAsia="Times New Roman"/>
      <w:sz w:val="24"/>
      <w:szCs w:val="24"/>
      <w:lang w:eastAsia="ru-RU"/>
    </w:rPr>
  </w:style>
  <w:style w:type="character" w:customStyle="1" w:styleId="af5">
    <w:name w:val="Основной текст Знак"/>
    <w:basedOn w:val="a0"/>
    <w:link w:val="af4"/>
    <w:uiPriority w:val="1"/>
    <w:rsid w:val="00215FAD"/>
    <w:rPr>
      <w:rFonts w:ascii="Times New Roman" w:eastAsia="Times New Roman" w:hAnsi="Times New Roman" w:cs="Times New Roman"/>
      <w:kern w:val="0"/>
      <w:sz w:val="24"/>
      <w:szCs w:val="24"/>
      <w:lang w:eastAsia="ru-RU"/>
      <w14:ligatures w14:val="none"/>
    </w:rPr>
  </w:style>
  <w:style w:type="character" w:styleId="af6">
    <w:name w:val="Hyperlink"/>
    <w:basedOn w:val="a0"/>
    <w:uiPriority w:val="99"/>
    <w:unhideWhenUsed/>
    <w:rsid w:val="00215FAD"/>
    <w:rPr>
      <w:color w:val="0563C1" w:themeColor="hyperlink"/>
      <w:u w:val="single"/>
    </w:rPr>
  </w:style>
  <w:style w:type="numbering" w:customStyle="1" w:styleId="2">
    <w:name w:val="Нет списка2"/>
    <w:next w:val="a2"/>
    <w:uiPriority w:val="99"/>
    <w:semiHidden/>
    <w:unhideWhenUsed/>
    <w:rsid w:val="00215FAD"/>
  </w:style>
  <w:style w:type="paragraph" w:styleId="af7">
    <w:name w:val="No Spacing"/>
    <w:uiPriority w:val="1"/>
    <w:qFormat/>
    <w:rsid w:val="00215FAD"/>
    <w:pPr>
      <w:spacing w:after="0" w:line="240" w:lineRule="auto"/>
    </w:pPr>
  </w:style>
  <w:style w:type="numbering" w:customStyle="1" w:styleId="3">
    <w:name w:val="Нет списка3"/>
    <w:next w:val="a2"/>
    <w:uiPriority w:val="99"/>
    <w:semiHidden/>
    <w:unhideWhenUsed/>
    <w:rsid w:val="00215FAD"/>
  </w:style>
  <w:style w:type="table" w:customStyle="1" w:styleId="TableNormal">
    <w:name w:val="Table Normal"/>
    <w:uiPriority w:val="2"/>
    <w:semiHidden/>
    <w:unhideWhenUsed/>
    <w:qFormat/>
    <w:rsid w:val="00215F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5FAD"/>
    <w:pPr>
      <w:widowControl w:val="0"/>
      <w:autoSpaceDE w:val="0"/>
      <w:autoSpaceDN w:val="0"/>
      <w:spacing w:after="0" w:line="240" w:lineRule="auto"/>
    </w:pPr>
    <w:rPr>
      <w:rFonts w:eastAsia="Times New Roman"/>
    </w:rPr>
  </w:style>
  <w:style w:type="table" w:styleId="af8">
    <w:name w:val="Table Grid"/>
    <w:basedOn w:val="a1"/>
    <w:uiPriority w:val="59"/>
    <w:rsid w:val="00215FAD"/>
    <w:pPr>
      <w:suppressAutoHyphens/>
      <w:spacing w:after="0" w:line="240" w:lineRule="auto"/>
    </w:pPr>
    <w:rPr>
      <w:rFonts w:eastAsia="Times New Roman"/>
      <w:sz w:val="21"/>
      <w:szCs w:val="21"/>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8"/>
    <w:uiPriority w:val="59"/>
    <w:rsid w:val="00215FAD"/>
    <w:pPr>
      <w:suppressAutoHyphens/>
      <w:spacing w:after="0" w:line="240" w:lineRule="auto"/>
    </w:pPr>
    <w:rPr>
      <w:rFonts w:eastAsia="Times New Roman"/>
      <w:sz w:val="21"/>
      <w:szCs w:val="21"/>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15F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15F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6080">
      <w:bodyDiv w:val="1"/>
      <w:marLeft w:val="0"/>
      <w:marRight w:val="0"/>
      <w:marTop w:val="0"/>
      <w:marBottom w:val="0"/>
      <w:divBdr>
        <w:top w:val="none" w:sz="0" w:space="0" w:color="auto"/>
        <w:left w:val="none" w:sz="0" w:space="0" w:color="auto"/>
        <w:bottom w:val="none" w:sz="0" w:space="0" w:color="auto"/>
        <w:right w:val="none" w:sz="0" w:space="0" w:color="auto"/>
      </w:divBdr>
    </w:div>
    <w:div w:id="910702197">
      <w:bodyDiv w:val="1"/>
      <w:marLeft w:val="0"/>
      <w:marRight w:val="0"/>
      <w:marTop w:val="0"/>
      <w:marBottom w:val="0"/>
      <w:divBdr>
        <w:top w:val="none" w:sz="0" w:space="0" w:color="auto"/>
        <w:left w:val="none" w:sz="0" w:space="0" w:color="auto"/>
        <w:bottom w:val="none" w:sz="0" w:space="0" w:color="auto"/>
        <w:right w:val="none" w:sz="0" w:space="0" w:color="auto"/>
      </w:divBdr>
    </w:div>
    <w:div w:id="1132673869">
      <w:bodyDiv w:val="1"/>
      <w:marLeft w:val="0"/>
      <w:marRight w:val="0"/>
      <w:marTop w:val="0"/>
      <w:marBottom w:val="0"/>
      <w:divBdr>
        <w:top w:val="none" w:sz="0" w:space="0" w:color="auto"/>
        <w:left w:val="none" w:sz="0" w:space="0" w:color="auto"/>
        <w:bottom w:val="none" w:sz="0" w:space="0" w:color="auto"/>
        <w:right w:val="none" w:sz="0" w:space="0" w:color="auto"/>
      </w:divBdr>
    </w:div>
    <w:div w:id="1286081089">
      <w:bodyDiv w:val="1"/>
      <w:marLeft w:val="0"/>
      <w:marRight w:val="0"/>
      <w:marTop w:val="0"/>
      <w:marBottom w:val="0"/>
      <w:divBdr>
        <w:top w:val="none" w:sz="0" w:space="0" w:color="auto"/>
        <w:left w:val="none" w:sz="0" w:space="0" w:color="auto"/>
        <w:bottom w:val="none" w:sz="0" w:space="0" w:color="auto"/>
        <w:right w:val="none" w:sz="0" w:space="0" w:color="auto"/>
      </w:divBdr>
    </w:div>
    <w:div w:id="1292052355">
      <w:bodyDiv w:val="1"/>
      <w:marLeft w:val="0"/>
      <w:marRight w:val="0"/>
      <w:marTop w:val="0"/>
      <w:marBottom w:val="0"/>
      <w:divBdr>
        <w:top w:val="none" w:sz="0" w:space="0" w:color="auto"/>
        <w:left w:val="none" w:sz="0" w:space="0" w:color="auto"/>
        <w:bottom w:val="none" w:sz="0" w:space="0" w:color="auto"/>
        <w:right w:val="none" w:sz="0" w:space="0" w:color="auto"/>
      </w:divBdr>
    </w:div>
    <w:div w:id="1295599833">
      <w:bodyDiv w:val="1"/>
      <w:marLeft w:val="0"/>
      <w:marRight w:val="0"/>
      <w:marTop w:val="0"/>
      <w:marBottom w:val="0"/>
      <w:divBdr>
        <w:top w:val="none" w:sz="0" w:space="0" w:color="auto"/>
        <w:left w:val="none" w:sz="0" w:space="0" w:color="auto"/>
        <w:bottom w:val="none" w:sz="0" w:space="0" w:color="auto"/>
        <w:right w:val="none" w:sz="0" w:space="0" w:color="auto"/>
      </w:divBdr>
    </w:div>
    <w:div w:id="1375036799">
      <w:bodyDiv w:val="1"/>
      <w:marLeft w:val="0"/>
      <w:marRight w:val="0"/>
      <w:marTop w:val="0"/>
      <w:marBottom w:val="0"/>
      <w:divBdr>
        <w:top w:val="none" w:sz="0" w:space="0" w:color="auto"/>
        <w:left w:val="none" w:sz="0" w:space="0" w:color="auto"/>
        <w:bottom w:val="none" w:sz="0" w:space="0" w:color="auto"/>
        <w:right w:val="none" w:sz="0" w:space="0" w:color="auto"/>
      </w:divBdr>
    </w:div>
    <w:div w:id="1454322852">
      <w:bodyDiv w:val="1"/>
      <w:marLeft w:val="0"/>
      <w:marRight w:val="0"/>
      <w:marTop w:val="0"/>
      <w:marBottom w:val="0"/>
      <w:divBdr>
        <w:top w:val="none" w:sz="0" w:space="0" w:color="auto"/>
        <w:left w:val="none" w:sz="0" w:space="0" w:color="auto"/>
        <w:bottom w:val="none" w:sz="0" w:space="0" w:color="auto"/>
        <w:right w:val="none" w:sz="0" w:space="0" w:color="auto"/>
      </w:divBdr>
    </w:div>
    <w:div w:id="1518150690">
      <w:bodyDiv w:val="1"/>
      <w:marLeft w:val="0"/>
      <w:marRight w:val="0"/>
      <w:marTop w:val="0"/>
      <w:marBottom w:val="0"/>
      <w:divBdr>
        <w:top w:val="none" w:sz="0" w:space="0" w:color="auto"/>
        <w:left w:val="none" w:sz="0" w:space="0" w:color="auto"/>
        <w:bottom w:val="none" w:sz="0" w:space="0" w:color="auto"/>
        <w:right w:val="none" w:sz="0" w:space="0" w:color="auto"/>
      </w:divBdr>
    </w:div>
    <w:div w:id="1634948908">
      <w:bodyDiv w:val="1"/>
      <w:marLeft w:val="0"/>
      <w:marRight w:val="0"/>
      <w:marTop w:val="0"/>
      <w:marBottom w:val="0"/>
      <w:divBdr>
        <w:top w:val="none" w:sz="0" w:space="0" w:color="auto"/>
        <w:left w:val="none" w:sz="0" w:space="0" w:color="auto"/>
        <w:bottom w:val="none" w:sz="0" w:space="0" w:color="auto"/>
        <w:right w:val="none" w:sz="0" w:space="0" w:color="auto"/>
      </w:divBdr>
    </w:div>
    <w:div w:id="1703246859">
      <w:bodyDiv w:val="1"/>
      <w:marLeft w:val="0"/>
      <w:marRight w:val="0"/>
      <w:marTop w:val="0"/>
      <w:marBottom w:val="0"/>
      <w:divBdr>
        <w:top w:val="none" w:sz="0" w:space="0" w:color="auto"/>
        <w:left w:val="none" w:sz="0" w:space="0" w:color="auto"/>
        <w:bottom w:val="none" w:sz="0" w:space="0" w:color="auto"/>
        <w:right w:val="none" w:sz="0" w:space="0" w:color="auto"/>
      </w:divBdr>
    </w:div>
    <w:div w:id="1781997518">
      <w:bodyDiv w:val="1"/>
      <w:marLeft w:val="0"/>
      <w:marRight w:val="0"/>
      <w:marTop w:val="0"/>
      <w:marBottom w:val="0"/>
      <w:divBdr>
        <w:top w:val="none" w:sz="0" w:space="0" w:color="auto"/>
        <w:left w:val="none" w:sz="0" w:space="0" w:color="auto"/>
        <w:bottom w:val="none" w:sz="0" w:space="0" w:color="auto"/>
        <w:right w:val="none" w:sz="0" w:space="0" w:color="auto"/>
      </w:divBdr>
    </w:div>
    <w:div w:id="1819496499">
      <w:bodyDiv w:val="1"/>
      <w:marLeft w:val="0"/>
      <w:marRight w:val="0"/>
      <w:marTop w:val="0"/>
      <w:marBottom w:val="0"/>
      <w:divBdr>
        <w:top w:val="none" w:sz="0" w:space="0" w:color="auto"/>
        <w:left w:val="none" w:sz="0" w:space="0" w:color="auto"/>
        <w:bottom w:val="none" w:sz="0" w:space="0" w:color="auto"/>
        <w:right w:val="none" w:sz="0" w:space="0" w:color="auto"/>
      </w:divBdr>
    </w:div>
    <w:div w:id="1921867029">
      <w:bodyDiv w:val="1"/>
      <w:marLeft w:val="0"/>
      <w:marRight w:val="0"/>
      <w:marTop w:val="0"/>
      <w:marBottom w:val="0"/>
      <w:divBdr>
        <w:top w:val="none" w:sz="0" w:space="0" w:color="auto"/>
        <w:left w:val="none" w:sz="0" w:space="0" w:color="auto"/>
        <w:bottom w:val="none" w:sz="0" w:space="0" w:color="auto"/>
        <w:right w:val="none" w:sz="0" w:space="0" w:color="auto"/>
      </w:divBdr>
    </w:div>
    <w:div w:id="19628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FBD412F2-903A-460E-9D61-01F9BD66ABF0" TargetMode="External"/><Relationship Id="rId18" Type="http://schemas.openxmlformats.org/officeDocument/2006/relationships/hyperlink" Target="http://www.gosuslugi26.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ravo-search.minjust.ru/bigs/showDocument.html?id=FBD412F2-903A-460E-9D61-01F9BD66ABF0" TargetMode="External"/><Relationship Id="rId17" Type="http://schemas.openxmlformats.org/officeDocument/2006/relationships/hyperlink" Target="https://pravo-search.minjust.ru/bigs/showDocument.html?id=4B713A73-14DE-4295-929D-9283DCC04E68" TargetMode="Externa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03CF0FB8-17D5-46F6-A5EC-D1642676534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57BD8A35-6DBA-467E-AC30-58A47BE8752F" TargetMode="External"/><Relationship Id="rId5" Type="http://schemas.openxmlformats.org/officeDocument/2006/relationships/settings" Target="settings.xml"/><Relationship Id="rId15" Type="http://schemas.openxmlformats.org/officeDocument/2006/relationships/hyperlink" Target="https://pravo-search.minjust.ru/bigs/showDocument.html?id=FBD412F2-903A-460E-9D61-01F9BD66ABF0" TargetMode="External"/><Relationship Id="rId10" Type="http://schemas.openxmlformats.org/officeDocument/2006/relationships/hyperlink" Target="https://pravo-search.minjust.ru/bigs/showDocument.html?id=FBD412F2-903A-460E-9D61-01F9BD66ABF0" TargetMode="External"/><Relationship Id="rId19" Type="http://schemas.openxmlformats.org/officeDocument/2006/relationships/hyperlink" Target="http://www.minsoc26.ru/socia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ravo-search.minjust.ru/bigs/showDocument.html?id=57BD8A35-6DBA-467E-AC30-58A47BE8752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0A6F4-B3BC-4A48-913C-288EB297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19363</Words>
  <Characters>110370</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 Tech PC</dc:creator>
  <cp:lastModifiedBy>Петрикова</cp:lastModifiedBy>
  <cp:revision>2</cp:revision>
  <cp:lastPrinted>2024-05-24T06:39:00Z</cp:lastPrinted>
  <dcterms:created xsi:type="dcterms:W3CDTF">2024-06-03T11:44:00Z</dcterms:created>
  <dcterms:modified xsi:type="dcterms:W3CDTF">2024-06-03T11:44:00Z</dcterms:modified>
</cp:coreProperties>
</file>