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0A" w:rsidRPr="00CC5A80" w:rsidRDefault="00752F0A" w:rsidP="007E618E">
      <w:pPr>
        <w:spacing w:line="240" w:lineRule="exact"/>
        <w:jc w:val="center"/>
        <w:rPr>
          <w:sz w:val="28"/>
          <w:szCs w:val="28"/>
        </w:rPr>
      </w:pPr>
      <w:r w:rsidRPr="00CC5A80">
        <w:rPr>
          <w:sz w:val="28"/>
          <w:szCs w:val="28"/>
        </w:rPr>
        <w:t xml:space="preserve">Информация </w:t>
      </w:r>
    </w:p>
    <w:p w:rsidR="00D84EC5" w:rsidRDefault="00752F0A" w:rsidP="007E618E">
      <w:pPr>
        <w:spacing w:line="240" w:lineRule="exact"/>
        <w:jc w:val="center"/>
        <w:rPr>
          <w:sz w:val="28"/>
          <w:szCs w:val="28"/>
        </w:rPr>
      </w:pPr>
      <w:r w:rsidRPr="00CC5A80">
        <w:rPr>
          <w:sz w:val="28"/>
          <w:szCs w:val="28"/>
        </w:rPr>
        <w:t>о</w:t>
      </w:r>
      <w:r w:rsidR="005F0D7A">
        <w:rPr>
          <w:sz w:val="28"/>
          <w:szCs w:val="28"/>
        </w:rPr>
        <w:t>б</w:t>
      </w:r>
      <w:r w:rsidRPr="00CC5A80">
        <w:rPr>
          <w:sz w:val="28"/>
          <w:szCs w:val="28"/>
        </w:rPr>
        <w:t xml:space="preserve"> </w:t>
      </w:r>
      <w:r w:rsidR="005F0D7A">
        <w:rPr>
          <w:sz w:val="28"/>
          <w:szCs w:val="28"/>
        </w:rPr>
        <w:t>исполнении переданных отдельных государственных полномочий Ставропольского края в области труда</w:t>
      </w:r>
      <w:r w:rsidRPr="00CC5A80">
        <w:rPr>
          <w:sz w:val="28"/>
          <w:szCs w:val="28"/>
        </w:rPr>
        <w:t xml:space="preserve"> в </w:t>
      </w:r>
      <w:r w:rsidRPr="00CC5A80">
        <w:rPr>
          <w:color w:val="000000" w:themeColor="text1"/>
          <w:sz w:val="28"/>
          <w:szCs w:val="28"/>
        </w:rPr>
        <w:t xml:space="preserve">Георгиевском </w:t>
      </w:r>
      <w:r>
        <w:rPr>
          <w:color w:val="000000" w:themeColor="text1"/>
          <w:sz w:val="28"/>
          <w:szCs w:val="28"/>
        </w:rPr>
        <w:t>городском округе</w:t>
      </w:r>
      <w:r w:rsidRPr="00CC5A80">
        <w:rPr>
          <w:sz w:val="28"/>
          <w:szCs w:val="28"/>
        </w:rPr>
        <w:t xml:space="preserve"> </w:t>
      </w:r>
    </w:p>
    <w:p w:rsidR="00752F0A" w:rsidRPr="00CC5A80" w:rsidRDefault="00752F0A" w:rsidP="007E618E">
      <w:pPr>
        <w:spacing w:line="240" w:lineRule="exact"/>
        <w:jc w:val="center"/>
        <w:rPr>
          <w:sz w:val="28"/>
          <w:szCs w:val="28"/>
        </w:rPr>
      </w:pPr>
      <w:r w:rsidRPr="00CC5A80">
        <w:rPr>
          <w:sz w:val="28"/>
          <w:szCs w:val="28"/>
        </w:rPr>
        <w:t>в</w:t>
      </w:r>
      <w:r w:rsidR="00814D5D">
        <w:rPr>
          <w:sz w:val="28"/>
          <w:szCs w:val="28"/>
        </w:rPr>
        <w:t xml:space="preserve"> </w:t>
      </w:r>
      <w:r w:rsidRPr="00CC5A80">
        <w:rPr>
          <w:sz w:val="28"/>
          <w:szCs w:val="28"/>
        </w:rPr>
        <w:t>20</w:t>
      </w:r>
      <w:r w:rsidR="0096318F">
        <w:rPr>
          <w:sz w:val="28"/>
          <w:szCs w:val="28"/>
        </w:rPr>
        <w:t>20</w:t>
      </w:r>
      <w:r w:rsidRPr="00CC5A80">
        <w:rPr>
          <w:sz w:val="28"/>
          <w:szCs w:val="28"/>
        </w:rPr>
        <w:t xml:space="preserve"> год</w:t>
      </w:r>
      <w:r w:rsidR="0077780D">
        <w:rPr>
          <w:sz w:val="28"/>
          <w:szCs w:val="28"/>
        </w:rPr>
        <w:t>у</w:t>
      </w:r>
    </w:p>
    <w:p w:rsidR="00752F0A" w:rsidRDefault="00752F0A" w:rsidP="00752F0A">
      <w:pPr>
        <w:jc w:val="both"/>
        <w:rPr>
          <w:sz w:val="28"/>
          <w:szCs w:val="28"/>
        </w:rPr>
      </w:pPr>
    </w:p>
    <w:p w:rsidR="00153425" w:rsidRPr="00471F6E" w:rsidRDefault="00153425" w:rsidP="00153425">
      <w:pPr>
        <w:ind w:firstLine="709"/>
        <w:jc w:val="both"/>
        <w:rPr>
          <w:sz w:val="28"/>
          <w:szCs w:val="28"/>
        </w:rPr>
      </w:pPr>
      <w:r w:rsidRPr="00471F6E">
        <w:rPr>
          <w:sz w:val="28"/>
          <w:szCs w:val="28"/>
        </w:rPr>
        <w:t>В целях решения задач государственного управления и регулирования в сфере трудовых отношений сторонами социального партнерства в 20</w:t>
      </w:r>
      <w:r w:rsidR="0096318F" w:rsidRPr="00471F6E">
        <w:rPr>
          <w:sz w:val="28"/>
          <w:szCs w:val="28"/>
        </w:rPr>
        <w:t>20</w:t>
      </w:r>
      <w:r w:rsidRPr="00471F6E">
        <w:rPr>
          <w:sz w:val="28"/>
          <w:szCs w:val="28"/>
        </w:rPr>
        <w:t xml:space="preserve"> год</w:t>
      </w:r>
      <w:r w:rsidR="0077780D" w:rsidRPr="00471F6E">
        <w:rPr>
          <w:sz w:val="28"/>
          <w:szCs w:val="28"/>
        </w:rPr>
        <w:t>у</w:t>
      </w:r>
      <w:r w:rsidRPr="00471F6E">
        <w:rPr>
          <w:sz w:val="28"/>
          <w:szCs w:val="28"/>
        </w:rPr>
        <w:t xml:space="preserve"> в</w:t>
      </w:r>
      <w:r w:rsidR="004F1D92" w:rsidRPr="00471F6E">
        <w:rPr>
          <w:sz w:val="28"/>
          <w:szCs w:val="28"/>
        </w:rPr>
        <w:t xml:space="preserve"> </w:t>
      </w:r>
      <w:r w:rsidRPr="00471F6E">
        <w:rPr>
          <w:sz w:val="28"/>
          <w:szCs w:val="28"/>
        </w:rPr>
        <w:t xml:space="preserve">Георгиевском городском округе Ставропольского края </w:t>
      </w:r>
      <w:r w:rsidR="00B23C3A" w:rsidRPr="00471F6E">
        <w:rPr>
          <w:sz w:val="28"/>
          <w:szCs w:val="28"/>
        </w:rPr>
        <w:t xml:space="preserve">(далее – округ) </w:t>
      </w:r>
      <w:r w:rsidRPr="00471F6E">
        <w:rPr>
          <w:sz w:val="28"/>
          <w:szCs w:val="28"/>
        </w:rPr>
        <w:t>продолжена работа по развитию системы социального партнерства посредством заключения соглашений и коллективных договоров.</w:t>
      </w:r>
    </w:p>
    <w:p w:rsidR="009F1E98" w:rsidRPr="00471F6E" w:rsidRDefault="00153425" w:rsidP="009F1E98">
      <w:pPr>
        <w:ind w:firstLine="720"/>
        <w:jc w:val="both"/>
        <w:rPr>
          <w:sz w:val="28"/>
          <w:szCs w:val="28"/>
        </w:rPr>
      </w:pPr>
      <w:r w:rsidRPr="00471F6E">
        <w:rPr>
          <w:sz w:val="28"/>
          <w:szCs w:val="28"/>
        </w:rPr>
        <w:t xml:space="preserve">1. </w:t>
      </w:r>
      <w:r w:rsidR="000523D9">
        <w:rPr>
          <w:sz w:val="28"/>
          <w:szCs w:val="28"/>
        </w:rPr>
        <w:t xml:space="preserve">В Георгиевском городском </w:t>
      </w:r>
      <w:r w:rsidR="009F1E98" w:rsidRPr="00471F6E">
        <w:rPr>
          <w:sz w:val="28"/>
          <w:szCs w:val="28"/>
        </w:rPr>
        <w:t xml:space="preserve">округе </w:t>
      </w:r>
      <w:r w:rsidR="000523D9">
        <w:rPr>
          <w:sz w:val="28"/>
          <w:szCs w:val="28"/>
        </w:rPr>
        <w:t>действует С</w:t>
      </w:r>
      <w:r w:rsidR="0096318F" w:rsidRPr="00471F6E">
        <w:rPr>
          <w:sz w:val="28"/>
          <w:szCs w:val="28"/>
        </w:rPr>
        <w:t xml:space="preserve">оглашение между администрацией Георгиевского городского округа Ставропольского края, </w:t>
      </w:r>
      <w:r w:rsidR="009628A4" w:rsidRPr="00471F6E">
        <w:rPr>
          <w:sz w:val="28"/>
          <w:szCs w:val="28"/>
        </w:rPr>
        <w:t xml:space="preserve">представительством Территориального союза «Федерация профсоюзов Ставропольского края» - координационным советом организаций профсоюзов в Георгиевском городском округе Ставропольского края и Региональным Союзом работодателей Ставропольского края «Конгресс деловых кругов Ставрополья» на </w:t>
      </w:r>
      <w:r w:rsidR="000523D9">
        <w:rPr>
          <w:sz w:val="28"/>
          <w:szCs w:val="28"/>
        </w:rPr>
        <w:t xml:space="preserve">период </w:t>
      </w:r>
      <w:r w:rsidR="009628A4" w:rsidRPr="00471F6E">
        <w:rPr>
          <w:sz w:val="28"/>
          <w:szCs w:val="28"/>
        </w:rPr>
        <w:t xml:space="preserve">2020-2021 </w:t>
      </w:r>
      <w:r w:rsidR="009F1E98" w:rsidRPr="00471F6E">
        <w:rPr>
          <w:sz w:val="28"/>
          <w:szCs w:val="28"/>
        </w:rPr>
        <w:t xml:space="preserve">годы (далее - Соглашение), текст которого для реализации </w:t>
      </w:r>
      <w:r w:rsidR="0077780D" w:rsidRPr="00471F6E">
        <w:rPr>
          <w:sz w:val="28"/>
          <w:szCs w:val="28"/>
        </w:rPr>
        <w:t xml:space="preserve">положений </w:t>
      </w:r>
      <w:r w:rsidR="009F1E98" w:rsidRPr="00471F6E">
        <w:rPr>
          <w:sz w:val="28"/>
          <w:szCs w:val="28"/>
        </w:rPr>
        <w:t xml:space="preserve">статьи 11 Закона Ставропольского края от 01 марта 2007 г. № 6-кз «О некоторых вопросах социального партнерства в сфере труда» был опубликован в газете «Георгиевская округа»  № </w:t>
      </w:r>
      <w:r w:rsidR="009628A4" w:rsidRPr="00471F6E">
        <w:rPr>
          <w:sz w:val="28"/>
          <w:szCs w:val="28"/>
        </w:rPr>
        <w:t>85</w:t>
      </w:r>
      <w:r w:rsidR="009F1E98" w:rsidRPr="00471F6E">
        <w:rPr>
          <w:sz w:val="28"/>
          <w:szCs w:val="28"/>
        </w:rPr>
        <w:t xml:space="preserve"> (1</w:t>
      </w:r>
      <w:r w:rsidR="009628A4" w:rsidRPr="00471F6E">
        <w:rPr>
          <w:sz w:val="28"/>
          <w:szCs w:val="28"/>
        </w:rPr>
        <w:t>2</w:t>
      </w:r>
      <w:r w:rsidR="009F1E98" w:rsidRPr="00471F6E">
        <w:rPr>
          <w:sz w:val="28"/>
          <w:szCs w:val="28"/>
        </w:rPr>
        <w:t xml:space="preserve">18) </w:t>
      </w:r>
      <w:r w:rsidR="009628A4" w:rsidRPr="00471F6E">
        <w:rPr>
          <w:sz w:val="28"/>
          <w:szCs w:val="28"/>
        </w:rPr>
        <w:t>20</w:t>
      </w:r>
      <w:r w:rsidR="009F1E98" w:rsidRPr="00471F6E">
        <w:rPr>
          <w:sz w:val="28"/>
          <w:szCs w:val="28"/>
        </w:rPr>
        <w:t xml:space="preserve"> декабря </w:t>
      </w:r>
      <w:r w:rsidR="007A6422">
        <w:rPr>
          <w:sz w:val="28"/>
          <w:szCs w:val="28"/>
        </w:rPr>
        <w:t xml:space="preserve">    </w:t>
      </w:r>
      <w:r w:rsidR="009F1E98" w:rsidRPr="00471F6E">
        <w:rPr>
          <w:sz w:val="28"/>
          <w:szCs w:val="28"/>
        </w:rPr>
        <w:t>201</w:t>
      </w:r>
      <w:r w:rsidR="009628A4" w:rsidRPr="00471F6E">
        <w:rPr>
          <w:sz w:val="28"/>
          <w:szCs w:val="28"/>
        </w:rPr>
        <w:t>9</w:t>
      </w:r>
      <w:r w:rsidR="007A6422">
        <w:rPr>
          <w:sz w:val="28"/>
          <w:szCs w:val="28"/>
        </w:rPr>
        <w:t xml:space="preserve"> г.</w:t>
      </w:r>
      <w:r w:rsidR="009628A4" w:rsidRPr="00471F6E">
        <w:rPr>
          <w:sz w:val="28"/>
          <w:szCs w:val="28"/>
        </w:rPr>
        <w:t xml:space="preserve"> и № 86 (1219) 27 декабря 2019 г.</w:t>
      </w:r>
    </w:p>
    <w:p w:rsidR="009F1E98" w:rsidRPr="00471F6E" w:rsidRDefault="009F1E98" w:rsidP="009F1E98">
      <w:pPr>
        <w:ind w:firstLine="720"/>
        <w:jc w:val="both"/>
        <w:rPr>
          <w:sz w:val="28"/>
          <w:szCs w:val="28"/>
        </w:rPr>
      </w:pPr>
      <w:r w:rsidRPr="00471F6E">
        <w:rPr>
          <w:sz w:val="28"/>
          <w:szCs w:val="28"/>
        </w:rPr>
        <w:t>Отказов работодателей присоединиться к Соглашению после его официального опубликования в средствах массовой информации не поступало.</w:t>
      </w:r>
    </w:p>
    <w:p w:rsidR="00A809D6" w:rsidRPr="00471F6E" w:rsidRDefault="00153425" w:rsidP="005F60CD">
      <w:pPr>
        <w:ind w:firstLine="720"/>
        <w:jc w:val="both"/>
        <w:rPr>
          <w:sz w:val="28"/>
          <w:szCs w:val="28"/>
        </w:rPr>
      </w:pPr>
      <w:r w:rsidRPr="00471F6E">
        <w:rPr>
          <w:sz w:val="28"/>
          <w:szCs w:val="28"/>
        </w:rPr>
        <w:t xml:space="preserve">2. </w:t>
      </w:r>
      <w:r w:rsidR="009628A4" w:rsidRPr="002F2C0D">
        <w:rPr>
          <w:sz w:val="28"/>
          <w:szCs w:val="28"/>
        </w:rPr>
        <w:t xml:space="preserve">В </w:t>
      </w:r>
      <w:r w:rsidR="0077780D" w:rsidRPr="002F2C0D">
        <w:rPr>
          <w:sz w:val="28"/>
          <w:szCs w:val="28"/>
        </w:rPr>
        <w:t>отчетном</w:t>
      </w:r>
      <w:r w:rsidR="009628A4" w:rsidRPr="002F2C0D">
        <w:rPr>
          <w:sz w:val="28"/>
          <w:szCs w:val="28"/>
        </w:rPr>
        <w:t xml:space="preserve"> год</w:t>
      </w:r>
      <w:r w:rsidR="0077780D" w:rsidRPr="002F2C0D">
        <w:rPr>
          <w:sz w:val="28"/>
          <w:szCs w:val="28"/>
        </w:rPr>
        <w:t>у</w:t>
      </w:r>
      <w:r w:rsidR="009628A4" w:rsidRPr="002F2C0D">
        <w:rPr>
          <w:sz w:val="28"/>
          <w:szCs w:val="28"/>
        </w:rPr>
        <w:t xml:space="preserve"> </w:t>
      </w:r>
      <w:r w:rsidR="0077780D" w:rsidRPr="002F2C0D">
        <w:rPr>
          <w:sz w:val="28"/>
          <w:szCs w:val="28"/>
        </w:rPr>
        <w:t>в связи с действием на территории Ставропольского края ограничительных и иных мероприятий по снижению рисков распространения новой коронавирусной</w:t>
      </w:r>
      <w:r w:rsidR="0077780D" w:rsidRPr="00471F6E">
        <w:rPr>
          <w:sz w:val="28"/>
          <w:szCs w:val="28"/>
        </w:rPr>
        <w:t xml:space="preserve"> инфекции</w:t>
      </w:r>
      <w:r w:rsidR="005F60CD">
        <w:rPr>
          <w:sz w:val="28"/>
          <w:szCs w:val="28"/>
        </w:rPr>
        <w:t>,</w:t>
      </w:r>
      <w:r w:rsidR="0077780D" w:rsidRPr="00471F6E">
        <w:rPr>
          <w:sz w:val="28"/>
          <w:szCs w:val="28"/>
        </w:rPr>
        <w:t xml:space="preserve"> </w:t>
      </w:r>
      <w:r w:rsidR="002F2C0D" w:rsidRPr="00C440C5">
        <w:rPr>
          <w:sz w:val="28"/>
          <w:szCs w:val="28"/>
        </w:rPr>
        <w:t xml:space="preserve">в </w:t>
      </w:r>
      <w:r w:rsidR="00961190">
        <w:rPr>
          <w:sz w:val="28"/>
          <w:szCs w:val="28"/>
        </w:rPr>
        <w:t>рабочем</w:t>
      </w:r>
      <w:r w:rsidR="002F2C0D" w:rsidRPr="00C440C5">
        <w:rPr>
          <w:sz w:val="28"/>
          <w:szCs w:val="28"/>
        </w:rPr>
        <w:t xml:space="preserve"> порядке</w:t>
      </w:r>
      <w:r w:rsidR="002F2C0D">
        <w:rPr>
          <w:sz w:val="28"/>
          <w:szCs w:val="28"/>
        </w:rPr>
        <w:t xml:space="preserve"> проведено </w:t>
      </w:r>
      <w:r w:rsidR="0077780D" w:rsidRPr="00471F6E">
        <w:rPr>
          <w:sz w:val="28"/>
          <w:szCs w:val="28"/>
        </w:rPr>
        <w:t xml:space="preserve">одно </w:t>
      </w:r>
      <w:r w:rsidR="009628A4" w:rsidRPr="00471F6E">
        <w:rPr>
          <w:sz w:val="28"/>
          <w:szCs w:val="28"/>
        </w:rPr>
        <w:t>заседани</w:t>
      </w:r>
      <w:r w:rsidR="0077780D" w:rsidRPr="00471F6E">
        <w:rPr>
          <w:sz w:val="28"/>
          <w:szCs w:val="28"/>
        </w:rPr>
        <w:t>е</w:t>
      </w:r>
      <w:r w:rsidR="009628A4" w:rsidRPr="00471F6E">
        <w:rPr>
          <w:sz w:val="28"/>
          <w:szCs w:val="28"/>
        </w:rPr>
        <w:t xml:space="preserve"> </w:t>
      </w:r>
      <w:r w:rsidR="00CA2FD6" w:rsidRPr="00471F6E">
        <w:rPr>
          <w:sz w:val="28"/>
          <w:szCs w:val="28"/>
        </w:rPr>
        <w:t>трехсторонней комиссии по регулированию социально-трудовых отношений Георгиевского городс</w:t>
      </w:r>
      <w:r w:rsidR="002F2C0D">
        <w:rPr>
          <w:sz w:val="28"/>
          <w:szCs w:val="28"/>
        </w:rPr>
        <w:t>кого округа Ставропольского края</w:t>
      </w:r>
      <w:r w:rsidR="00A31542">
        <w:rPr>
          <w:sz w:val="28"/>
          <w:szCs w:val="28"/>
        </w:rPr>
        <w:t xml:space="preserve">, </w:t>
      </w:r>
      <w:r w:rsidR="005F60CD">
        <w:rPr>
          <w:sz w:val="28"/>
          <w:szCs w:val="28"/>
        </w:rPr>
        <w:t>по вопросам:</w:t>
      </w:r>
      <w:r w:rsidR="00A31542">
        <w:rPr>
          <w:sz w:val="28"/>
          <w:szCs w:val="28"/>
        </w:rPr>
        <w:t xml:space="preserve"> «О прогнозе социально-экономического развития Георгиевского городского округа Ставропольского края на период 2021-2023 годы», </w:t>
      </w:r>
      <w:r w:rsidR="00BC4E69" w:rsidRPr="00471F6E">
        <w:rPr>
          <w:sz w:val="28"/>
          <w:szCs w:val="28"/>
        </w:rPr>
        <w:t xml:space="preserve">«Об основных направлениях бюджетной и налоговой политики Георгиевского городского округа Ставропольского края на 2021 год и на плановый период 2022 и 2023 годов. </w:t>
      </w:r>
      <w:proofErr w:type="gramStart"/>
      <w:r w:rsidR="00BC4E69" w:rsidRPr="00471F6E">
        <w:rPr>
          <w:sz w:val="28"/>
          <w:szCs w:val="28"/>
        </w:rPr>
        <w:t>О предложениях сторон трехсторонней комиссии по регулированию социально-трудовых отношений Георгиевского городского округа в проект бюджета на 2021 год и плановый период 2022  и 2023 годов»</w:t>
      </w:r>
      <w:r w:rsidR="00A31542">
        <w:rPr>
          <w:sz w:val="28"/>
          <w:szCs w:val="28"/>
        </w:rPr>
        <w:t>, «О ситуации на рынке труда, о выполнении мероприятий программы содействия занятости населения, о реализации дополнительных мероприятий по снижению напряженности на рынке труда в 2020 году на территории Георгиевского городского округа Ставропольского края», «О ситуации и</w:t>
      </w:r>
      <w:proofErr w:type="gramEnd"/>
      <w:r w:rsidR="00A31542">
        <w:rPr>
          <w:sz w:val="28"/>
          <w:szCs w:val="28"/>
        </w:rPr>
        <w:t xml:space="preserve"> </w:t>
      </w:r>
      <w:proofErr w:type="gramStart"/>
      <w:r w:rsidR="00A31542">
        <w:rPr>
          <w:sz w:val="28"/>
          <w:szCs w:val="28"/>
        </w:rPr>
        <w:t>принятых мерах в организациях, расположенных на территории Георгиевского городского округа Ставропольского края, допустивших случаи тяжелого травматизма в 2020 году», «О плане работы трехсторонней комиссии по регулированию социально-трудовых отношений Георгиевского городского округа Ст</w:t>
      </w:r>
      <w:r w:rsidR="005F60CD">
        <w:rPr>
          <w:sz w:val="28"/>
          <w:szCs w:val="28"/>
        </w:rPr>
        <w:t>авропольского края на 2021 год», по которым</w:t>
      </w:r>
      <w:r w:rsidR="00A809D6" w:rsidRPr="00471F6E">
        <w:rPr>
          <w:sz w:val="28"/>
          <w:szCs w:val="28"/>
        </w:rPr>
        <w:t xml:space="preserve"> приняты соответствующие решения, определены ответственные исполнители, установлен контроль за исполнением принятых решений.</w:t>
      </w:r>
      <w:proofErr w:type="gramEnd"/>
    </w:p>
    <w:p w:rsidR="00EE3898" w:rsidRDefault="008648B0" w:rsidP="00692275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471F6E">
        <w:rPr>
          <w:sz w:val="28"/>
          <w:szCs w:val="28"/>
        </w:rPr>
        <w:lastRenderedPageBreak/>
        <w:t xml:space="preserve">3. </w:t>
      </w:r>
      <w:r w:rsidR="00692275" w:rsidRPr="00471F6E">
        <w:rPr>
          <w:sz w:val="28"/>
          <w:szCs w:val="28"/>
        </w:rPr>
        <w:t>В отчетном периоде, в целях развития социального партнерства и повышения его эффективности был</w:t>
      </w:r>
      <w:r w:rsidR="008373CB">
        <w:rPr>
          <w:sz w:val="28"/>
          <w:szCs w:val="28"/>
        </w:rPr>
        <w:t>и</w:t>
      </w:r>
      <w:r w:rsidR="00692275" w:rsidRPr="00471F6E">
        <w:rPr>
          <w:sz w:val="28"/>
          <w:szCs w:val="28"/>
        </w:rPr>
        <w:t xml:space="preserve"> </w:t>
      </w:r>
      <w:r w:rsidR="00692275" w:rsidRPr="00EE3898">
        <w:rPr>
          <w:sz w:val="28"/>
          <w:szCs w:val="28"/>
        </w:rPr>
        <w:t>проведен</w:t>
      </w:r>
      <w:r w:rsidR="000523D9" w:rsidRPr="00EE3898">
        <w:rPr>
          <w:sz w:val="28"/>
          <w:szCs w:val="28"/>
        </w:rPr>
        <w:t>ы:</w:t>
      </w:r>
      <w:r w:rsidR="00692275" w:rsidRPr="00471F6E">
        <w:rPr>
          <w:sz w:val="28"/>
          <w:szCs w:val="28"/>
        </w:rPr>
        <w:t xml:space="preserve"> </w:t>
      </w:r>
    </w:p>
    <w:p w:rsidR="00EE3898" w:rsidRDefault="00EE3898" w:rsidP="00692275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2275" w:rsidRPr="00471F6E">
        <w:rPr>
          <w:sz w:val="28"/>
          <w:szCs w:val="28"/>
        </w:rPr>
        <w:t xml:space="preserve">«День социального партнерства и охраны труда» на тему: «Об исполнении администрацией Георгиевского городского округа Ставропольского края переданных отдельных государственных полномочий Ставропольского края в области труда за 2019 год. </w:t>
      </w:r>
      <w:proofErr w:type="gramStart"/>
      <w:r w:rsidR="00692275" w:rsidRPr="00471F6E">
        <w:rPr>
          <w:sz w:val="28"/>
          <w:szCs w:val="28"/>
        </w:rPr>
        <w:t>Организация проведения мероприятий, направленных на снижение уровней профессиональных рисков, концепция «</w:t>
      </w:r>
      <w:r w:rsidR="00692275" w:rsidRPr="00471F6E">
        <w:rPr>
          <w:sz w:val="28"/>
          <w:szCs w:val="28"/>
          <w:lang w:val="en-US"/>
        </w:rPr>
        <w:t>Vision</w:t>
      </w:r>
      <w:r w:rsidR="00692275" w:rsidRPr="00471F6E">
        <w:rPr>
          <w:sz w:val="28"/>
          <w:szCs w:val="28"/>
        </w:rPr>
        <w:t xml:space="preserve"> </w:t>
      </w:r>
      <w:r w:rsidR="00692275" w:rsidRPr="00471F6E">
        <w:rPr>
          <w:sz w:val="28"/>
          <w:szCs w:val="28"/>
          <w:lang w:val="en-US"/>
        </w:rPr>
        <w:t>Zero</w:t>
      </w:r>
      <w:r w:rsidR="00692275" w:rsidRPr="00471F6E">
        <w:rPr>
          <w:sz w:val="28"/>
          <w:szCs w:val="28"/>
        </w:rPr>
        <w:t>» или «Нулевой травматизм», как эффективный инструмент профилактики производственного травматизма», с участием представителей Думы Георгиевского городского округа Ставропольского края, администрации Георгиевского городского округа Ставропольского края, Государственной инспекции труда в Ставропольском крае, Государственного учреждения – Управления Пенсионного фонда РФ по Георгиевскому району, Федерации профсоюзов Ставропольского края, отраслевых профсоюзов, руководителей, специалистов по</w:t>
      </w:r>
      <w:proofErr w:type="gramEnd"/>
      <w:r w:rsidR="00692275" w:rsidRPr="00471F6E">
        <w:rPr>
          <w:sz w:val="28"/>
          <w:szCs w:val="28"/>
        </w:rPr>
        <w:t xml:space="preserve"> охране труда, по кадрам, председателей первичных профсоюзных организаций, членов комиссий и уполномоченных лиц по </w:t>
      </w:r>
      <w:r w:rsidR="000523D9">
        <w:rPr>
          <w:sz w:val="28"/>
          <w:szCs w:val="28"/>
        </w:rPr>
        <w:t>охране труда организаций округа</w:t>
      </w:r>
      <w:r>
        <w:rPr>
          <w:sz w:val="28"/>
          <w:szCs w:val="28"/>
        </w:rPr>
        <w:t>;</w:t>
      </w:r>
    </w:p>
    <w:p w:rsidR="00EE3898" w:rsidRDefault="00EE3898" w:rsidP="00692275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«День охраны труда» в рамках Совета специалистов по охране труда на тему: «О состоянии условий и охраны труда, профилактике производственного травматизма и профессиональных заболеваний в организациях Георгиевского городского округа в </w:t>
      </w:r>
      <w:r>
        <w:rPr>
          <w:sz w:val="28"/>
          <w:szCs w:val="28"/>
          <w:lang w:val="en-US"/>
        </w:rPr>
        <w:t>I</w:t>
      </w:r>
      <w:r w:rsidRPr="00EE3898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 2020 года»;</w:t>
      </w:r>
    </w:p>
    <w:p w:rsidR="00EE3898" w:rsidRDefault="00EE3898" w:rsidP="00692275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«День охраны труда» в режиме видеозаписи на тему: «О новом порядке организации сбора и обработки информации о состоянии условий и охраны труда у работодателей, осуществляющих деятельность на территории Георгиевского городского округа и прогнозе потребности в кадрах на долгосрочный период (работа в программе «Катарсис</w:t>
      </w:r>
      <w:r w:rsidR="00AD3ED7">
        <w:rPr>
          <w:sz w:val="28"/>
          <w:szCs w:val="28"/>
        </w:rPr>
        <w:t>»).</w:t>
      </w:r>
    </w:p>
    <w:p w:rsidR="00692275" w:rsidRPr="00471F6E" w:rsidRDefault="00AD3ED7" w:rsidP="00692275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развития социального партнерства рассматривались в рамках семинара по обучению председателей выборных органов профсоюзных организаций, членов комиссий по ведению коллективных переговоров, внештатных правовых инспекторов, руководителей и специалистов кадровых служб по теме: «Организация колдоговорного процесса на локальном уровне» с распространением раздаточного материала.</w:t>
      </w:r>
    </w:p>
    <w:p w:rsidR="00F76C3B" w:rsidRPr="00471F6E" w:rsidRDefault="00F76C3B" w:rsidP="00F76C3B">
      <w:pPr>
        <w:ind w:firstLine="601"/>
        <w:jc w:val="both"/>
        <w:rPr>
          <w:sz w:val="28"/>
          <w:szCs w:val="28"/>
        </w:rPr>
      </w:pPr>
      <w:r w:rsidRPr="00471F6E">
        <w:rPr>
          <w:sz w:val="28"/>
          <w:szCs w:val="28"/>
        </w:rPr>
        <w:t>В целях развития системы социального партнерства и повышения ее эффективности в субъектах малого и среднего предпринимательства в отчетном периоде:</w:t>
      </w:r>
    </w:p>
    <w:p w:rsidR="00F76C3B" w:rsidRPr="00471F6E" w:rsidRDefault="00F76C3B" w:rsidP="00F76C3B">
      <w:pPr>
        <w:ind w:firstLine="601"/>
        <w:jc w:val="both"/>
        <w:rPr>
          <w:sz w:val="28"/>
          <w:szCs w:val="28"/>
        </w:rPr>
      </w:pPr>
      <w:r w:rsidRPr="00AD3ED7">
        <w:rPr>
          <w:sz w:val="28"/>
          <w:szCs w:val="28"/>
        </w:rPr>
        <w:t>-</w:t>
      </w:r>
      <w:r w:rsidR="005F60CD">
        <w:rPr>
          <w:sz w:val="28"/>
          <w:szCs w:val="28"/>
        </w:rPr>
        <w:t xml:space="preserve"> проведен</w:t>
      </w:r>
      <w:r w:rsidRPr="00AD3ED7">
        <w:rPr>
          <w:sz w:val="28"/>
          <w:szCs w:val="28"/>
        </w:rPr>
        <w:t xml:space="preserve"> «День социального партнерства и охраны труда» на тему: «Об исполнении администрацией Георгиевского городского округа Ставропольского края переданных отдельных государственных полномочий Ставропольского кр</w:t>
      </w:r>
      <w:r w:rsidR="005F60CD">
        <w:rPr>
          <w:sz w:val="28"/>
          <w:szCs w:val="28"/>
        </w:rPr>
        <w:t xml:space="preserve">ая в области труда в 2019 году, </w:t>
      </w:r>
      <w:r w:rsidR="00AD3ED7" w:rsidRPr="00AD3ED7">
        <w:rPr>
          <w:sz w:val="28"/>
          <w:szCs w:val="28"/>
        </w:rPr>
        <w:t>в котором приняли участие</w:t>
      </w:r>
      <w:r w:rsidRPr="00AD3ED7">
        <w:rPr>
          <w:sz w:val="28"/>
          <w:szCs w:val="28"/>
        </w:rPr>
        <w:t xml:space="preserve"> </w:t>
      </w:r>
      <w:r w:rsidR="00AD3ED7">
        <w:rPr>
          <w:sz w:val="28"/>
          <w:szCs w:val="28"/>
        </w:rPr>
        <w:t>97</w:t>
      </w:r>
      <w:r w:rsidR="00AD3ED7" w:rsidRPr="00AD3ED7">
        <w:rPr>
          <w:sz w:val="28"/>
          <w:szCs w:val="28"/>
        </w:rPr>
        <w:t xml:space="preserve"> представител</w:t>
      </w:r>
      <w:r w:rsidR="00AD3ED7">
        <w:rPr>
          <w:sz w:val="28"/>
          <w:szCs w:val="28"/>
        </w:rPr>
        <w:t>ей</w:t>
      </w:r>
      <w:r w:rsidR="00AD3ED7" w:rsidRPr="00AD3ED7">
        <w:rPr>
          <w:sz w:val="28"/>
          <w:szCs w:val="28"/>
        </w:rPr>
        <w:t xml:space="preserve"> субъектов малого и среднего предпринимательства</w:t>
      </w:r>
      <w:r w:rsidR="00AD3ED7">
        <w:rPr>
          <w:sz w:val="28"/>
          <w:szCs w:val="28"/>
        </w:rPr>
        <w:t xml:space="preserve"> (</w:t>
      </w:r>
      <w:r w:rsidRPr="00AD3ED7">
        <w:rPr>
          <w:sz w:val="28"/>
          <w:szCs w:val="28"/>
        </w:rPr>
        <w:t xml:space="preserve">32% </w:t>
      </w:r>
      <w:r w:rsidR="00AD3ED7">
        <w:rPr>
          <w:sz w:val="28"/>
          <w:szCs w:val="28"/>
        </w:rPr>
        <w:t>от общего числа участников мероприятия)</w:t>
      </w:r>
      <w:r w:rsidRPr="00AD3ED7">
        <w:rPr>
          <w:sz w:val="28"/>
          <w:szCs w:val="28"/>
        </w:rPr>
        <w:t>;</w:t>
      </w:r>
      <w:r w:rsidRPr="00471F6E">
        <w:rPr>
          <w:sz w:val="28"/>
          <w:szCs w:val="28"/>
        </w:rPr>
        <w:t xml:space="preserve"> </w:t>
      </w:r>
    </w:p>
    <w:p w:rsidR="00E26930" w:rsidRPr="00471F6E" w:rsidRDefault="00F76C3B" w:rsidP="00E26930">
      <w:pPr>
        <w:ind w:firstLine="709"/>
        <w:jc w:val="both"/>
        <w:rPr>
          <w:sz w:val="28"/>
          <w:szCs w:val="28"/>
        </w:rPr>
      </w:pPr>
      <w:r w:rsidRPr="00471F6E">
        <w:rPr>
          <w:sz w:val="28"/>
          <w:szCs w:val="28"/>
        </w:rPr>
        <w:t xml:space="preserve">- организовано обучение основам социального партнерства, разрешения трудовых конфликтов руководителей и специалистов в учебных центрах по </w:t>
      </w:r>
      <w:r w:rsidRPr="00471F6E">
        <w:rPr>
          <w:sz w:val="28"/>
          <w:szCs w:val="28"/>
        </w:rPr>
        <w:lastRenderedPageBreak/>
        <w:t xml:space="preserve">охране труда на базе </w:t>
      </w:r>
      <w:r w:rsidR="00E26930" w:rsidRPr="00471F6E">
        <w:rPr>
          <w:sz w:val="28"/>
          <w:szCs w:val="28"/>
        </w:rPr>
        <w:t xml:space="preserve">двух </w:t>
      </w:r>
      <w:r w:rsidRPr="00471F6E">
        <w:rPr>
          <w:sz w:val="28"/>
          <w:szCs w:val="28"/>
        </w:rPr>
        <w:t xml:space="preserve">государственных бюджетных профессиональных образовательных учреждений «Георгиевский техникум механизации, автоматизации и управления» и «Георгиевский региональный колледж «Интеграл». В отчетном периоде </w:t>
      </w:r>
      <w:r w:rsidRPr="00471F6E">
        <w:rPr>
          <w:spacing w:val="-2"/>
          <w:sz w:val="28"/>
          <w:szCs w:val="28"/>
        </w:rPr>
        <w:t xml:space="preserve">обучено всего: </w:t>
      </w:r>
      <w:r w:rsidRPr="00471F6E">
        <w:rPr>
          <w:sz w:val="28"/>
          <w:szCs w:val="28"/>
        </w:rPr>
        <w:t xml:space="preserve">253 человека из 130 организаций, что на 51% меньше, чем за 2019 год.  </w:t>
      </w:r>
      <w:r w:rsidRPr="000523D9">
        <w:rPr>
          <w:sz w:val="28"/>
          <w:szCs w:val="28"/>
        </w:rPr>
        <w:t>Из</w:t>
      </w:r>
      <w:r w:rsidRPr="00471F6E">
        <w:rPr>
          <w:sz w:val="28"/>
          <w:szCs w:val="28"/>
        </w:rPr>
        <w:t xml:space="preserve"> общего числа обученных в отчетном периоде - 76 человек из 29 организаций малого предпринимательства, в том числе 29 руководителей</w:t>
      </w:r>
      <w:r w:rsidR="005F60CD">
        <w:rPr>
          <w:sz w:val="28"/>
          <w:szCs w:val="28"/>
        </w:rPr>
        <w:t>;</w:t>
      </w:r>
      <w:r w:rsidR="00E26930" w:rsidRPr="00471F6E">
        <w:rPr>
          <w:sz w:val="28"/>
          <w:szCs w:val="28"/>
        </w:rPr>
        <w:t xml:space="preserve"> </w:t>
      </w:r>
    </w:p>
    <w:p w:rsidR="00F76C3B" w:rsidRPr="00471F6E" w:rsidRDefault="00F76C3B" w:rsidP="00F76C3B">
      <w:pPr>
        <w:tabs>
          <w:tab w:val="left" w:pos="202"/>
        </w:tabs>
        <w:ind w:firstLine="601"/>
        <w:jc w:val="both"/>
        <w:rPr>
          <w:sz w:val="28"/>
          <w:szCs w:val="28"/>
        </w:rPr>
      </w:pPr>
      <w:r w:rsidRPr="00471F6E">
        <w:rPr>
          <w:sz w:val="28"/>
          <w:szCs w:val="28"/>
        </w:rPr>
        <w:t xml:space="preserve">- </w:t>
      </w:r>
      <w:r w:rsidR="005F60CD" w:rsidRPr="00471F6E">
        <w:rPr>
          <w:sz w:val="28"/>
          <w:szCs w:val="28"/>
        </w:rPr>
        <w:t>проведена</w:t>
      </w:r>
      <w:r w:rsidR="00B51C61" w:rsidRPr="00B51C61">
        <w:rPr>
          <w:sz w:val="28"/>
          <w:szCs w:val="28"/>
        </w:rPr>
        <w:t xml:space="preserve"> </w:t>
      </w:r>
      <w:r w:rsidR="00B51C61" w:rsidRPr="00471F6E">
        <w:rPr>
          <w:sz w:val="28"/>
          <w:szCs w:val="28"/>
        </w:rPr>
        <w:t>разъяснительная работа по вопросам трудовых отношений, в том числе и развития социального партнерства</w:t>
      </w:r>
      <w:r w:rsidR="00B51C61" w:rsidRPr="00B51C61">
        <w:rPr>
          <w:sz w:val="28"/>
          <w:szCs w:val="28"/>
        </w:rPr>
        <w:t xml:space="preserve"> </w:t>
      </w:r>
      <w:r w:rsidR="00B51C61">
        <w:rPr>
          <w:sz w:val="28"/>
          <w:szCs w:val="28"/>
        </w:rPr>
        <w:t xml:space="preserve">для представителей малого бизнеса </w:t>
      </w:r>
      <w:r w:rsidR="005F60CD" w:rsidRPr="00471F6E">
        <w:rPr>
          <w:sz w:val="28"/>
          <w:szCs w:val="28"/>
        </w:rPr>
        <w:t>в рамках обучения участников проекта «Школа предпринимателей»</w:t>
      </w:r>
      <w:r w:rsidR="00B51C61">
        <w:rPr>
          <w:sz w:val="28"/>
          <w:szCs w:val="28"/>
        </w:rPr>
        <w:t>;</w:t>
      </w:r>
    </w:p>
    <w:p w:rsidR="008648B0" w:rsidRPr="00471F6E" w:rsidRDefault="00F76C3B" w:rsidP="008648B0">
      <w:pPr>
        <w:ind w:firstLine="709"/>
        <w:jc w:val="both"/>
        <w:rPr>
          <w:sz w:val="28"/>
          <w:szCs w:val="28"/>
        </w:rPr>
      </w:pPr>
      <w:r w:rsidRPr="00471F6E">
        <w:rPr>
          <w:sz w:val="28"/>
          <w:szCs w:val="28"/>
        </w:rPr>
        <w:t>-</w:t>
      </w:r>
      <w:r w:rsidR="008648B0" w:rsidRPr="00471F6E">
        <w:rPr>
          <w:sz w:val="28"/>
          <w:szCs w:val="28"/>
        </w:rPr>
        <w:t xml:space="preserve"> в местных средствах массовой информации, на официальных сайтах администраци</w:t>
      </w:r>
      <w:r w:rsidR="00814D5D" w:rsidRPr="00471F6E">
        <w:rPr>
          <w:sz w:val="28"/>
          <w:szCs w:val="28"/>
        </w:rPr>
        <w:t>и</w:t>
      </w:r>
      <w:r w:rsidR="008648B0" w:rsidRPr="00471F6E">
        <w:rPr>
          <w:sz w:val="28"/>
          <w:szCs w:val="28"/>
        </w:rPr>
        <w:t xml:space="preserve"> Георгиевского </w:t>
      </w:r>
      <w:r w:rsidR="00814D5D" w:rsidRPr="00471F6E">
        <w:rPr>
          <w:sz w:val="28"/>
          <w:szCs w:val="28"/>
        </w:rPr>
        <w:t>городского округа Ставропольского края</w:t>
      </w:r>
      <w:r w:rsidR="008648B0" w:rsidRPr="00471F6E">
        <w:rPr>
          <w:sz w:val="28"/>
          <w:szCs w:val="28"/>
        </w:rPr>
        <w:t>, а также управлени</w:t>
      </w:r>
      <w:r w:rsidR="00814D5D" w:rsidRPr="00471F6E">
        <w:rPr>
          <w:sz w:val="28"/>
          <w:szCs w:val="28"/>
        </w:rPr>
        <w:t>я</w:t>
      </w:r>
      <w:r w:rsidR="00692275" w:rsidRPr="00471F6E">
        <w:rPr>
          <w:sz w:val="28"/>
          <w:szCs w:val="28"/>
        </w:rPr>
        <w:t xml:space="preserve">, в социальных сетях </w:t>
      </w:r>
      <w:r w:rsidR="00AD3ED7">
        <w:rPr>
          <w:sz w:val="28"/>
          <w:szCs w:val="28"/>
        </w:rPr>
        <w:t>размещено 13</w:t>
      </w:r>
      <w:r w:rsidR="008648B0" w:rsidRPr="00471F6E">
        <w:rPr>
          <w:sz w:val="28"/>
          <w:szCs w:val="28"/>
        </w:rPr>
        <w:t xml:space="preserve"> информационны</w:t>
      </w:r>
      <w:r w:rsidR="00AD3ED7">
        <w:rPr>
          <w:sz w:val="28"/>
          <w:szCs w:val="28"/>
        </w:rPr>
        <w:t>х</w:t>
      </w:r>
      <w:r w:rsidR="008648B0" w:rsidRPr="00471F6E">
        <w:rPr>
          <w:sz w:val="28"/>
          <w:szCs w:val="28"/>
        </w:rPr>
        <w:t>, консультативны</w:t>
      </w:r>
      <w:r w:rsidR="00AD3ED7">
        <w:rPr>
          <w:sz w:val="28"/>
          <w:szCs w:val="28"/>
        </w:rPr>
        <w:t>х</w:t>
      </w:r>
      <w:r w:rsidR="008648B0" w:rsidRPr="00471F6E">
        <w:rPr>
          <w:sz w:val="28"/>
          <w:szCs w:val="28"/>
        </w:rPr>
        <w:t xml:space="preserve"> и методически</w:t>
      </w:r>
      <w:r w:rsidR="00AD3ED7">
        <w:rPr>
          <w:sz w:val="28"/>
          <w:szCs w:val="28"/>
        </w:rPr>
        <w:t>х</w:t>
      </w:r>
      <w:r w:rsidR="008648B0" w:rsidRPr="00471F6E">
        <w:rPr>
          <w:sz w:val="28"/>
          <w:szCs w:val="28"/>
        </w:rPr>
        <w:t xml:space="preserve"> материал</w:t>
      </w:r>
      <w:r w:rsidR="00AD3ED7">
        <w:rPr>
          <w:sz w:val="28"/>
          <w:szCs w:val="28"/>
        </w:rPr>
        <w:t>ов</w:t>
      </w:r>
      <w:r w:rsidR="008648B0" w:rsidRPr="00471F6E">
        <w:rPr>
          <w:sz w:val="28"/>
          <w:szCs w:val="28"/>
        </w:rPr>
        <w:t xml:space="preserve"> по вопросам развития коллективно-договорных отношений в организациях</w:t>
      </w:r>
      <w:r w:rsidR="00CF109F">
        <w:rPr>
          <w:sz w:val="28"/>
          <w:szCs w:val="28"/>
        </w:rPr>
        <w:t>.</w:t>
      </w:r>
      <w:r w:rsidR="008648B0" w:rsidRPr="00471F6E">
        <w:rPr>
          <w:sz w:val="28"/>
          <w:szCs w:val="28"/>
        </w:rPr>
        <w:t xml:space="preserve"> </w:t>
      </w:r>
    </w:p>
    <w:p w:rsidR="0036540C" w:rsidRPr="00471F6E" w:rsidRDefault="0036540C" w:rsidP="0036540C">
      <w:pPr>
        <w:ind w:firstLine="709"/>
        <w:jc w:val="both"/>
        <w:rPr>
          <w:sz w:val="28"/>
          <w:szCs w:val="28"/>
        </w:rPr>
      </w:pPr>
      <w:proofErr w:type="gramStart"/>
      <w:r w:rsidRPr="00471F6E">
        <w:rPr>
          <w:sz w:val="28"/>
          <w:szCs w:val="28"/>
        </w:rPr>
        <w:t>По состоянию на 1 января 2021 года в организациях малого и среднего бизнеса заключено и действует 11</w:t>
      </w:r>
      <w:r w:rsidR="00677914" w:rsidRPr="00471F6E">
        <w:rPr>
          <w:sz w:val="28"/>
          <w:szCs w:val="28"/>
        </w:rPr>
        <w:t>9</w:t>
      </w:r>
      <w:r w:rsidRPr="00471F6E">
        <w:rPr>
          <w:sz w:val="28"/>
          <w:szCs w:val="28"/>
        </w:rPr>
        <w:t xml:space="preserve"> коллективных договоров, что составляет 30,</w:t>
      </w:r>
      <w:r w:rsidR="00677914" w:rsidRPr="00471F6E">
        <w:rPr>
          <w:sz w:val="28"/>
          <w:szCs w:val="28"/>
        </w:rPr>
        <w:t>9</w:t>
      </w:r>
      <w:r w:rsidRPr="00471F6E">
        <w:rPr>
          <w:sz w:val="28"/>
          <w:szCs w:val="28"/>
        </w:rPr>
        <w:t>% от общего количества заключенных коллективных договоров, в 8</w:t>
      </w:r>
      <w:r w:rsidR="00677914" w:rsidRPr="00471F6E">
        <w:rPr>
          <w:sz w:val="28"/>
          <w:szCs w:val="28"/>
        </w:rPr>
        <w:t>3</w:t>
      </w:r>
      <w:r w:rsidRPr="00471F6E">
        <w:rPr>
          <w:sz w:val="28"/>
          <w:szCs w:val="28"/>
        </w:rPr>
        <w:t xml:space="preserve"> (69,</w:t>
      </w:r>
      <w:r w:rsidR="00677914" w:rsidRPr="00471F6E">
        <w:rPr>
          <w:sz w:val="28"/>
          <w:szCs w:val="28"/>
        </w:rPr>
        <w:t>7</w:t>
      </w:r>
      <w:r w:rsidRPr="00471F6E">
        <w:rPr>
          <w:sz w:val="28"/>
          <w:szCs w:val="28"/>
        </w:rPr>
        <w:t>%) коллективн</w:t>
      </w:r>
      <w:r w:rsidR="00677914" w:rsidRPr="00471F6E">
        <w:rPr>
          <w:sz w:val="28"/>
          <w:szCs w:val="28"/>
        </w:rPr>
        <w:t>ых</w:t>
      </w:r>
      <w:r w:rsidRPr="00471F6E">
        <w:rPr>
          <w:sz w:val="28"/>
          <w:szCs w:val="28"/>
        </w:rPr>
        <w:t xml:space="preserve"> договор</w:t>
      </w:r>
      <w:r w:rsidR="00677914" w:rsidRPr="00471F6E">
        <w:rPr>
          <w:sz w:val="28"/>
          <w:szCs w:val="28"/>
        </w:rPr>
        <w:t>ах</w:t>
      </w:r>
      <w:r w:rsidRPr="00471F6E">
        <w:rPr>
          <w:sz w:val="28"/>
          <w:szCs w:val="28"/>
        </w:rPr>
        <w:t xml:space="preserve"> организаций малого бизнеса сторона работников представлена не профсоюзом, а иным представительным органом, уполномоченным от трудового коллектива, представителем (председателем) Совета трудового коллектива.</w:t>
      </w:r>
      <w:proofErr w:type="gramEnd"/>
    </w:p>
    <w:p w:rsidR="008648B0" w:rsidRPr="00471F6E" w:rsidRDefault="0036540C" w:rsidP="008648B0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71F6E">
        <w:rPr>
          <w:sz w:val="28"/>
          <w:szCs w:val="28"/>
        </w:rPr>
        <w:t>У</w:t>
      </w:r>
      <w:r w:rsidR="008648B0" w:rsidRPr="00471F6E">
        <w:rPr>
          <w:sz w:val="28"/>
          <w:szCs w:val="28"/>
        </w:rPr>
        <w:t>правлением постоянно проводи</w:t>
      </w:r>
      <w:r w:rsidR="00B2405B" w:rsidRPr="00471F6E">
        <w:rPr>
          <w:sz w:val="28"/>
          <w:szCs w:val="28"/>
        </w:rPr>
        <w:t>тся</w:t>
      </w:r>
      <w:r w:rsidR="008648B0" w:rsidRPr="00471F6E">
        <w:rPr>
          <w:sz w:val="28"/>
          <w:szCs w:val="28"/>
        </w:rPr>
        <w:t xml:space="preserve"> информационно-разъяснительная работа о целесообразности создания в организациях округа комиссий по трудовым спорам, позволяющим в рамках социального партнерства разрешать возникающие разногласия в области трудовых отношений и путем переговоров прийти к компромиссному решению. По состоянию на 1 </w:t>
      </w:r>
      <w:r w:rsidRPr="00471F6E">
        <w:rPr>
          <w:sz w:val="28"/>
          <w:szCs w:val="28"/>
        </w:rPr>
        <w:t xml:space="preserve">января </w:t>
      </w:r>
      <w:r w:rsidR="008648B0" w:rsidRPr="00471F6E">
        <w:rPr>
          <w:sz w:val="28"/>
          <w:szCs w:val="28"/>
        </w:rPr>
        <w:t>20</w:t>
      </w:r>
      <w:r w:rsidR="00A95B09" w:rsidRPr="00471F6E">
        <w:rPr>
          <w:sz w:val="28"/>
          <w:szCs w:val="28"/>
        </w:rPr>
        <w:t>2</w:t>
      </w:r>
      <w:r w:rsidRPr="00471F6E">
        <w:rPr>
          <w:sz w:val="28"/>
          <w:szCs w:val="28"/>
        </w:rPr>
        <w:t>1</w:t>
      </w:r>
      <w:r w:rsidR="008648B0" w:rsidRPr="00471F6E">
        <w:rPr>
          <w:sz w:val="28"/>
          <w:szCs w:val="28"/>
        </w:rPr>
        <w:t xml:space="preserve"> года </w:t>
      </w:r>
      <w:r w:rsidR="00B2405B" w:rsidRPr="00471F6E">
        <w:rPr>
          <w:sz w:val="28"/>
          <w:szCs w:val="28"/>
        </w:rPr>
        <w:t xml:space="preserve">комиссии созданы в </w:t>
      </w:r>
      <w:r w:rsidR="007D161A" w:rsidRPr="00471F6E">
        <w:rPr>
          <w:sz w:val="28"/>
          <w:szCs w:val="28"/>
        </w:rPr>
        <w:t>3</w:t>
      </w:r>
      <w:r w:rsidR="00A95B09" w:rsidRPr="00471F6E">
        <w:rPr>
          <w:sz w:val="28"/>
          <w:szCs w:val="28"/>
        </w:rPr>
        <w:t>8</w:t>
      </w:r>
      <w:r w:rsidRPr="00471F6E">
        <w:rPr>
          <w:sz w:val="28"/>
          <w:szCs w:val="28"/>
        </w:rPr>
        <w:t>5</w:t>
      </w:r>
      <w:r w:rsidR="00B2405B" w:rsidRPr="00471F6E">
        <w:rPr>
          <w:sz w:val="28"/>
          <w:szCs w:val="28"/>
        </w:rPr>
        <w:t xml:space="preserve"> организаци</w:t>
      </w:r>
      <w:r w:rsidRPr="00471F6E">
        <w:rPr>
          <w:sz w:val="28"/>
          <w:szCs w:val="28"/>
        </w:rPr>
        <w:t>ях</w:t>
      </w:r>
      <w:r w:rsidR="008648B0" w:rsidRPr="00471F6E">
        <w:rPr>
          <w:sz w:val="28"/>
          <w:szCs w:val="28"/>
        </w:rPr>
        <w:t xml:space="preserve">, </w:t>
      </w:r>
      <w:r w:rsidR="00E0731B" w:rsidRPr="00471F6E">
        <w:rPr>
          <w:sz w:val="28"/>
          <w:szCs w:val="28"/>
        </w:rPr>
        <w:t>также</w:t>
      </w:r>
      <w:r w:rsidR="008648B0" w:rsidRPr="00471F6E">
        <w:rPr>
          <w:sz w:val="28"/>
          <w:szCs w:val="28"/>
        </w:rPr>
        <w:t xml:space="preserve"> во всех коллективных договорах предусмотрен порядок рассмотрения коллективных трудовых споров в соответствии с действу</w:t>
      </w:r>
      <w:r w:rsidRPr="00471F6E">
        <w:rPr>
          <w:sz w:val="28"/>
          <w:szCs w:val="28"/>
        </w:rPr>
        <w:t>ющим трудовым законодательством.</w:t>
      </w:r>
      <w:r w:rsidR="00EA433F" w:rsidRPr="00471F6E">
        <w:rPr>
          <w:sz w:val="28"/>
          <w:szCs w:val="28"/>
        </w:rPr>
        <w:t xml:space="preserve"> </w:t>
      </w:r>
    </w:p>
    <w:p w:rsidR="005556C4" w:rsidRPr="00471F6E" w:rsidRDefault="005556C4" w:rsidP="005556C4">
      <w:pPr>
        <w:tabs>
          <w:tab w:val="left" w:pos="709"/>
          <w:tab w:val="left" w:pos="14317"/>
          <w:tab w:val="left" w:pos="14459"/>
        </w:tabs>
        <w:ind w:firstLine="601"/>
        <w:jc w:val="both"/>
        <w:rPr>
          <w:sz w:val="28"/>
          <w:szCs w:val="28"/>
        </w:rPr>
      </w:pPr>
      <w:proofErr w:type="gramStart"/>
      <w:r w:rsidRPr="00471F6E">
        <w:rPr>
          <w:sz w:val="28"/>
          <w:szCs w:val="28"/>
        </w:rPr>
        <w:t>С целью вовлечения организаций в коллективно-договорные отношения в адрес 96 работодателей и председателей профсоюзов были направлены рекомендательные письма и телефонограммы  по заключению новых или продлению сроков действующих коллективных договоров, проведена разъяснительная работа по вопросам труда посредством местных средств массовой информации о целесообразности заключения коллективных договоров, проводились устные консультации с руководителями и представителями работников организаций округа по содержанию коллективных договоров, а</w:t>
      </w:r>
      <w:proofErr w:type="gramEnd"/>
      <w:r w:rsidRPr="00471F6E">
        <w:rPr>
          <w:sz w:val="28"/>
          <w:szCs w:val="28"/>
        </w:rPr>
        <w:t xml:space="preserve"> также о порядке их принятия и сроках уведомительной регистрации (оказано более 60 консультаций).</w:t>
      </w:r>
    </w:p>
    <w:p w:rsidR="005556C4" w:rsidRPr="00471F6E" w:rsidRDefault="005556C4" w:rsidP="005556C4">
      <w:pPr>
        <w:tabs>
          <w:tab w:val="left" w:pos="709"/>
          <w:tab w:val="left" w:pos="14317"/>
          <w:tab w:val="left" w:pos="14459"/>
        </w:tabs>
        <w:ind w:firstLine="601"/>
        <w:jc w:val="both"/>
        <w:rPr>
          <w:sz w:val="28"/>
          <w:szCs w:val="28"/>
        </w:rPr>
      </w:pPr>
      <w:proofErr w:type="gramStart"/>
      <w:r w:rsidRPr="008373CB">
        <w:rPr>
          <w:sz w:val="28"/>
          <w:szCs w:val="28"/>
        </w:rPr>
        <w:t>В результате проведенной</w:t>
      </w:r>
      <w:r w:rsidRPr="00471F6E">
        <w:rPr>
          <w:sz w:val="28"/>
          <w:szCs w:val="28"/>
        </w:rPr>
        <w:t xml:space="preserve"> работы 6 организаций округа впервые заключили коллективные договоры </w:t>
      </w:r>
      <w:r w:rsidR="00EB001B" w:rsidRPr="00471F6E">
        <w:rPr>
          <w:sz w:val="28"/>
          <w:szCs w:val="28"/>
        </w:rPr>
        <w:t>(</w:t>
      </w:r>
      <w:r w:rsidRPr="00471F6E">
        <w:rPr>
          <w:sz w:val="28"/>
          <w:szCs w:val="28"/>
        </w:rPr>
        <w:t xml:space="preserve">Дума Георгиевского городского округа Ставропольского края, государственное бюджетное образовательное </w:t>
      </w:r>
      <w:r w:rsidRPr="00471F6E">
        <w:rPr>
          <w:sz w:val="28"/>
          <w:szCs w:val="28"/>
        </w:rPr>
        <w:lastRenderedPageBreak/>
        <w:t xml:space="preserve">учреждение для детей, нуждающихся в психолого-педагогической и медико-социальной помощи, Центр психолого-педагогической реабилитации и коррекции «ЛИРА», общество с ограниченной ответственностью «Георгиевск-хлеб», </w:t>
      </w:r>
      <w:r w:rsidR="00CB1E04" w:rsidRPr="00471F6E">
        <w:rPr>
          <w:sz w:val="28"/>
          <w:szCs w:val="28"/>
        </w:rPr>
        <w:t xml:space="preserve">муниципальное бюджетное учреждение </w:t>
      </w:r>
      <w:r w:rsidR="00EB001B" w:rsidRPr="00471F6E">
        <w:rPr>
          <w:sz w:val="28"/>
          <w:szCs w:val="28"/>
        </w:rPr>
        <w:t>дополнительного образования «Детская художественная школа города Георгиевска», общество с ограниченной ответственностью «ТехРемонтСервис», государственное научное учреждение «Опытная станция</w:t>
      </w:r>
      <w:proofErr w:type="gramEnd"/>
      <w:r w:rsidR="00EB001B" w:rsidRPr="00471F6E">
        <w:rPr>
          <w:sz w:val="28"/>
          <w:szCs w:val="28"/>
        </w:rPr>
        <w:t xml:space="preserve"> по садоводству» Северо-Кавказского зонального  НИИ Садоводства и Виноградарства»), </w:t>
      </w:r>
      <w:r w:rsidRPr="00471F6E">
        <w:rPr>
          <w:sz w:val="28"/>
          <w:szCs w:val="28"/>
        </w:rPr>
        <w:t>28 организаций заключили коллективные договоры на новый срок, 2 организации заключили дополнительные соглашения о продлении срока действия коллективных договоров.</w:t>
      </w:r>
    </w:p>
    <w:p w:rsidR="008648B0" w:rsidRPr="00471F6E" w:rsidRDefault="003226FD" w:rsidP="008648B0">
      <w:pPr>
        <w:ind w:firstLine="709"/>
        <w:jc w:val="both"/>
        <w:rPr>
          <w:szCs w:val="28"/>
        </w:rPr>
      </w:pPr>
      <w:r w:rsidRPr="00471F6E">
        <w:rPr>
          <w:sz w:val="28"/>
          <w:szCs w:val="28"/>
        </w:rPr>
        <w:t>Также,</w:t>
      </w:r>
      <w:r w:rsidR="00B2405B" w:rsidRPr="00471F6E">
        <w:rPr>
          <w:sz w:val="28"/>
          <w:szCs w:val="28"/>
        </w:rPr>
        <w:t xml:space="preserve"> в</w:t>
      </w:r>
      <w:r w:rsidR="008648B0" w:rsidRPr="00471F6E">
        <w:rPr>
          <w:sz w:val="28"/>
          <w:szCs w:val="28"/>
        </w:rPr>
        <w:t xml:space="preserve"> целях совершенствования развития системы социального партнерства, повышения ее эффективности в социально-трудовой сфере, установления сотрудничества с общественностью управлением проведена работа по улучшению информационного обеспечения и освещения в местных средствах массовой информации вопросов социального партнерства, коллективно-договорного регулирования трудовых отношений, улучшения условий и охраны труда. В газете «Гео</w:t>
      </w:r>
      <w:r w:rsidR="00D820C0" w:rsidRPr="00471F6E">
        <w:rPr>
          <w:sz w:val="28"/>
          <w:szCs w:val="28"/>
        </w:rPr>
        <w:t xml:space="preserve">ргиевская округа» опубликовано </w:t>
      </w:r>
      <w:r w:rsidR="00255873" w:rsidRPr="00471F6E">
        <w:rPr>
          <w:sz w:val="28"/>
          <w:szCs w:val="28"/>
        </w:rPr>
        <w:t>3</w:t>
      </w:r>
      <w:r w:rsidR="008648B0" w:rsidRPr="00471F6E">
        <w:rPr>
          <w:sz w:val="28"/>
          <w:szCs w:val="28"/>
        </w:rPr>
        <w:t xml:space="preserve"> стат</w:t>
      </w:r>
      <w:r w:rsidR="00255873" w:rsidRPr="00471F6E">
        <w:rPr>
          <w:sz w:val="28"/>
          <w:szCs w:val="28"/>
        </w:rPr>
        <w:t>ьи</w:t>
      </w:r>
      <w:r w:rsidR="00757495" w:rsidRPr="00471F6E">
        <w:rPr>
          <w:sz w:val="28"/>
          <w:szCs w:val="28"/>
        </w:rPr>
        <w:t xml:space="preserve">: </w:t>
      </w:r>
      <w:r w:rsidR="007D161A" w:rsidRPr="00471F6E">
        <w:rPr>
          <w:sz w:val="28"/>
          <w:szCs w:val="28"/>
        </w:rPr>
        <w:t>«</w:t>
      </w:r>
      <w:r w:rsidR="00255873" w:rsidRPr="00471F6E">
        <w:rPr>
          <w:sz w:val="28"/>
          <w:szCs w:val="28"/>
        </w:rPr>
        <w:t>Уважаемые работодатели (страхователи)</w:t>
      </w:r>
      <w:r w:rsidR="00D0143A" w:rsidRPr="00471F6E">
        <w:rPr>
          <w:sz w:val="28"/>
          <w:szCs w:val="28"/>
        </w:rPr>
        <w:t xml:space="preserve">», </w:t>
      </w:r>
      <w:r w:rsidR="003F5AFD" w:rsidRPr="00471F6E">
        <w:rPr>
          <w:sz w:val="28"/>
          <w:szCs w:val="28"/>
        </w:rPr>
        <w:t>«Итоги проведения «Дня социального партнерства и охраны труда»</w:t>
      </w:r>
      <w:r w:rsidR="00757495" w:rsidRPr="00471F6E">
        <w:rPr>
          <w:sz w:val="28"/>
          <w:szCs w:val="28"/>
        </w:rPr>
        <w:t>,</w:t>
      </w:r>
      <w:r w:rsidR="00255873" w:rsidRPr="00471F6E">
        <w:rPr>
          <w:sz w:val="28"/>
          <w:szCs w:val="28"/>
        </w:rPr>
        <w:t xml:space="preserve"> «</w:t>
      </w:r>
      <w:r w:rsidR="00255873" w:rsidRPr="00CF39A9">
        <w:rPr>
          <w:sz w:val="28"/>
          <w:szCs w:val="28"/>
        </w:rPr>
        <w:t>Вниманию работодателей</w:t>
      </w:r>
      <w:r w:rsidR="00255873" w:rsidRPr="00471F6E">
        <w:rPr>
          <w:sz w:val="28"/>
          <w:szCs w:val="28"/>
        </w:rPr>
        <w:t xml:space="preserve"> Георгиевского городского округа!»</w:t>
      </w:r>
      <w:r w:rsidR="00CF39A9">
        <w:rPr>
          <w:sz w:val="28"/>
          <w:szCs w:val="28"/>
        </w:rPr>
        <w:t xml:space="preserve"> (о проведении в 2020 году краевого конкурса «Эффективный коллективный договор – основа согласования интересов сторон социального партнерства»)</w:t>
      </w:r>
      <w:r w:rsidR="00D820C0" w:rsidRPr="00471F6E">
        <w:rPr>
          <w:sz w:val="28"/>
          <w:szCs w:val="28"/>
        </w:rPr>
        <w:t xml:space="preserve">, </w:t>
      </w:r>
      <w:r w:rsidR="008648B0" w:rsidRPr="00471F6E">
        <w:rPr>
          <w:sz w:val="28"/>
          <w:szCs w:val="28"/>
          <w:shd w:val="clear" w:color="auto" w:fill="FFFFFF"/>
        </w:rPr>
        <w:t xml:space="preserve">а также </w:t>
      </w:r>
      <w:r w:rsidR="008648B0" w:rsidRPr="00471F6E">
        <w:rPr>
          <w:sz w:val="28"/>
          <w:szCs w:val="28"/>
        </w:rPr>
        <w:t xml:space="preserve">размещено на сайтах администрации и управления </w:t>
      </w:r>
      <w:r w:rsidRPr="00471F6E">
        <w:rPr>
          <w:sz w:val="28"/>
          <w:szCs w:val="28"/>
        </w:rPr>
        <w:t>10</w:t>
      </w:r>
      <w:r w:rsidR="008648B0" w:rsidRPr="00471F6E">
        <w:rPr>
          <w:sz w:val="28"/>
          <w:szCs w:val="28"/>
        </w:rPr>
        <w:t xml:space="preserve"> информаций, посвященных теме социального партнерства.</w:t>
      </w:r>
    </w:p>
    <w:p w:rsidR="00205BB9" w:rsidRPr="00471F6E" w:rsidRDefault="00205BB9" w:rsidP="00205BB9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71F6E">
        <w:rPr>
          <w:sz w:val="28"/>
          <w:szCs w:val="28"/>
        </w:rPr>
        <w:t xml:space="preserve">4. Реализация переданных отдельных государственных полномочий Ставропольского края по вопросам осуществления уведомительной регистрации коллективных договоров, территориальных, отраслевых (межотраслевых) и </w:t>
      </w:r>
      <w:proofErr w:type="gramStart"/>
      <w:r w:rsidRPr="00471F6E">
        <w:rPr>
          <w:sz w:val="28"/>
          <w:szCs w:val="28"/>
        </w:rPr>
        <w:t>иных соглашений, заключаемых на территориальном уровне социального партнерства управлением осуществлялась</w:t>
      </w:r>
      <w:proofErr w:type="gramEnd"/>
      <w:r w:rsidRPr="00471F6E">
        <w:rPr>
          <w:sz w:val="28"/>
          <w:szCs w:val="28"/>
        </w:rPr>
        <w:t xml:space="preserve"> в соответствии с </w:t>
      </w:r>
      <w:r w:rsidR="00026F08">
        <w:rPr>
          <w:sz w:val="28"/>
          <w:szCs w:val="28"/>
        </w:rPr>
        <w:t xml:space="preserve">административным регламентом, утвержденным </w:t>
      </w:r>
      <w:r w:rsidRPr="00471F6E">
        <w:rPr>
          <w:sz w:val="28"/>
          <w:szCs w:val="28"/>
        </w:rPr>
        <w:t>постановлени</w:t>
      </w:r>
      <w:r w:rsidR="00493332" w:rsidRPr="00471F6E">
        <w:rPr>
          <w:sz w:val="28"/>
          <w:szCs w:val="28"/>
        </w:rPr>
        <w:t>е</w:t>
      </w:r>
      <w:r w:rsidRPr="00471F6E">
        <w:rPr>
          <w:sz w:val="28"/>
          <w:szCs w:val="28"/>
        </w:rPr>
        <w:t>м</w:t>
      </w:r>
      <w:r w:rsidR="00493332" w:rsidRPr="00471F6E">
        <w:rPr>
          <w:sz w:val="28"/>
          <w:szCs w:val="28"/>
        </w:rPr>
        <w:t xml:space="preserve"> </w:t>
      </w:r>
      <w:r w:rsidRPr="00471F6E">
        <w:rPr>
          <w:sz w:val="28"/>
          <w:szCs w:val="28"/>
        </w:rPr>
        <w:t xml:space="preserve">администрации Георгиевского городского округа Ставропольского края от </w:t>
      </w:r>
      <w:r w:rsidR="000D29F5" w:rsidRPr="00471F6E">
        <w:rPr>
          <w:sz w:val="28"/>
          <w:szCs w:val="28"/>
        </w:rPr>
        <w:t>15</w:t>
      </w:r>
      <w:r w:rsidRPr="00471F6E">
        <w:rPr>
          <w:sz w:val="28"/>
          <w:szCs w:val="28"/>
        </w:rPr>
        <w:t xml:space="preserve"> </w:t>
      </w:r>
      <w:r w:rsidR="000D29F5" w:rsidRPr="00471F6E">
        <w:rPr>
          <w:sz w:val="28"/>
          <w:szCs w:val="28"/>
        </w:rPr>
        <w:t>августа</w:t>
      </w:r>
      <w:r w:rsidRPr="00471F6E">
        <w:rPr>
          <w:sz w:val="28"/>
          <w:szCs w:val="28"/>
        </w:rPr>
        <w:t xml:space="preserve"> 201</w:t>
      </w:r>
      <w:r w:rsidR="000D29F5" w:rsidRPr="00471F6E">
        <w:rPr>
          <w:sz w:val="28"/>
          <w:szCs w:val="28"/>
        </w:rPr>
        <w:t>9</w:t>
      </w:r>
      <w:r w:rsidRPr="00471F6E">
        <w:rPr>
          <w:sz w:val="28"/>
          <w:szCs w:val="28"/>
        </w:rPr>
        <w:t xml:space="preserve"> г. № </w:t>
      </w:r>
      <w:r w:rsidR="000D29F5" w:rsidRPr="00471F6E">
        <w:rPr>
          <w:sz w:val="28"/>
          <w:szCs w:val="28"/>
        </w:rPr>
        <w:t>2674</w:t>
      </w:r>
      <w:r w:rsidR="00026F08">
        <w:rPr>
          <w:sz w:val="28"/>
          <w:szCs w:val="28"/>
        </w:rPr>
        <w:t>.</w:t>
      </w:r>
      <w:r w:rsidRPr="00471F6E">
        <w:rPr>
          <w:sz w:val="28"/>
          <w:szCs w:val="28"/>
        </w:rPr>
        <w:t xml:space="preserve"> </w:t>
      </w:r>
      <w:r w:rsidR="00493332" w:rsidRPr="00471F6E">
        <w:rPr>
          <w:sz w:val="28"/>
          <w:szCs w:val="28"/>
        </w:rPr>
        <w:t>Вышеназванный</w:t>
      </w:r>
      <w:r w:rsidRPr="00471F6E">
        <w:rPr>
          <w:sz w:val="28"/>
          <w:szCs w:val="28"/>
        </w:rPr>
        <w:t xml:space="preserve"> регламент</w:t>
      </w:r>
      <w:r w:rsidR="005E30E9" w:rsidRPr="00471F6E">
        <w:rPr>
          <w:sz w:val="28"/>
          <w:szCs w:val="28"/>
        </w:rPr>
        <w:t xml:space="preserve"> </w:t>
      </w:r>
      <w:r w:rsidR="00493332" w:rsidRPr="00471F6E">
        <w:rPr>
          <w:sz w:val="28"/>
          <w:szCs w:val="28"/>
        </w:rPr>
        <w:t>был</w:t>
      </w:r>
      <w:r w:rsidRPr="00471F6E">
        <w:rPr>
          <w:sz w:val="28"/>
          <w:szCs w:val="28"/>
        </w:rPr>
        <w:t xml:space="preserve"> размещен на официальных сайтах администраци</w:t>
      </w:r>
      <w:r w:rsidR="00493332" w:rsidRPr="00471F6E">
        <w:rPr>
          <w:sz w:val="28"/>
          <w:szCs w:val="28"/>
        </w:rPr>
        <w:t>и</w:t>
      </w:r>
      <w:r w:rsidRPr="00471F6E">
        <w:rPr>
          <w:sz w:val="28"/>
          <w:szCs w:val="28"/>
        </w:rPr>
        <w:t xml:space="preserve"> и управления</w:t>
      </w:r>
      <w:r w:rsidR="005E30E9" w:rsidRPr="00471F6E">
        <w:rPr>
          <w:sz w:val="28"/>
          <w:szCs w:val="28"/>
        </w:rPr>
        <w:t xml:space="preserve"> и опубликован в газете «Георгиевская округа»</w:t>
      </w:r>
      <w:r w:rsidRPr="00471F6E">
        <w:rPr>
          <w:sz w:val="28"/>
          <w:szCs w:val="28"/>
        </w:rPr>
        <w:t>.</w:t>
      </w:r>
    </w:p>
    <w:p w:rsidR="00A7124E" w:rsidRPr="00471F6E" w:rsidRDefault="00205BB9" w:rsidP="00FE3A2B">
      <w:pPr>
        <w:ind w:firstLine="720"/>
        <w:jc w:val="both"/>
        <w:rPr>
          <w:sz w:val="28"/>
          <w:szCs w:val="28"/>
        </w:rPr>
      </w:pPr>
      <w:r w:rsidRPr="00471F6E">
        <w:rPr>
          <w:sz w:val="28"/>
          <w:szCs w:val="28"/>
        </w:rPr>
        <w:t xml:space="preserve">5. </w:t>
      </w:r>
      <w:r w:rsidR="007E0E69" w:rsidRPr="00471F6E">
        <w:rPr>
          <w:color w:val="000000" w:themeColor="text1"/>
          <w:sz w:val="28"/>
          <w:szCs w:val="28"/>
        </w:rPr>
        <w:t>К</w:t>
      </w:r>
      <w:r w:rsidR="00A7124E" w:rsidRPr="00471F6E">
        <w:rPr>
          <w:sz w:val="28"/>
          <w:szCs w:val="28"/>
        </w:rPr>
        <w:t xml:space="preserve">оличество заключенных и действующих коллективных договоров </w:t>
      </w:r>
      <w:r w:rsidR="002C7066" w:rsidRPr="00471F6E">
        <w:rPr>
          <w:color w:val="000000" w:themeColor="text1"/>
          <w:sz w:val="28"/>
          <w:szCs w:val="28"/>
        </w:rPr>
        <w:t xml:space="preserve">в организациях округа </w:t>
      </w:r>
      <w:r w:rsidR="00A7124E" w:rsidRPr="00471F6E">
        <w:rPr>
          <w:sz w:val="28"/>
          <w:szCs w:val="28"/>
        </w:rPr>
        <w:t xml:space="preserve">по </w:t>
      </w:r>
      <w:r w:rsidR="002C7066" w:rsidRPr="00471F6E">
        <w:rPr>
          <w:color w:val="000000" w:themeColor="text1"/>
          <w:sz w:val="28"/>
          <w:szCs w:val="28"/>
        </w:rPr>
        <w:t>состоянию на 1 января 2021 года</w:t>
      </w:r>
      <w:r w:rsidR="002C7066">
        <w:rPr>
          <w:color w:val="000000" w:themeColor="text1"/>
          <w:sz w:val="28"/>
          <w:szCs w:val="28"/>
        </w:rPr>
        <w:t xml:space="preserve"> </w:t>
      </w:r>
      <w:r w:rsidR="002C7066" w:rsidRPr="00471F6E">
        <w:rPr>
          <w:sz w:val="28"/>
          <w:szCs w:val="28"/>
        </w:rPr>
        <w:t>увеличилось на 1,6</w:t>
      </w:r>
      <w:r w:rsidR="002C7066">
        <w:rPr>
          <w:sz w:val="28"/>
          <w:szCs w:val="28"/>
        </w:rPr>
        <w:t>%</w:t>
      </w:r>
      <w:r w:rsidR="002C7066" w:rsidRPr="00471F6E">
        <w:rPr>
          <w:sz w:val="28"/>
          <w:szCs w:val="28"/>
        </w:rPr>
        <w:t xml:space="preserve"> </w:t>
      </w:r>
      <w:r w:rsidR="002C7066">
        <w:rPr>
          <w:sz w:val="28"/>
          <w:szCs w:val="28"/>
        </w:rPr>
        <w:t xml:space="preserve">по </w:t>
      </w:r>
      <w:r w:rsidR="002C7066" w:rsidRPr="00471F6E">
        <w:rPr>
          <w:color w:val="000000" w:themeColor="text1"/>
          <w:sz w:val="28"/>
          <w:szCs w:val="28"/>
        </w:rPr>
        <w:t xml:space="preserve"> </w:t>
      </w:r>
      <w:r w:rsidR="00A7124E" w:rsidRPr="00471F6E">
        <w:rPr>
          <w:sz w:val="28"/>
          <w:szCs w:val="28"/>
        </w:rPr>
        <w:t xml:space="preserve">сравнению с показателем </w:t>
      </w:r>
      <w:r w:rsidR="002C7066">
        <w:rPr>
          <w:sz w:val="28"/>
          <w:szCs w:val="28"/>
        </w:rPr>
        <w:t>прошлого года и составило 385.</w:t>
      </w:r>
    </w:p>
    <w:p w:rsidR="00205BB9" w:rsidRPr="00471F6E" w:rsidRDefault="007E0E69" w:rsidP="00BA0D80">
      <w:pPr>
        <w:ind w:firstLine="720"/>
        <w:jc w:val="both"/>
        <w:rPr>
          <w:sz w:val="28"/>
          <w:szCs w:val="28"/>
        </w:rPr>
      </w:pPr>
      <w:r w:rsidRPr="00471F6E">
        <w:rPr>
          <w:sz w:val="28"/>
          <w:szCs w:val="28"/>
        </w:rPr>
        <w:t>За отчетный период</w:t>
      </w:r>
      <w:r w:rsidR="00205BB9" w:rsidRPr="00471F6E">
        <w:rPr>
          <w:sz w:val="28"/>
          <w:szCs w:val="28"/>
        </w:rPr>
        <w:t xml:space="preserve"> всего в уведомительном порядке были зарегистрированы</w:t>
      </w:r>
      <w:r w:rsidR="003226FD" w:rsidRPr="00471F6E">
        <w:rPr>
          <w:sz w:val="28"/>
          <w:szCs w:val="28"/>
        </w:rPr>
        <w:t>: отраслевое соглашение по организациям, подведомственным управлению образования и молодёжной политики администрации Георгиевского городского округа Ставропольского края</w:t>
      </w:r>
      <w:r w:rsidR="002C7066">
        <w:rPr>
          <w:sz w:val="28"/>
          <w:szCs w:val="28"/>
        </w:rPr>
        <w:t>;</w:t>
      </w:r>
      <w:r w:rsidR="003226FD" w:rsidRPr="00471F6E">
        <w:rPr>
          <w:sz w:val="28"/>
          <w:szCs w:val="28"/>
        </w:rPr>
        <w:t xml:space="preserve"> </w:t>
      </w:r>
      <w:r w:rsidR="008D6EAE" w:rsidRPr="00471F6E">
        <w:rPr>
          <w:sz w:val="28"/>
          <w:szCs w:val="28"/>
        </w:rPr>
        <w:t>34</w:t>
      </w:r>
      <w:r w:rsidR="005E30E9" w:rsidRPr="00471F6E">
        <w:rPr>
          <w:sz w:val="28"/>
          <w:szCs w:val="28"/>
        </w:rPr>
        <w:t xml:space="preserve"> коллективны</w:t>
      </w:r>
      <w:r w:rsidR="002C7066">
        <w:rPr>
          <w:sz w:val="28"/>
          <w:szCs w:val="28"/>
        </w:rPr>
        <w:t>х</w:t>
      </w:r>
      <w:r w:rsidR="005E30E9" w:rsidRPr="00471F6E">
        <w:rPr>
          <w:sz w:val="28"/>
          <w:szCs w:val="28"/>
        </w:rPr>
        <w:t xml:space="preserve"> договор</w:t>
      </w:r>
      <w:r w:rsidR="002C7066">
        <w:rPr>
          <w:sz w:val="28"/>
          <w:szCs w:val="28"/>
        </w:rPr>
        <w:t xml:space="preserve">а </w:t>
      </w:r>
      <w:r w:rsidR="005E30E9" w:rsidRPr="00471F6E">
        <w:rPr>
          <w:sz w:val="28"/>
          <w:szCs w:val="28"/>
        </w:rPr>
        <w:t xml:space="preserve"> (из них - </w:t>
      </w:r>
      <w:r w:rsidR="008D6EAE" w:rsidRPr="00471F6E">
        <w:rPr>
          <w:sz w:val="28"/>
          <w:szCs w:val="28"/>
        </w:rPr>
        <w:t>6</w:t>
      </w:r>
      <w:r w:rsidR="002C7066">
        <w:rPr>
          <w:sz w:val="28"/>
          <w:szCs w:val="28"/>
        </w:rPr>
        <w:t xml:space="preserve"> новых) и </w:t>
      </w:r>
      <w:r w:rsidR="008D6EAE" w:rsidRPr="00471F6E">
        <w:rPr>
          <w:sz w:val="28"/>
          <w:szCs w:val="28"/>
        </w:rPr>
        <w:t>69</w:t>
      </w:r>
      <w:r w:rsidR="005E30E9" w:rsidRPr="00471F6E">
        <w:rPr>
          <w:sz w:val="28"/>
          <w:szCs w:val="28"/>
        </w:rPr>
        <w:t xml:space="preserve"> дополнени</w:t>
      </w:r>
      <w:r w:rsidR="00BA0D80" w:rsidRPr="00471F6E">
        <w:rPr>
          <w:sz w:val="28"/>
          <w:szCs w:val="28"/>
        </w:rPr>
        <w:t>й</w:t>
      </w:r>
      <w:r w:rsidR="005E30E9" w:rsidRPr="00471F6E">
        <w:rPr>
          <w:sz w:val="28"/>
          <w:szCs w:val="28"/>
        </w:rPr>
        <w:t xml:space="preserve"> и изменени</w:t>
      </w:r>
      <w:r w:rsidR="00BA0D80" w:rsidRPr="00471F6E">
        <w:rPr>
          <w:sz w:val="28"/>
          <w:szCs w:val="28"/>
        </w:rPr>
        <w:t>й</w:t>
      </w:r>
      <w:r w:rsidR="002C7066">
        <w:rPr>
          <w:sz w:val="28"/>
          <w:szCs w:val="28"/>
        </w:rPr>
        <w:t xml:space="preserve"> к ним</w:t>
      </w:r>
      <w:r w:rsidR="00103927" w:rsidRPr="00471F6E">
        <w:rPr>
          <w:sz w:val="28"/>
          <w:szCs w:val="28"/>
        </w:rPr>
        <w:t>.</w:t>
      </w:r>
      <w:r w:rsidR="00717C2D" w:rsidRPr="00471F6E">
        <w:rPr>
          <w:sz w:val="28"/>
          <w:szCs w:val="28"/>
        </w:rPr>
        <w:t xml:space="preserve"> </w:t>
      </w:r>
    </w:p>
    <w:p w:rsidR="00205BB9" w:rsidRPr="00471F6E" w:rsidRDefault="003E07EB" w:rsidP="00205BB9">
      <w:pPr>
        <w:ind w:firstLine="720"/>
        <w:jc w:val="both"/>
        <w:rPr>
          <w:sz w:val="28"/>
          <w:szCs w:val="28"/>
        </w:rPr>
      </w:pPr>
      <w:r w:rsidRPr="00471F6E">
        <w:rPr>
          <w:sz w:val="28"/>
          <w:szCs w:val="28"/>
        </w:rPr>
        <w:lastRenderedPageBreak/>
        <w:t>З</w:t>
      </w:r>
      <w:r w:rsidR="00205BB9" w:rsidRPr="00471F6E">
        <w:rPr>
          <w:sz w:val="28"/>
          <w:szCs w:val="28"/>
        </w:rPr>
        <w:t xml:space="preserve">а </w:t>
      </w:r>
      <w:r w:rsidR="00103927" w:rsidRPr="00471F6E">
        <w:rPr>
          <w:sz w:val="28"/>
          <w:szCs w:val="28"/>
        </w:rPr>
        <w:t xml:space="preserve">отчетный период текущего </w:t>
      </w:r>
      <w:r w:rsidR="00205BB9" w:rsidRPr="00471F6E">
        <w:rPr>
          <w:sz w:val="28"/>
          <w:szCs w:val="28"/>
        </w:rPr>
        <w:t>год</w:t>
      </w:r>
      <w:r w:rsidR="00966C8F" w:rsidRPr="00471F6E">
        <w:rPr>
          <w:sz w:val="28"/>
          <w:szCs w:val="28"/>
        </w:rPr>
        <w:t>а</w:t>
      </w:r>
      <w:r w:rsidR="00205BB9" w:rsidRPr="00471F6E">
        <w:rPr>
          <w:sz w:val="28"/>
          <w:szCs w:val="28"/>
        </w:rPr>
        <w:t xml:space="preserve"> </w:t>
      </w:r>
      <w:r w:rsidRPr="00471F6E">
        <w:rPr>
          <w:sz w:val="28"/>
          <w:szCs w:val="28"/>
        </w:rPr>
        <w:t>при регистрации коллективных договоров</w:t>
      </w:r>
      <w:r w:rsidR="00205BB9" w:rsidRPr="00471F6E">
        <w:rPr>
          <w:sz w:val="28"/>
          <w:szCs w:val="28"/>
        </w:rPr>
        <w:t xml:space="preserve"> уведомлени</w:t>
      </w:r>
      <w:r w:rsidRPr="00471F6E">
        <w:rPr>
          <w:sz w:val="28"/>
          <w:szCs w:val="28"/>
        </w:rPr>
        <w:t>й</w:t>
      </w:r>
      <w:r w:rsidR="00205BB9" w:rsidRPr="00471F6E">
        <w:rPr>
          <w:sz w:val="28"/>
          <w:szCs w:val="28"/>
        </w:rPr>
        <w:t xml:space="preserve"> </w:t>
      </w:r>
      <w:r w:rsidR="007E0E69" w:rsidRPr="00471F6E">
        <w:rPr>
          <w:sz w:val="28"/>
          <w:szCs w:val="28"/>
        </w:rPr>
        <w:t>о выявленных нарушениях</w:t>
      </w:r>
      <w:r w:rsidRPr="00471F6E">
        <w:rPr>
          <w:sz w:val="28"/>
          <w:szCs w:val="28"/>
        </w:rPr>
        <w:t xml:space="preserve"> не выдавалось</w:t>
      </w:r>
      <w:r w:rsidR="00205BB9" w:rsidRPr="00471F6E">
        <w:rPr>
          <w:sz w:val="28"/>
          <w:szCs w:val="28"/>
        </w:rPr>
        <w:t xml:space="preserve">. </w:t>
      </w:r>
    </w:p>
    <w:p w:rsidR="00205BB9" w:rsidRPr="00CF39A9" w:rsidRDefault="007E0E69" w:rsidP="00205BB9">
      <w:pPr>
        <w:ind w:firstLine="720"/>
        <w:jc w:val="both"/>
        <w:rPr>
          <w:sz w:val="28"/>
          <w:szCs w:val="28"/>
        </w:rPr>
      </w:pPr>
      <w:r w:rsidRPr="00CF39A9">
        <w:rPr>
          <w:sz w:val="28"/>
          <w:szCs w:val="28"/>
        </w:rPr>
        <w:t>Вместе с тем, а</w:t>
      </w:r>
      <w:r w:rsidR="00205BB9" w:rsidRPr="00CF39A9">
        <w:rPr>
          <w:sz w:val="28"/>
          <w:szCs w:val="28"/>
        </w:rPr>
        <w:t xml:space="preserve">нализ выявленных управлением </w:t>
      </w:r>
      <w:r w:rsidR="003E07EB" w:rsidRPr="00CF39A9">
        <w:rPr>
          <w:sz w:val="28"/>
          <w:szCs w:val="28"/>
        </w:rPr>
        <w:t>несоответствий требованиям трудового законодательства при регистрации коллективных</w:t>
      </w:r>
      <w:r w:rsidR="00205BB9" w:rsidRPr="00CF39A9">
        <w:rPr>
          <w:sz w:val="28"/>
          <w:szCs w:val="28"/>
        </w:rPr>
        <w:t xml:space="preserve"> договор</w:t>
      </w:r>
      <w:r w:rsidR="003E07EB" w:rsidRPr="00CF39A9">
        <w:rPr>
          <w:sz w:val="28"/>
          <w:szCs w:val="28"/>
        </w:rPr>
        <w:t>ов</w:t>
      </w:r>
      <w:r w:rsidR="00205BB9" w:rsidRPr="00CF39A9">
        <w:rPr>
          <w:sz w:val="28"/>
          <w:szCs w:val="28"/>
        </w:rPr>
        <w:t xml:space="preserve"> показал, что наиболее часто встречаются</w:t>
      </w:r>
      <w:r w:rsidR="003E07EB" w:rsidRPr="00CF39A9">
        <w:rPr>
          <w:sz w:val="28"/>
          <w:szCs w:val="28"/>
        </w:rPr>
        <w:t>:</w:t>
      </w:r>
      <w:r w:rsidR="00205BB9" w:rsidRPr="00CF39A9">
        <w:rPr>
          <w:sz w:val="28"/>
          <w:szCs w:val="28"/>
        </w:rPr>
        <w:t xml:space="preserve"> </w:t>
      </w:r>
    </w:p>
    <w:p w:rsidR="000F7159" w:rsidRPr="00CF39A9" w:rsidRDefault="00F61BC4" w:rsidP="000F7159">
      <w:pPr>
        <w:ind w:firstLine="720"/>
        <w:jc w:val="both"/>
        <w:rPr>
          <w:sz w:val="28"/>
          <w:szCs w:val="28"/>
        </w:rPr>
      </w:pPr>
      <w:r w:rsidRPr="00CF39A9">
        <w:rPr>
          <w:sz w:val="28"/>
          <w:szCs w:val="28"/>
        </w:rPr>
        <w:t>нарушение</w:t>
      </w:r>
      <w:r w:rsidR="000F7159" w:rsidRPr="00CF39A9">
        <w:rPr>
          <w:sz w:val="28"/>
          <w:szCs w:val="28"/>
        </w:rPr>
        <w:t xml:space="preserve"> срок</w:t>
      </w:r>
      <w:r w:rsidRPr="00CF39A9">
        <w:rPr>
          <w:sz w:val="28"/>
          <w:szCs w:val="28"/>
        </w:rPr>
        <w:t>ов</w:t>
      </w:r>
      <w:r w:rsidR="000F7159" w:rsidRPr="00CF39A9">
        <w:rPr>
          <w:sz w:val="28"/>
          <w:szCs w:val="28"/>
        </w:rPr>
        <w:t xml:space="preserve"> предоставления коллективных договоров на уведомительную регистрацию;</w:t>
      </w:r>
    </w:p>
    <w:p w:rsidR="000F7159" w:rsidRPr="00CF39A9" w:rsidRDefault="000F7159" w:rsidP="000F71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9A9">
        <w:rPr>
          <w:sz w:val="28"/>
          <w:szCs w:val="28"/>
        </w:rPr>
        <w:t>не</w:t>
      </w:r>
      <w:r w:rsidR="00F61BC4" w:rsidRPr="00CF39A9">
        <w:rPr>
          <w:sz w:val="28"/>
          <w:szCs w:val="28"/>
        </w:rPr>
        <w:t>своевременное</w:t>
      </w:r>
      <w:r w:rsidRPr="00CF39A9">
        <w:rPr>
          <w:sz w:val="28"/>
          <w:szCs w:val="28"/>
        </w:rPr>
        <w:t xml:space="preserve"> вн</w:t>
      </w:r>
      <w:r w:rsidR="00F61BC4" w:rsidRPr="00CF39A9">
        <w:rPr>
          <w:sz w:val="28"/>
          <w:szCs w:val="28"/>
        </w:rPr>
        <w:t>е</w:t>
      </w:r>
      <w:r w:rsidRPr="00CF39A9">
        <w:rPr>
          <w:sz w:val="28"/>
          <w:szCs w:val="28"/>
        </w:rPr>
        <w:t>с</w:t>
      </w:r>
      <w:r w:rsidR="00F61BC4" w:rsidRPr="00CF39A9">
        <w:rPr>
          <w:sz w:val="28"/>
          <w:szCs w:val="28"/>
        </w:rPr>
        <w:t>ение</w:t>
      </w:r>
      <w:r w:rsidRPr="00CF39A9">
        <w:rPr>
          <w:sz w:val="28"/>
          <w:szCs w:val="28"/>
        </w:rPr>
        <w:t xml:space="preserve"> изменени</w:t>
      </w:r>
      <w:r w:rsidR="00F61BC4" w:rsidRPr="00CF39A9">
        <w:rPr>
          <w:sz w:val="28"/>
          <w:szCs w:val="28"/>
        </w:rPr>
        <w:t>й</w:t>
      </w:r>
      <w:r w:rsidRPr="00CF39A9">
        <w:rPr>
          <w:sz w:val="28"/>
          <w:szCs w:val="28"/>
        </w:rPr>
        <w:t xml:space="preserve"> и дополнени</w:t>
      </w:r>
      <w:r w:rsidR="00F61BC4" w:rsidRPr="00CF39A9">
        <w:rPr>
          <w:sz w:val="28"/>
          <w:szCs w:val="28"/>
        </w:rPr>
        <w:t>й</w:t>
      </w:r>
      <w:r w:rsidRPr="00CF39A9">
        <w:rPr>
          <w:sz w:val="28"/>
          <w:szCs w:val="28"/>
        </w:rPr>
        <w:t xml:space="preserve"> в коллективный договор (по результатам специальной оценки условий труда</w:t>
      </w:r>
      <w:r w:rsidR="00746415" w:rsidRPr="00CF39A9">
        <w:rPr>
          <w:sz w:val="28"/>
          <w:szCs w:val="28"/>
        </w:rPr>
        <w:t>, изменения условий оплаты труда, перехода на электронные трудовые книжки</w:t>
      </w:r>
      <w:r w:rsidRPr="00CF39A9">
        <w:rPr>
          <w:sz w:val="28"/>
          <w:szCs w:val="28"/>
        </w:rPr>
        <w:t xml:space="preserve">); </w:t>
      </w:r>
    </w:p>
    <w:p w:rsidR="007E0E69" w:rsidRPr="00CF39A9" w:rsidRDefault="00F61BC4" w:rsidP="000F7159">
      <w:pPr>
        <w:ind w:firstLine="720"/>
        <w:jc w:val="both"/>
        <w:rPr>
          <w:sz w:val="28"/>
          <w:szCs w:val="28"/>
        </w:rPr>
      </w:pPr>
      <w:r w:rsidRPr="00CF39A9">
        <w:rPr>
          <w:sz w:val="28"/>
          <w:szCs w:val="28"/>
        </w:rPr>
        <w:t>наличие</w:t>
      </w:r>
      <w:r w:rsidR="000F7159" w:rsidRPr="00CF39A9">
        <w:rPr>
          <w:sz w:val="28"/>
          <w:szCs w:val="28"/>
        </w:rPr>
        <w:t xml:space="preserve"> ссыл</w:t>
      </w:r>
      <w:r w:rsidRPr="00CF39A9">
        <w:rPr>
          <w:sz w:val="28"/>
          <w:szCs w:val="28"/>
        </w:rPr>
        <w:t>о</w:t>
      </w:r>
      <w:r w:rsidR="000F7159" w:rsidRPr="00CF39A9">
        <w:rPr>
          <w:sz w:val="28"/>
          <w:szCs w:val="28"/>
        </w:rPr>
        <w:t>к на нормативные акты и отраслевые соглашения, которые на момент заключения коллективного договора утратили силу</w:t>
      </w:r>
      <w:r w:rsidR="007E0E69" w:rsidRPr="00CF39A9">
        <w:rPr>
          <w:sz w:val="28"/>
          <w:szCs w:val="28"/>
        </w:rPr>
        <w:t>;</w:t>
      </w:r>
    </w:p>
    <w:p w:rsidR="00717C2D" w:rsidRPr="00CF39A9" w:rsidRDefault="000F7159" w:rsidP="000F7159">
      <w:pPr>
        <w:ind w:firstLine="720"/>
        <w:jc w:val="both"/>
        <w:rPr>
          <w:sz w:val="28"/>
          <w:szCs w:val="28"/>
        </w:rPr>
      </w:pPr>
      <w:r w:rsidRPr="00CF39A9">
        <w:rPr>
          <w:sz w:val="28"/>
          <w:szCs w:val="28"/>
        </w:rPr>
        <w:t xml:space="preserve"> </w:t>
      </w:r>
      <w:r w:rsidR="00717C2D" w:rsidRPr="00CF39A9">
        <w:rPr>
          <w:sz w:val="28"/>
          <w:szCs w:val="28"/>
        </w:rPr>
        <w:t>отсутствие обязательств, направленных на создание условий для совмещения женщинами обязанностей по воспитанию детей с трудовой занятостью;</w:t>
      </w:r>
    </w:p>
    <w:p w:rsidR="00746415" w:rsidRPr="00CF39A9" w:rsidRDefault="00746415" w:rsidP="000F7159">
      <w:pPr>
        <w:ind w:firstLine="720"/>
        <w:jc w:val="both"/>
        <w:rPr>
          <w:sz w:val="28"/>
          <w:szCs w:val="28"/>
        </w:rPr>
      </w:pPr>
      <w:r w:rsidRPr="00CF39A9">
        <w:rPr>
          <w:sz w:val="28"/>
          <w:szCs w:val="28"/>
        </w:rPr>
        <w:t>обязательства работодателя по проведению аттестации рабочих мест по условиям труда;</w:t>
      </w:r>
    </w:p>
    <w:p w:rsidR="00746415" w:rsidRPr="00CF39A9" w:rsidRDefault="00746415" w:rsidP="000F7159">
      <w:pPr>
        <w:ind w:firstLine="720"/>
        <w:jc w:val="both"/>
        <w:rPr>
          <w:sz w:val="28"/>
          <w:szCs w:val="28"/>
        </w:rPr>
      </w:pPr>
      <w:r w:rsidRPr="00CF39A9">
        <w:rPr>
          <w:sz w:val="28"/>
          <w:szCs w:val="28"/>
        </w:rPr>
        <w:t>отсутствие обязательств работодателя по индексации заработной платы;</w:t>
      </w:r>
    </w:p>
    <w:p w:rsidR="000F7159" w:rsidRPr="00CF39A9" w:rsidRDefault="00746415" w:rsidP="000F7159">
      <w:pPr>
        <w:ind w:firstLine="720"/>
        <w:jc w:val="both"/>
        <w:rPr>
          <w:sz w:val="28"/>
          <w:szCs w:val="28"/>
        </w:rPr>
      </w:pPr>
      <w:r w:rsidRPr="00CF39A9">
        <w:rPr>
          <w:sz w:val="28"/>
          <w:szCs w:val="28"/>
        </w:rPr>
        <w:t>несоответствие обязательств коллективного договора условиям отраслевых соглашений и др</w:t>
      </w:r>
      <w:r w:rsidR="000F7159" w:rsidRPr="00CF39A9">
        <w:rPr>
          <w:sz w:val="28"/>
          <w:szCs w:val="28"/>
        </w:rPr>
        <w:t>.</w:t>
      </w:r>
    </w:p>
    <w:p w:rsidR="00205BB9" w:rsidRPr="00471F6E" w:rsidRDefault="00205BB9" w:rsidP="00205BB9">
      <w:pPr>
        <w:ind w:firstLine="709"/>
        <w:jc w:val="both"/>
        <w:rPr>
          <w:sz w:val="28"/>
          <w:szCs w:val="28"/>
        </w:rPr>
      </w:pPr>
      <w:r w:rsidRPr="00CF39A9">
        <w:rPr>
          <w:sz w:val="28"/>
          <w:szCs w:val="28"/>
        </w:rPr>
        <w:t>В</w:t>
      </w:r>
      <w:r w:rsidR="007E0E69" w:rsidRPr="00CF39A9">
        <w:rPr>
          <w:sz w:val="28"/>
          <w:szCs w:val="28"/>
        </w:rPr>
        <w:t xml:space="preserve">се рекомендации, подготовленные специалистами управления, были учтены сторонами, представившими коллективные договоры на регистрацию: </w:t>
      </w:r>
      <w:r w:rsidR="008D6EAE" w:rsidRPr="00CF39A9">
        <w:rPr>
          <w:sz w:val="28"/>
          <w:szCs w:val="28"/>
        </w:rPr>
        <w:t>34</w:t>
      </w:r>
      <w:r w:rsidRPr="00CF39A9">
        <w:rPr>
          <w:sz w:val="28"/>
          <w:szCs w:val="28"/>
        </w:rPr>
        <w:t xml:space="preserve"> организаци</w:t>
      </w:r>
      <w:r w:rsidR="008D6EAE" w:rsidRPr="00CF39A9">
        <w:rPr>
          <w:sz w:val="28"/>
          <w:szCs w:val="28"/>
        </w:rPr>
        <w:t>и</w:t>
      </w:r>
      <w:r w:rsidRPr="00CF39A9">
        <w:rPr>
          <w:sz w:val="28"/>
          <w:szCs w:val="28"/>
        </w:rPr>
        <w:t xml:space="preserve"> внес</w:t>
      </w:r>
      <w:r w:rsidR="00F73058" w:rsidRPr="00CF39A9">
        <w:rPr>
          <w:sz w:val="28"/>
          <w:szCs w:val="28"/>
        </w:rPr>
        <w:t>л</w:t>
      </w:r>
      <w:r w:rsidR="00B243B1" w:rsidRPr="00CF39A9">
        <w:rPr>
          <w:sz w:val="28"/>
          <w:szCs w:val="28"/>
        </w:rPr>
        <w:t>и</w:t>
      </w:r>
      <w:r w:rsidRPr="00CF39A9">
        <w:rPr>
          <w:sz w:val="28"/>
          <w:szCs w:val="28"/>
        </w:rPr>
        <w:t xml:space="preserve"> соответствующие дополнения и изменения в коллективные договоры.</w:t>
      </w:r>
    </w:p>
    <w:p w:rsidR="00205BB9" w:rsidRPr="00471F6E" w:rsidRDefault="00205BB9" w:rsidP="00205BB9">
      <w:pPr>
        <w:ind w:firstLine="709"/>
        <w:jc w:val="both"/>
        <w:rPr>
          <w:sz w:val="28"/>
          <w:szCs w:val="28"/>
        </w:rPr>
      </w:pPr>
      <w:r w:rsidRPr="00471F6E">
        <w:rPr>
          <w:sz w:val="28"/>
          <w:szCs w:val="28"/>
        </w:rPr>
        <w:t xml:space="preserve">При осуществлении уведомительной регистрации коллективных договоров условий, ухудшающих положение работников по сравнению с трудовым законодательством и иными нормативно-правовыми актами в сфере труда, выявлено не было, сведения в Государственную инспекцию труда в Ставропольском крае не направлялись. </w:t>
      </w:r>
    </w:p>
    <w:p w:rsidR="00205BB9" w:rsidRPr="00471F6E" w:rsidRDefault="00205BB9" w:rsidP="00205BB9">
      <w:pPr>
        <w:ind w:firstLine="720"/>
        <w:jc w:val="both"/>
        <w:rPr>
          <w:sz w:val="28"/>
          <w:szCs w:val="28"/>
        </w:rPr>
      </w:pPr>
      <w:r w:rsidRPr="00471F6E">
        <w:rPr>
          <w:sz w:val="28"/>
          <w:szCs w:val="28"/>
        </w:rPr>
        <w:t xml:space="preserve">6. По состоянию на 1 </w:t>
      </w:r>
      <w:r w:rsidR="008D6EAE" w:rsidRPr="00471F6E">
        <w:rPr>
          <w:sz w:val="28"/>
          <w:szCs w:val="28"/>
        </w:rPr>
        <w:t>января</w:t>
      </w:r>
      <w:r w:rsidRPr="00471F6E">
        <w:rPr>
          <w:sz w:val="28"/>
          <w:szCs w:val="28"/>
        </w:rPr>
        <w:t xml:space="preserve"> 20</w:t>
      </w:r>
      <w:r w:rsidR="00B243B1" w:rsidRPr="00471F6E">
        <w:rPr>
          <w:sz w:val="28"/>
          <w:szCs w:val="28"/>
        </w:rPr>
        <w:t>2</w:t>
      </w:r>
      <w:r w:rsidR="008D6EAE" w:rsidRPr="00471F6E">
        <w:rPr>
          <w:sz w:val="28"/>
          <w:szCs w:val="28"/>
        </w:rPr>
        <w:t>1</w:t>
      </w:r>
      <w:r w:rsidRPr="00471F6E">
        <w:rPr>
          <w:sz w:val="28"/>
          <w:szCs w:val="28"/>
        </w:rPr>
        <w:t xml:space="preserve"> года в </w:t>
      </w:r>
      <w:r w:rsidR="00C009CE" w:rsidRPr="00471F6E">
        <w:rPr>
          <w:sz w:val="28"/>
          <w:szCs w:val="28"/>
        </w:rPr>
        <w:t>1</w:t>
      </w:r>
      <w:r w:rsidR="008D6EAE" w:rsidRPr="00471F6E">
        <w:rPr>
          <w:sz w:val="28"/>
          <w:szCs w:val="28"/>
        </w:rPr>
        <w:t>2</w:t>
      </w:r>
      <w:r w:rsidR="00C009CE" w:rsidRPr="00471F6E">
        <w:rPr>
          <w:sz w:val="28"/>
          <w:szCs w:val="28"/>
        </w:rPr>
        <w:t>1</w:t>
      </w:r>
      <w:r w:rsidRPr="00471F6E">
        <w:rPr>
          <w:sz w:val="28"/>
          <w:szCs w:val="28"/>
        </w:rPr>
        <w:t xml:space="preserve"> организаци</w:t>
      </w:r>
      <w:r w:rsidR="008D6EAE" w:rsidRPr="00471F6E">
        <w:rPr>
          <w:sz w:val="28"/>
          <w:szCs w:val="28"/>
        </w:rPr>
        <w:t>и</w:t>
      </w:r>
      <w:r w:rsidRPr="00471F6E">
        <w:rPr>
          <w:sz w:val="28"/>
          <w:szCs w:val="28"/>
        </w:rPr>
        <w:t xml:space="preserve"> округа или </w:t>
      </w:r>
      <w:r w:rsidR="00C009CE" w:rsidRPr="00471F6E">
        <w:rPr>
          <w:sz w:val="28"/>
          <w:szCs w:val="28"/>
        </w:rPr>
        <w:t>31,</w:t>
      </w:r>
      <w:r w:rsidR="008D6EAE" w:rsidRPr="00471F6E">
        <w:rPr>
          <w:sz w:val="28"/>
          <w:szCs w:val="28"/>
        </w:rPr>
        <w:t>4</w:t>
      </w:r>
      <w:r w:rsidRPr="00471F6E">
        <w:rPr>
          <w:sz w:val="28"/>
          <w:szCs w:val="28"/>
        </w:rPr>
        <w:t>% от общего числа заключивших коллективные договоры, сторона работников представлена не профсоюзом, а иным представительным органом, уполномоченным от трудового коллектива - председате</w:t>
      </w:r>
      <w:r w:rsidR="00C440C5">
        <w:rPr>
          <w:sz w:val="28"/>
          <w:szCs w:val="28"/>
        </w:rPr>
        <w:t>лем Совета трудового коллектива.</w:t>
      </w:r>
    </w:p>
    <w:p w:rsidR="00205BB9" w:rsidRPr="00471F6E" w:rsidRDefault="00205BB9" w:rsidP="00205BB9">
      <w:pPr>
        <w:ind w:firstLine="720"/>
        <w:jc w:val="both"/>
        <w:rPr>
          <w:sz w:val="28"/>
          <w:szCs w:val="28"/>
        </w:rPr>
      </w:pPr>
      <w:r w:rsidRPr="00471F6E">
        <w:rPr>
          <w:sz w:val="28"/>
          <w:szCs w:val="28"/>
        </w:rPr>
        <w:t>Требования ст. 31 ТК РФ при избрании работниками организаций иных представителей соблюдены в полной мере, к коллективным договорам прилагаются документы, подтверждающие делегирование соответствующих представителей от коллективов.</w:t>
      </w:r>
    </w:p>
    <w:p w:rsidR="00205BB9" w:rsidRPr="00471F6E" w:rsidRDefault="00205BB9" w:rsidP="00205BB9">
      <w:pPr>
        <w:ind w:firstLine="720"/>
        <w:jc w:val="both"/>
        <w:rPr>
          <w:szCs w:val="28"/>
        </w:rPr>
      </w:pPr>
      <w:r w:rsidRPr="00471F6E">
        <w:rPr>
          <w:sz w:val="28"/>
          <w:szCs w:val="28"/>
        </w:rPr>
        <w:t xml:space="preserve">В управление представлены выписки из протоколов общих собраний работников об избрании тайным голосованием из числа работников иного представителя (представительного органа) и наделении его полномочиями на представительство при ведении коллективных переговоров, заключении </w:t>
      </w:r>
      <w:r w:rsidRPr="00471F6E">
        <w:rPr>
          <w:sz w:val="28"/>
          <w:szCs w:val="28"/>
        </w:rPr>
        <w:lastRenderedPageBreak/>
        <w:t xml:space="preserve">коллективных договоров, а также осуществлении </w:t>
      </w:r>
      <w:proofErr w:type="gramStart"/>
      <w:r w:rsidRPr="00471F6E">
        <w:rPr>
          <w:sz w:val="28"/>
          <w:szCs w:val="28"/>
        </w:rPr>
        <w:t>контроля за</w:t>
      </w:r>
      <w:proofErr w:type="gramEnd"/>
      <w:r w:rsidRPr="00471F6E">
        <w:rPr>
          <w:sz w:val="28"/>
          <w:szCs w:val="28"/>
        </w:rPr>
        <w:t xml:space="preserve"> ходом их выполнения.</w:t>
      </w:r>
    </w:p>
    <w:p w:rsidR="00205BB9" w:rsidRPr="00471F6E" w:rsidRDefault="00205BB9" w:rsidP="00205BB9">
      <w:pPr>
        <w:ind w:firstLine="709"/>
        <w:jc w:val="both"/>
        <w:rPr>
          <w:sz w:val="28"/>
          <w:szCs w:val="28"/>
        </w:rPr>
      </w:pPr>
      <w:r w:rsidRPr="00471F6E">
        <w:rPr>
          <w:sz w:val="28"/>
          <w:szCs w:val="28"/>
        </w:rPr>
        <w:t>В связи с отсутствием в округе организаций, имеющих две или более первичные профсоюзные организации, необходимости в создании единого представительного органа для ведения коллективных переговоров нет.</w:t>
      </w:r>
    </w:p>
    <w:p w:rsidR="00205BB9" w:rsidRPr="00471F6E" w:rsidRDefault="00205BB9" w:rsidP="00205BB9">
      <w:pPr>
        <w:ind w:firstLine="737"/>
        <w:jc w:val="both"/>
        <w:rPr>
          <w:sz w:val="28"/>
          <w:szCs w:val="28"/>
        </w:rPr>
      </w:pPr>
      <w:proofErr w:type="gramStart"/>
      <w:r w:rsidRPr="00471F6E">
        <w:rPr>
          <w:sz w:val="28"/>
          <w:szCs w:val="28"/>
        </w:rPr>
        <w:t xml:space="preserve">В </w:t>
      </w:r>
      <w:r w:rsidR="00456388" w:rsidRPr="00471F6E">
        <w:rPr>
          <w:sz w:val="28"/>
          <w:szCs w:val="28"/>
        </w:rPr>
        <w:t>27</w:t>
      </w:r>
      <w:r w:rsidRPr="00471F6E">
        <w:rPr>
          <w:sz w:val="28"/>
          <w:szCs w:val="28"/>
        </w:rPr>
        <w:t xml:space="preserve"> коллективн</w:t>
      </w:r>
      <w:r w:rsidR="00CE5ED2" w:rsidRPr="00471F6E">
        <w:rPr>
          <w:sz w:val="28"/>
          <w:szCs w:val="28"/>
        </w:rPr>
        <w:t>ых</w:t>
      </w:r>
      <w:r w:rsidRPr="00471F6E">
        <w:rPr>
          <w:sz w:val="28"/>
          <w:szCs w:val="28"/>
        </w:rPr>
        <w:t xml:space="preserve"> договор</w:t>
      </w:r>
      <w:r w:rsidR="00CE5ED2" w:rsidRPr="00471F6E">
        <w:rPr>
          <w:sz w:val="28"/>
          <w:szCs w:val="28"/>
        </w:rPr>
        <w:t>ах</w:t>
      </w:r>
      <w:r w:rsidRPr="00471F6E">
        <w:rPr>
          <w:sz w:val="28"/>
          <w:szCs w:val="28"/>
        </w:rPr>
        <w:t>, прошедших уведомительную регистрацию в течение 20</w:t>
      </w:r>
      <w:r w:rsidR="00FE22E3" w:rsidRPr="00471F6E">
        <w:rPr>
          <w:sz w:val="28"/>
          <w:szCs w:val="28"/>
        </w:rPr>
        <w:t>20</w:t>
      </w:r>
      <w:r w:rsidRPr="00471F6E">
        <w:rPr>
          <w:sz w:val="28"/>
          <w:szCs w:val="28"/>
        </w:rPr>
        <w:t xml:space="preserve"> года (</w:t>
      </w:r>
      <w:r w:rsidR="00456388" w:rsidRPr="00471F6E">
        <w:rPr>
          <w:sz w:val="28"/>
          <w:szCs w:val="28"/>
        </w:rPr>
        <w:t>79,4</w:t>
      </w:r>
      <w:r w:rsidRPr="00471F6E">
        <w:rPr>
          <w:sz w:val="28"/>
          <w:szCs w:val="28"/>
        </w:rPr>
        <w:t>% от общего числа зарегистрированных</w:t>
      </w:r>
      <w:r w:rsidR="00456388" w:rsidRPr="00471F6E">
        <w:rPr>
          <w:sz w:val="28"/>
          <w:szCs w:val="28"/>
        </w:rPr>
        <w:t xml:space="preserve"> в отчетном периоде</w:t>
      </w:r>
      <w:r w:rsidR="00066CD3" w:rsidRPr="00471F6E">
        <w:rPr>
          <w:sz w:val="28"/>
          <w:szCs w:val="28"/>
        </w:rPr>
        <w:t>) п</w:t>
      </w:r>
      <w:r w:rsidRPr="00471F6E">
        <w:rPr>
          <w:sz w:val="28"/>
          <w:szCs w:val="28"/>
        </w:rPr>
        <w:t>редусмотрены обязательства сторон, направленные на поддержание здоровья на рабочем месте в соответствии с принципами, изложенными в документах Международной организации труда, в рамках 99-сессии Международной конференции труда, на которой приняты Рекомендации</w:t>
      </w:r>
      <w:r w:rsidR="009310E2" w:rsidRPr="00471F6E">
        <w:rPr>
          <w:sz w:val="28"/>
          <w:szCs w:val="28"/>
        </w:rPr>
        <w:t xml:space="preserve"> о ВИЧ/СПИДе и сфере труда </w:t>
      </w:r>
      <w:r w:rsidRPr="00471F6E">
        <w:rPr>
          <w:sz w:val="28"/>
          <w:szCs w:val="28"/>
        </w:rPr>
        <w:t>(№ 200).</w:t>
      </w:r>
      <w:proofErr w:type="gramEnd"/>
    </w:p>
    <w:p w:rsidR="00205BB9" w:rsidRPr="00471F6E" w:rsidRDefault="00FE22E3" w:rsidP="00205BB9">
      <w:pPr>
        <w:ind w:firstLine="737"/>
        <w:jc w:val="both"/>
        <w:rPr>
          <w:sz w:val="28"/>
          <w:szCs w:val="28"/>
        </w:rPr>
      </w:pPr>
      <w:proofErr w:type="gramStart"/>
      <w:r w:rsidRPr="00471F6E">
        <w:rPr>
          <w:sz w:val="28"/>
          <w:szCs w:val="28"/>
        </w:rPr>
        <w:t>О</w:t>
      </w:r>
      <w:r w:rsidR="00205BB9" w:rsidRPr="00471F6E">
        <w:rPr>
          <w:sz w:val="28"/>
          <w:szCs w:val="28"/>
        </w:rPr>
        <w:t>бязательства, направленные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лет, в соответствии с пунктом 3 Указа Президента Российской Федерации «О мерах по реализации демографической политики Российской Фед</w:t>
      </w:r>
      <w:r w:rsidRPr="00471F6E">
        <w:rPr>
          <w:sz w:val="28"/>
          <w:szCs w:val="28"/>
        </w:rPr>
        <w:t>ерации» от 07 мая 2012 г. № 606 предусмотрены</w:t>
      </w:r>
      <w:proofErr w:type="gramEnd"/>
      <w:r w:rsidRPr="00471F6E">
        <w:rPr>
          <w:sz w:val="28"/>
          <w:szCs w:val="28"/>
        </w:rPr>
        <w:t xml:space="preserve"> в </w:t>
      </w:r>
      <w:r w:rsidR="00456388" w:rsidRPr="00471F6E">
        <w:rPr>
          <w:sz w:val="28"/>
          <w:szCs w:val="28"/>
        </w:rPr>
        <w:t>28</w:t>
      </w:r>
      <w:r w:rsidRPr="00471F6E">
        <w:rPr>
          <w:sz w:val="28"/>
          <w:szCs w:val="28"/>
        </w:rPr>
        <w:t xml:space="preserve"> коллективных договорах, зарегистрированных в </w:t>
      </w:r>
      <w:r w:rsidR="00456388" w:rsidRPr="00471F6E">
        <w:rPr>
          <w:sz w:val="28"/>
          <w:szCs w:val="28"/>
        </w:rPr>
        <w:t xml:space="preserve"> </w:t>
      </w:r>
      <w:r w:rsidRPr="00471F6E">
        <w:rPr>
          <w:sz w:val="28"/>
          <w:szCs w:val="28"/>
        </w:rPr>
        <w:t>2020 год</w:t>
      </w:r>
      <w:r w:rsidR="00456388" w:rsidRPr="00471F6E">
        <w:rPr>
          <w:sz w:val="28"/>
          <w:szCs w:val="28"/>
        </w:rPr>
        <w:t>у</w:t>
      </w:r>
      <w:r w:rsidRPr="00471F6E">
        <w:rPr>
          <w:sz w:val="28"/>
          <w:szCs w:val="28"/>
        </w:rPr>
        <w:t xml:space="preserve"> (</w:t>
      </w:r>
      <w:r w:rsidR="00456388" w:rsidRPr="00471F6E">
        <w:rPr>
          <w:sz w:val="28"/>
          <w:szCs w:val="28"/>
        </w:rPr>
        <w:t>82,4</w:t>
      </w:r>
      <w:r w:rsidRPr="00471F6E">
        <w:rPr>
          <w:sz w:val="28"/>
          <w:szCs w:val="28"/>
        </w:rPr>
        <w:t>% от общего числа зарегистрированных в отчетном периоде).</w:t>
      </w:r>
    </w:p>
    <w:p w:rsidR="00205BB9" w:rsidRPr="00471F6E" w:rsidRDefault="00B95FBB" w:rsidP="00205BB9">
      <w:pPr>
        <w:pStyle w:val="a7"/>
        <w:shd w:val="clear" w:color="auto" w:fill="FFFFFF"/>
        <w:rPr>
          <w:color w:val="FF0000"/>
          <w:szCs w:val="28"/>
        </w:rPr>
      </w:pPr>
      <w:r w:rsidRPr="00471F6E">
        <w:rPr>
          <w:szCs w:val="28"/>
        </w:rPr>
        <w:t>В</w:t>
      </w:r>
      <w:r w:rsidR="00CE5ED2" w:rsidRPr="00471F6E">
        <w:rPr>
          <w:szCs w:val="28"/>
        </w:rPr>
        <w:t>о всех</w:t>
      </w:r>
      <w:r w:rsidRPr="00471F6E">
        <w:rPr>
          <w:szCs w:val="28"/>
        </w:rPr>
        <w:t xml:space="preserve"> </w:t>
      </w:r>
      <w:r w:rsidR="00205BB9" w:rsidRPr="00471F6E">
        <w:rPr>
          <w:szCs w:val="28"/>
        </w:rPr>
        <w:t>коллективных договор</w:t>
      </w:r>
      <w:r w:rsidR="00CE5ED2" w:rsidRPr="00471F6E">
        <w:rPr>
          <w:szCs w:val="28"/>
        </w:rPr>
        <w:t>ах</w:t>
      </w:r>
      <w:r w:rsidR="00205BB9" w:rsidRPr="00471F6E">
        <w:rPr>
          <w:szCs w:val="28"/>
        </w:rPr>
        <w:t xml:space="preserve"> отражены </w:t>
      </w:r>
      <w:r w:rsidR="008D6EAE" w:rsidRPr="00471F6E">
        <w:rPr>
          <w:szCs w:val="28"/>
        </w:rPr>
        <w:t xml:space="preserve">обязательства работодателя по проведению индексации заработной платы, а также </w:t>
      </w:r>
      <w:r w:rsidR="00205BB9" w:rsidRPr="00471F6E">
        <w:rPr>
          <w:szCs w:val="28"/>
        </w:rPr>
        <w:t xml:space="preserve">дополнительные обязательства сторон, направленные на решение социальных вопросов. </w:t>
      </w:r>
    </w:p>
    <w:p w:rsidR="000D31D5" w:rsidRPr="00C00A2D" w:rsidRDefault="00205BB9" w:rsidP="00C00A2D">
      <w:pPr>
        <w:ind w:firstLine="709"/>
        <w:jc w:val="both"/>
        <w:rPr>
          <w:sz w:val="28"/>
          <w:szCs w:val="28"/>
        </w:rPr>
      </w:pPr>
      <w:r w:rsidRPr="00471F6E">
        <w:rPr>
          <w:sz w:val="28"/>
          <w:szCs w:val="28"/>
        </w:rPr>
        <w:t xml:space="preserve">Так, например, в </w:t>
      </w:r>
      <w:r w:rsidR="00C00A2D">
        <w:rPr>
          <w:sz w:val="28"/>
          <w:szCs w:val="28"/>
        </w:rPr>
        <w:t>коллективных договорах:</w:t>
      </w:r>
      <w:r w:rsidR="00B95FBB" w:rsidRPr="00471F6E">
        <w:rPr>
          <w:sz w:val="28"/>
          <w:szCs w:val="28"/>
        </w:rPr>
        <w:t xml:space="preserve"> </w:t>
      </w:r>
      <w:proofErr w:type="gramStart"/>
      <w:r w:rsidR="00B95FBB" w:rsidRPr="00471F6E">
        <w:rPr>
          <w:sz w:val="28"/>
          <w:szCs w:val="28"/>
        </w:rPr>
        <w:t>ООО «</w:t>
      </w:r>
      <w:r w:rsidR="0096177D" w:rsidRPr="00471F6E">
        <w:rPr>
          <w:sz w:val="28"/>
          <w:szCs w:val="28"/>
        </w:rPr>
        <w:t>Коопторг</w:t>
      </w:r>
      <w:r w:rsidR="00B95FBB" w:rsidRPr="00471F6E">
        <w:rPr>
          <w:sz w:val="28"/>
          <w:szCs w:val="28"/>
        </w:rPr>
        <w:t xml:space="preserve">» предусмотрено оказание </w:t>
      </w:r>
      <w:r w:rsidR="0096177D" w:rsidRPr="00471F6E">
        <w:rPr>
          <w:sz w:val="28"/>
          <w:szCs w:val="28"/>
        </w:rPr>
        <w:t xml:space="preserve">единовременной </w:t>
      </w:r>
      <w:r w:rsidR="00B95FBB" w:rsidRPr="00471F6E">
        <w:rPr>
          <w:sz w:val="28"/>
          <w:szCs w:val="28"/>
        </w:rPr>
        <w:t xml:space="preserve">материальной помощи </w:t>
      </w:r>
      <w:r w:rsidR="006C5872" w:rsidRPr="00471F6E">
        <w:rPr>
          <w:sz w:val="28"/>
          <w:szCs w:val="28"/>
        </w:rPr>
        <w:t xml:space="preserve">в </w:t>
      </w:r>
      <w:r w:rsidR="0096177D" w:rsidRPr="00471F6E">
        <w:rPr>
          <w:sz w:val="28"/>
          <w:szCs w:val="28"/>
        </w:rPr>
        <w:t>случае заключения брака, рождения ребенка, смерти членов семьи работника, поздравления детей работников по окончании средней школы, призыва в армию, лечением, связанным с оперативным вмешательством, выхода работника на пенсию, оплата транспортных расходов работникам к месту работы и обратно, частичное возмещение стоимости путевок в места лечебно-оздоровительного отдыха и др.</w:t>
      </w:r>
      <w:r w:rsidR="00B95FBB" w:rsidRPr="00471F6E">
        <w:rPr>
          <w:sz w:val="28"/>
          <w:szCs w:val="28"/>
        </w:rPr>
        <w:t>;</w:t>
      </w:r>
      <w:r w:rsidR="006C5872" w:rsidRPr="00471F6E">
        <w:rPr>
          <w:sz w:val="28"/>
          <w:szCs w:val="28"/>
        </w:rPr>
        <w:t xml:space="preserve"> </w:t>
      </w:r>
      <w:r w:rsidR="00C009CE" w:rsidRPr="00471F6E">
        <w:rPr>
          <w:sz w:val="28"/>
          <w:szCs w:val="28"/>
        </w:rPr>
        <w:t xml:space="preserve">в </w:t>
      </w:r>
      <w:r w:rsidR="00C00A2D">
        <w:rPr>
          <w:sz w:val="28"/>
          <w:szCs w:val="28"/>
        </w:rPr>
        <w:t>обществе</w:t>
      </w:r>
      <w:r w:rsidR="00272701" w:rsidRPr="00471F6E">
        <w:rPr>
          <w:sz w:val="28"/>
          <w:szCs w:val="28"/>
        </w:rPr>
        <w:t xml:space="preserve"> с ограниченной ответственностью</w:t>
      </w:r>
      <w:proofErr w:type="gramEnd"/>
      <w:r w:rsidR="00272701" w:rsidRPr="00471F6E">
        <w:rPr>
          <w:sz w:val="28"/>
          <w:szCs w:val="28"/>
        </w:rPr>
        <w:t xml:space="preserve"> </w:t>
      </w:r>
      <w:proofErr w:type="gramStart"/>
      <w:r w:rsidR="00272701" w:rsidRPr="00471F6E">
        <w:rPr>
          <w:sz w:val="28"/>
          <w:szCs w:val="28"/>
        </w:rPr>
        <w:t xml:space="preserve">сельскохозяйственного предприятия «Подгорное» </w:t>
      </w:r>
      <w:r w:rsidR="00C00A2D">
        <w:rPr>
          <w:sz w:val="28"/>
          <w:szCs w:val="28"/>
        </w:rPr>
        <w:t xml:space="preserve">- </w:t>
      </w:r>
      <w:r w:rsidR="00272701" w:rsidRPr="00471F6E">
        <w:rPr>
          <w:sz w:val="28"/>
          <w:szCs w:val="28"/>
        </w:rPr>
        <w:t>обеспечение работников бесплатным питанием один раз за смену круглый год, в период уборки и сева – трехразовое питание, награждение ценными подарками, в т. ч в денежном выражении за соблюдение норм и требований охраны труда</w:t>
      </w:r>
      <w:r w:rsidR="00C00A2D">
        <w:rPr>
          <w:sz w:val="28"/>
          <w:szCs w:val="28"/>
        </w:rPr>
        <w:t>;</w:t>
      </w:r>
      <w:r w:rsidR="00A04B78" w:rsidRPr="00471F6E">
        <w:rPr>
          <w:sz w:val="28"/>
          <w:szCs w:val="28"/>
        </w:rPr>
        <w:t xml:space="preserve"> </w:t>
      </w:r>
      <w:r w:rsidR="00C00A2D">
        <w:rPr>
          <w:sz w:val="28"/>
          <w:szCs w:val="28"/>
          <w:shd w:val="clear" w:color="auto" w:fill="FFFFFF"/>
        </w:rPr>
        <w:t>в</w:t>
      </w:r>
      <w:r w:rsidR="002C6FB6" w:rsidRPr="00471F6E">
        <w:rPr>
          <w:sz w:val="28"/>
          <w:szCs w:val="28"/>
          <w:shd w:val="clear" w:color="auto" w:fill="FFFFFF"/>
        </w:rPr>
        <w:t xml:space="preserve"> </w:t>
      </w:r>
      <w:r w:rsidR="00C00A2D">
        <w:rPr>
          <w:sz w:val="28"/>
          <w:szCs w:val="28"/>
          <w:shd w:val="clear" w:color="auto" w:fill="FFFFFF"/>
        </w:rPr>
        <w:t>обществе</w:t>
      </w:r>
      <w:r w:rsidR="002C6FB6" w:rsidRPr="00471F6E">
        <w:rPr>
          <w:sz w:val="28"/>
          <w:szCs w:val="28"/>
          <w:shd w:val="clear" w:color="auto" w:fill="FFFFFF"/>
        </w:rPr>
        <w:t xml:space="preserve"> с ограниченной ответственностью «ТехРемонтСервис» </w:t>
      </w:r>
      <w:r w:rsidR="00C00A2D">
        <w:rPr>
          <w:sz w:val="28"/>
          <w:szCs w:val="28"/>
          <w:shd w:val="clear" w:color="auto" w:fill="FFFFFF"/>
        </w:rPr>
        <w:t xml:space="preserve">- </w:t>
      </w:r>
      <w:r w:rsidR="002C6FB6" w:rsidRPr="00471F6E">
        <w:rPr>
          <w:sz w:val="28"/>
          <w:szCs w:val="28"/>
          <w:shd w:val="clear" w:color="auto" w:fill="FFFFFF"/>
        </w:rPr>
        <w:t>оказание материальной помощи работникам при рождении ребенка, бракосочетания, смерти близких родственников</w:t>
      </w:r>
      <w:r w:rsidR="000D31D5" w:rsidRPr="00471F6E">
        <w:rPr>
          <w:sz w:val="28"/>
          <w:szCs w:val="28"/>
          <w:shd w:val="clear" w:color="auto" w:fill="FFFFFF"/>
        </w:rPr>
        <w:t>;</w:t>
      </w:r>
      <w:proofErr w:type="gramEnd"/>
      <w:r w:rsidR="000D31D5" w:rsidRPr="00471F6E">
        <w:rPr>
          <w:sz w:val="28"/>
          <w:szCs w:val="28"/>
          <w:shd w:val="clear" w:color="auto" w:fill="FFFFFF"/>
        </w:rPr>
        <w:t xml:space="preserve"> работникам, проработавшим на предприятии более одного года, строящим и ремонтирующим жилье собственными силами стройматериалы реализуются по цене </w:t>
      </w:r>
      <w:proofErr w:type="gramStart"/>
      <w:r w:rsidR="000D31D5" w:rsidRPr="00471F6E">
        <w:rPr>
          <w:sz w:val="28"/>
          <w:szCs w:val="28"/>
          <w:shd w:val="clear" w:color="auto" w:fill="FFFFFF"/>
        </w:rPr>
        <w:t>поставщика</w:t>
      </w:r>
      <w:proofErr w:type="gramEnd"/>
      <w:r w:rsidR="000D31D5" w:rsidRPr="00471F6E">
        <w:rPr>
          <w:sz w:val="28"/>
          <w:szCs w:val="28"/>
          <w:shd w:val="clear" w:color="auto" w:fill="FFFFFF"/>
        </w:rPr>
        <w:t xml:space="preserve"> и производит работы </w:t>
      </w:r>
      <w:r w:rsidR="00C00A2D">
        <w:rPr>
          <w:sz w:val="28"/>
          <w:szCs w:val="28"/>
          <w:shd w:val="clear" w:color="auto" w:fill="FFFFFF"/>
        </w:rPr>
        <w:t>(услуги) с наценкой не более 2%; в обществе</w:t>
      </w:r>
      <w:r w:rsidR="00C00A2D" w:rsidRPr="00471F6E">
        <w:rPr>
          <w:sz w:val="28"/>
          <w:szCs w:val="28"/>
          <w:shd w:val="clear" w:color="auto" w:fill="FFFFFF"/>
        </w:rPr>
        <w:t xml:space="preserve"> с ограни</w:t>
      </w:r>
      <w:r w:rsidR="00C00A2D">
        <w:rPr>
          <w:sz w:val="28"/>
          <w:szCs w:val="28"/>
          <w:shd w:val="clear" w:color="auto" w:fill="FFFFFF"/>
        </w:rPr>
        <w:t xml:space="preserve">ченной ответственностью «Метан» - работникам, </w:t>
      </w:r>
      <w:r w:rsidR="000D31D5" w:rsidRPr="00471F6E">
        <w:rPr>
          <w:sz w:val="28"/>
          <w:szCs w:val="28"/>
          <w:shd w:val="clear" w:color="auto" w:fill="FFFFFF"/>
        </w:rPr>
        <w:t>прибывающим на смену в ночное время (</w:t>
      </w:r>
      <w:r w:rsidR="00886121">
        <w:rPr>
          <w:sz w:val="28"/>
          <w:szCs w:val="28"/>
          <w:shd w:val="clear" w:color="auto" w:fill="FFFFFF"/>
        </w:rPr>
        <w:t xml:space="preserve">до </w:t>
      </w:r>
      <w:r w:rsidR="000D31D5" w:rsidRPr="00471F6E">
        <w:rPr>
          <w:sz w:val="28"/>
          <w:szCs w:val="28"/>
          <w:shd w:val="clear" w:color="auto" w:fill="FFFFFF"/>
        </w:rPr>
        <w:t xml:space="preserve">6 </w:t>
      </w:r>
      <w:r w:rsidR="00886121">
        <w:rPr>
          <w:sz w:val="28"/>
          <w:szCs w:val="28"/>
          <w:shd w:val="clear" w:color="auto" w:fill="FFFFFF"/>
        </w:rPr>
        <w:t>часов утра и после</w:t>
      </w:r>
      <w:r w:rsidR="000D31D5" w:rsidRPr="00471F6E">
        <w:rPr>
          <w:sz w:val="28"/>
          <w:szCs w:val="28"/>
          <w:shd w:val="clear" w:color="auto" w:fill="FFFFFF"/>
        </w:rPr>
        <w:t xml:space="preserve"> 23 часов)  </w:t>
      </w:r>
      <w:r w:rsidR="000D31D5" w:rsidRPr="00471F6E">
        <w:rPr>
          <w:sz w:val="28"/>
          <w:szCs w:val="28"/>
          <w:shd w:val="clear" w:color="auto" w:fill="FFFFFF"/>
        </w:rPr>
        <w:lastRenderedPageBreak/>
        <w:t>производится компенсация расходов по проезду к месту работы и с места работы в размере 100%; при увольнении в связи с выходом на пенсию оказывается материальная помощь  в размере от 3000 до 10000 рублей в зависимости от стажа работы на предприятии.</w:t>
      </w:r>
    </w:p>
    <w:p w:rsidR="00205BB9" w:rsidRPr="00471F6E" w:rsidRDefault="00205BB9" w:rsidP="00205BB9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471F6E">
        <w:rPr>
          <w:sz w:val="28"/>
          <w:szCs w:val="28"/>
        </w:rPr>
        <w:t>Проведенный анализ эффективности влияния коллективных договоров на повышение заработной платы, создание новых рабочих мест, улучшение условий и охраны труда показал, что в организациях, имеющих коллектив</w:t>
      </w:r>
      <w:r w:rsidRPr="00471F6E">
        <w:rPr>
          <w:sz w:val="28"/>
          <w:szCs w:val="28"/>
        </w:rPr>
        <w:softHyphen/>
        <w:t>ные договоры, как правило, создаются условия, обеспечивающие достойный уровень жизни: отсутствует задолженность по заработной плате, выплата заработной платы производится два раза в месяц, предусмотрены дополнительные гарантии по сравнению с действующим законодательством, улучшаются условия труда и др.</w:t>
      </w:r>
      <w:proofErr w:type="gramEnd"/>
    </w:p>
    <w:p w:rsidR="00205BB9" w:rsidRPr="00471F6E" w:rsidRDefault="00205BB9" w:rsidP="00205BB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71F6E">
        <w:rPr>
          <w:sz w:val="28"/>
          <w:szCs w:val="28"/>
        </w:rPr>
        <w:t xml:space="preserve">7. </w:t>
      </w:r>
      <w:proofErr w:type="gramStart"/>
      <w:r w:rsidRPr="00471F6E">
        <w:rPr>
          <w:sz w:val="28"/>
          <w:szCs w:val="28"/>
        </w:rPr>
        <w:t>В целях реализации статьи 51 Трудового кодекса Российской Федерации и осуществлени</w:t>
      </w:r>
      <w:r w:rsidR="007C46DF">
        <w:rPr>
          <w:sz w:val="28"/>
          <w:szCs w:val="28"/>
        </w:rPr>
        <w:t>я</w:t>
      </w:r>
      <w:r w:rsidRPr="00471F6E">
        <w:rPr>
          <w:sz w:val="28"/>
          <w:szCs w:val="28"/>
        </w:rPr>
        <w:t xml:space="preserve"> контроля за выполнением</w:t>
      </w:r>
      <w:r w:rsidR="00CF109F">
        <w:rPr>
          <w:sz w:val="28"/>
          <w:szCs w:val="28"/>
        </w:rPr>
        <w:t xml:space="preserve"> обязательств</w:t>
      </w:r>
      <w:r w:rsidRPr="00471F6E">
        <w:rPr>
          <w:sz w:val="28"/>
          <w:szCs w:val="28"/>
        </w:rPr>
        <w:t xml:space="preserve"> коллективных договоров, в </w:t>
      </w:r>
      <w:r w:rsidR="00CE5ED2" w:rsidRPr="00471F6E">
        <w:rPr>
          <w:sz w:val="28"/>
          <w:szCs w:val="28"/>
        </w:rPr>
        <w:t>20</w:t>
      </w:r>
      <w:r w:rsidR="00A04B78" w:rsidRPr="00471F6E">
        <w:rPr>
          <w:sz w:val="28"/>
          <w:szCs w:val="28"/>
        </w:rPr>
        <w:t>20</w:t>
      </w:r>
      <w:r w:rsidRPr="00471F6E">
        <w:rPr>
          <w:sz w:val="28"/>
          <w:szCs w:val="28"/>
        </w:rPr>
        <w:t xml:space="preserve"> год</w:t>
      </w:r>
      <w:r w:rsidR="00456388" w:rsidRPr="00471F6E">
        <w:rPr>
          <w:sz w:val="28"/>
          <w:szCs w:val="28"/>
        </w:rPr>
        <w:t>у</w:t>
      </w:r>
      <w:r w:rsidRPr="00471F6E">
        <w:rPr>
          <w:sz w:val="28"/>
          <w:szCs w:val="28"/>
        </w:rPr>
        <w:t xml:space="preserve"> специалистами управления </w:t>
      </w:r>
      <w:r w:rsidR="00CE5ED2" w:rsidRPr="00471F6E">
        <w:rPr>
          <w:sz w:val="28"/>
          <w:szCs w:val="28"/>
        </w:rPr>
        <w:t xml:space="preserve">была </w:t>
      </w:r>
      <w:r w:rsidRPr="00471F6E">
        <w:rPr>
          <w:sz w:val="28"/>
          <w:szCs w:val="28"/>
        </w:rPr>
        <w:t xml:space="preserve">изучена работа в данном направлении в </w:t>
      </w:r>
      <w:r w:rsidR="001F2D17" w:rsidRPr="00471F6E">
        <w:rPr>
          <w:sz w:val="28"/>
          <w:szCs w:val="28"/>
        </w:rPr>
        <w:t>12</w:t>
      </w:r>
      <w:r w:rsidRPr="00471F6E">
        <w:rPr>
          <w:sz w:val="28"/>
          <w:szCs w:val="28"/>
        </w:rPr>
        <w:t xml:space="preserve"> организациях: </w:t>
      </w:r>
      <w:r w:rsidR="00A04B78" w:rsidRPr="00471F6E">
        <w:rPr>
          <w:sz w:val="28"/>
          <w:szCs w:val="28"/>
        </w:rPr>
        <w:t>обществе с ограниченной ответственностью "Георгиевское предприятие автомобильного транспорта и механизации», муниципальном бюджетном общеобразовательном учреждении «Средняя общеобразовательная школа № 3 имени Героя Советского Союза П.М.Однобокова города Георгиевска»</w:t>
      </w:r>
      <w:r w:rsidR="001A5460" w:rsidRPr="00471F6E">
        <w:rPr>
          <w:sz w:val="28"/>
          <w:szCs w:val="28"/>
        </w:rPr>
        <w:t>, Георгиевском муниципальном унитарном предприятии</w:t>
      </w:r>
      <w:proofErr w:type="gramEnd"/>
      <w:r w:rsidR="001A5460" w:rsidRPr="00471F6E">
        <w:rPr>
          <w:sz w:val="28"/>
          <w:szCs w:val="28"/>
        </w:rPr>
        <w:t xml:space="preserve"> «</w:t>
      </w:r>
      <w:proofErr w:type="gramStart"/>
      <w:r w:rsidR="001A5460" w:rsidRPr="00471F6E">
        <w:rPr>
          <w:sz w:val="28"/>
          <w:szCs w:val="28"/>
        </w:rPr>
        <w:t>САХ», муниципальном казенном учреждении «Управление ГО и ЧС г. Георгиевска», муниципальном бюджетном учреждении дополнительного образования «Детская школа искусств станицы Незлобной»</w:t>
      </w:r>
      <w:r w:rsidR="000D31D5" w:rsidRPr="00471F6E">
        <w:rPr>
          <w:sz w:val="28"/>
          <w:szCs w:val="28"/>
        </w:rPr>
        <w:t xml:space="preserve">, обществе с ограниченной ответственностью «Метан» (гостиница «Корона»), </w:t>
      </w:r>
      <w:r w:rsidR="00471F6E" w:rsidRPr="00471F6E">
        <w:rPr>
          <w:sz w:val="28"/>
          <w:szCs w:val="28"/>
        </w:rPr>
        <w:t>муниципальном бюджетном учреждении культуры «Централизованная клубная система Георгиевского городского округа», федеральном казенном профессиональном образовательном учреждении № 202 Федеральной службы исполнения наказаний, муниципальном бюджетном учреждении «Спортивно-развлекательный комплекс», обществе с ограниченной ответственностью «Шаумяновское», обществе с ограниченной</w:t>
      </w:r>
      <w:proofErr w:type="gramEnd"/>
      <w:r w:rsidR="00471F6E" w:rsidRPr="00471F6E">
        <w:rPr>
          <w:sz w:val="28"/>
          <w:szCs w:val="28"/>
        </w:rPr>
        <w:t xml:space="preserve"> ответственностью «Агро-смета», муниципальном дошкольном образовательном учреждении «Детский сад № 40 «Сказочная страна» города Георгиевска»</w:t>
      </w:r>
      <w:r w:rsidRPr="00471F6E">
        <w:rPr>
          <w:sz w:val="28"/>
          <w:szCs w:val="28"/>
        </w:rPr>
        <w:t>.</w:t>
      </w:r>
    </w:p>
    <w:p w:rsidR="00320B03" w:rsidRPr="00471F6E" w:rsidRDefault="00205BB9" w:rsidP="00320B03">
      <w:pPr>
        <w:ind w:firstLine="709"/>
        <w:jc w:val="both"/>
        <w:rPr>
          <w:sz w:val="28"/>
          <w:szCs w:val="28"/>
        </w:rPr>
      </w:pPr>
      <w:r w:rsidRPr="00471F6E">
        <w:rPr>
          <w:sz w:val="28"/>
          <w:szCs w:val="28"/>
        </w:rPr>
        <w:t>В обследованных организаци</w:t>
      </w:r>
      <w:r w:rsidR="00BE3821" w:rsidRPr="00471F6E">
        <w:rPr>
          <w:sz w:val="28"/>
          <w:szCs w:val="28"/>
        </w:rPr>
        <w:t>ях</w:t>
      </w:r>
      <w:r w:rsidRPr="00471F6E">
        <w:rPr>
          <w:sz w:val="28"/>
          <w:szCs w:val="28"/>
        </w:rPr>
        <w:t xml:space="preserve"> обязательства, принятые сторонами, подписавшими коллективный договор, выполняются</w:t>
      </w:r>
      <w:r w:rsidR="00320B03" w:rsidRPr="00471F6E">
        <w:rPr>
          <w:sz w:val="28"/>
          <w:szCs w:val="28"/>
        </w:rPr>
        <w:t xml:space="preserve"> в полном объеме</w:t>
      </w:r>
      <w:r w:rsidRPr="00471F6E">
        <w:rPr>
          <w:sz w:val="28"/>
          <w:szCs w:val="28"/>
        </w:rPr>
        <w:t xml:space="preserve">. </w:t>
      </w:r>
      <w:r w:rsidR="00320B03" w:rsidRPr="00471F6E">
        <w:rPr>
          <w:sz w:val="28"/>
          <w:szCs w:val="28"/>
        </w:rPr>
        <w:t xml:space="preserve">Вместе с тем, сторонам коллективного договора общества с ограниченной ответственностью «Георгиевское предприятие автомобильного транспорта и механизации» были даны рекомендации внести дополнения в коллективный договор, содержащие обязательства сторон, направленные </w:t>
      </w:r>
      <w:proofErr w:type="gramStart"/>
      <w:r w:rsidR="00320B03" w:rsidRPr="00471F6E">
        <w:rPr>
          <w:sz w:val="28"/>
          <w:szCs w:val="28"/>
        </w:rPr>
        <w:t>на</w:t>
      </w:r>
      <w:proofErr w:type="gramEnd"/>
      <w:r w:rsidR="00320B03" w:rsidRPr="00471F6E">
        <w:rPr>
          <w:sz w:val="28"/>
          <w:szCs w:val="28"/>
        </w:rPr>
        <w:t>:</w:t>
      </w:r>
    </w:p>
    <w:p w:rsidR="00320B03" w:rsidRPr="00471F6E" w:rsidRDefault="00320B03" w:rsidP="00320B03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F6E">
        <w:rPr>
          <w:rFonts w:ascii="Times New Roman" w:hAnsi="Times New Roman" w:cs="Times New Roman"/>
          <w:sz w:val="28"/>
          <w:szCs w:val="28"/>
        </w:rPr>
        <w:t>- профилактику ВИЧ/СПИДа на рабочих местах и защиты права на труд работников, живущих с ВИЧ, в соответствии с принципами, изложенными в документах Международной организации труда, в рамках 99 сессии Международной конференции труда, на которой принята Рекомендация о ВИЧ/СПИДе и сфере труда (№ 200);</w:t>
      </w:r>
    </w:p>
    <w:p w:rsidR="00320B03" w:rsidRPr="00471F6E" w:rsidRDefault="00320B03" w:rsidP="00320B03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F6E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совмещения женщинами обязанностей по воспитанию детей с трудовой занятостью, а также по организации профессионального обучения (переобучения) женщин, находящихся в отпуске по уходу за ребенком до достижения им возраста трех лет, в соответствии с Указом Президента РФ от 07 мая 2012 г. № 606</w:t>
      </w:r>
      <w:r w:rsidR="00456388" w:rsidRPr="00471F6E">
        <w:rPr>
          <w:rFonts w:ascii="Times New Roman" w:hAnsi="Times New Roman" w:cs="Times New Roman"/>
          <w:sz w:val="28"/>
          <w:szCs w:val="28"/>
        </w:rPr>
        <w:t>.</w:t>
      </w:r>
    </w:p>
    <w:p w:rsidR="00456388" w:rsidRPr="00471F6E" w:rsidRDefault="00456388" w:rsidP="00320B03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F6E">
        <w:rPr>
          <w:rFonts w:ascii="Times New Roman" w:hAnsi="Times New Roman" w:cs="Times New Roman"/>
          <w:sz w:val="28"/>
          <w:szCs w:val="28"/>
        </w:rPr>
        <w:t xml:space="preserve">По результатам изучения </w:t>
      </w:r>
      <w:r w:rsidR="000216C3" w:rsidRPr="00471F6E">
        <w:rPr>
          <w:rFonts w:ascii="Times New Roman" w:hAnsi="Times New Roman" w:cs="Times New Roman"/>
          <w:sz w:val="28"/>
          <w:szCs w:val="28"/>
        </w:rPr>
        <w:t>выполнения обязательств коллективного договора в муниципальном бюджетном учреждении «Спортивно-развлекательный комплекс» установлено, что стороной работодателя допущено несоблюдение условий коллективного договора в части проведения</w:t>
      </w:r>
      <w:r w:rsidRPr="00471F6E">
        <w:rPr>
          <w:rFonts w:ascii="Times New Roman" w:hAnsi="Times New Roman" w:cs="Times New Roman"/>
          <w:sz w:val="28"/>
          <w:szCs w:val="28"/>
        </w:rPr>
        <w:t xml:space="preserve"> СОУТ и </w:t>
      </w:r>
      <w:r w:rsidR="000216C3" w:rsidRPr="00471F6E">
        <w:rPr>
          <w:rFonts w:ascii="Times New Roman" w:hAnsi="Times New Roman" w:cs="Times New Roman"/>
          <w:sz w:val="28"/>
          <w:szCs w:val="28"/>
        </w:rPr>
        <w:t>соблюдения</w:t>
      </w:r>
      <w:r w:rsidRPr="00471F6E">
        <w:rPr>
          <w:rFonts w:ascii="Times New Roman" w:hAnsi="Times New Roman" w:cs="Times New Roman"/>
          <w:sz w:val="28"/>
          <w:szCs w:val="28"/>
        </w:rPr>
        <w:t xml:space="preserve"> срок</w:t>
      </w:r>
      <w:r w:rsidR="000216C3" w:rsidRPr="00471F6E">
        <w:rPr>
          <w:rFonts w:ascii="Times New Roman" w:hAnsi="Times New Roman" w:cs="Times New Roman"/>
          <w:sz w:val="28"/>
          <w:szCs w:val="28"/>
        </w:rPr>
        <w:t>ов</w:t>
      </w:r>
      <w:r w:rsidRPr="00471F6E">
        <w:rPr>
          <w:rFonts w:ascii="Times New Roman" w:hAnsi="Times New Roman" w:cs="Times New Roman"/>
          <w:sz w:val="28"/>
          <w:szCs w:val="28"/>
        </w:rPr>
        <w:t xml:space="preserve"> прохождения </w:t>
      </w:r>
      <w:proofErr w:type="gramStart"/>
      <w:r w:rsidRPr="00471F6E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471F6E">
        <w:rPr>
          <w:rFonts w:ascii="Times New Roman" w:hAnsi="Times New Roman" w:cs="Times New Roman"/>
          <w:sz w:val="28"/>
          <w:szCs w:val="28"/>
        </w:rPr>
        <w:t xml:space="preserve"> труда руководител</w:t>
      </w:r>
      <w:r w:rsidR="000216C3" w:rsidRPr="00471F6E">
        <w:rPr>
          <w:rFonts w:ascii="Times New Roman" w:hAnsi="Times New Roman" w:cs="Times New Roman"/>
          <w:sz w:val="28"/>
          <w:szCs w:val="28"/>
        </w:rPr>
        <w:t>е</w:t>
      </w:r>
      <w:r w:rsidRPr="00471F6E">
        <w:rPr>
          <w:rFonts w:ascii="Times New Roman" w:hAnsi="Times New Roman" w:cs="Times New Roman"/>
          <w:sz w:val="28"/>
          <w:szCs w:val="28"/>
        </w:rPr>
        <w:t>м</w:t>
      </w:r>
      <w:r w:rsidR="000216C3" w:rsidRPr="00471F6E">
        <w:rPr>
          <w:rFonts w:ascii="Times New Roman" w:hAnsi="Times New Roman" w:cs="Times New Roman"/>
          <w:sz w:val="28"/>
          <w:szCs w:val="28"/>
        </w:rPr>
        <w:t>.</w:t>
      </w:r>
      <w:r w:rsidR="00CF109F">
        <w:rPr>
          <w:rFonts w:ascii="Times New Roman" w:hAnsi="Times New Roman" w:cs="Times New Roman"/>
          <w:sz w:val="28"/>
          <w:szCs w:val="28"/>
        </w:rPr>
        <w:t xml:space="preserve"> Руководителю учреждения подготовлены и направлены рекомендации об устранении выявленных</w:t>
      </w:r>
      <w:r w:rsidR="00BD5F6D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CF109F">
        <w:rPr>
          <w:rFonts w:ascii="Times New Roman" w:hAnsi="Times New Roman" w:cs="Times New Roman"/>
          <w:sz w:val="28"/>
          <w:szCs w:val="28"/>
        </w:rPr>
        <w:t>.</w:t>
      </w:r>
      <w:r w:rsidR="00BD5F6D">
        <w:rPr>
          <w:rFonts w:ascii="Times New Roman" w:hAnsi="Times New Roman" w:cs="Times New Roman"/>
          <w:sz w:val="28"/>
          <w:szCs w:val="28"/>
        </w:rPr>
        <w:t xml:space="preserve"> </w:t>
      </w:r>
      <w:r w:rsidR="00CF109F">
        <w:rPr>
          <w:rFonts w:ascii="Times New Roman" w:hAnsi="Times New Roman" w:cs="Times New Roman"/>
          <w:sz w:val="28"/>
          <w:szCs w:val="28"/>
        </w:rPr>
        <w:t xml:space="preserve">В настоящее время все замечания </w:t>
      </w:r>
      <w:r w:rsidR="00BD5F6D">
        <w:rPr>
          <w:rFonts w:ascii="Times New Roman" w:hAnsi="Times New Roman" w:cs="Times New Roman"/>
          <w:sz w:val="28"/>
          <w:szCs w:val="28"/>
        </w:rPr>
        <w:t>устранены.</w:t>
      </w:r>
    </w:p>
    <w:p w:rsidR="00205BB9" w:rsidRPr="00471F6E" w:rsidRDefault="000216C3" w:rsidP="00205BB9">
      <w:pPr>
        <w:ind w:firstLine="709"/>
        <w:jc w:val="both"/>
        <w:rPr>
          <w:sz w:val="28"/>
          <w:szCs w:val="28"/>
        </w:rPr>
      </w:pPr>
      <w:r w:rsidRPr="00471F6E">
        <w:rPr>
          <w:sz w:val="28"/>
          <w:szCs w:val="28"/>
        </w:rPr>
        <w:t xml:space="preserve">В то же время, </w:t>
      </w:r>
      <w:r w:rsidR="00205BB9" w:rsidRPr="00471F6E">
        <w:rPr>
          <w:sz w:val="28"/>
          <w:szCs w:val="28"/>
        </w:rPr>
        <w:t xml:space="preserve">установлено, что в организациях стороны, подписавшие коллективный договор, отчитываются перед трудовым коллективом о выполнении обязательств коллективных договоров на отчетно-выборных собраниях. </w:t>
      </w:r>
    </w:p>
    <w:p w:rsidR="00087FCB" w:rsidRPr="00471F6E" w:rsidRDefault="006E1ADC" w:rsidP="00205BB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C89">
        <w:rPr>
          <w:sz w:val="28"/>
          <w:szCs w:val="28"/>
        </w:rPr>
        <w:t>Результат</w:t>
      </w:r>
      <w:r w:rsidR="00205BB9" w:rsidRPr="005E3C89">
        <w:rPr>
          <w:sz w:val="28"/>
          <w:szCs w:val="28"/>
        </w:rPr>
        <w:t xml:space="preserve"> целенаправленной работы администрации </w:t>
      </w:r>
      <w:r w:rsidR="001C5C6A" w:rsidRPr="005E3C89">
        <w:rPr>
          <w:sz w:val="28"/>
          <w:szCs w:val="28"/>
        </w:rPr>
        <w:t xml:space="preserve">округа </w:t>
      </w:r>
      <w:r w:rsidR="00205BB9" w:rsidRPr="005E3C89">
        <w:rPr>
          <w:sz w:val="28"/>
          <w:szCs w:val="28"/>
        </w:rPr>
        <w:t xml:space="preserve">по развитию системы социального партнерства </w:t>
      </w:r>
      <w:r w:rsidRPr="005E3C89">
        <w:rPr>
          <w:sz w:val="28"/>
          <w:szCs w:val="28"/>
        </w:rPr>
        <w:t xml:space="preserve">- </w:t>
      </w:r>
      <w:r w:rsidR="00205BB9" w:rsidRPr="005E3C89">
        <w:rPr>
          <w:sz w:val="28"/>
          <w:szCs w:val="28"/>
        </w:rPr>
        <w:t>отсутствие коллективных трудовых споров в организациях уже на протяжении многих лет, повы</w:t>
      </w:r>
      <w:r w:rsidR="00FC714A" w:rsidRPr="005E3C89">
        <w:rPr>
          <w:sz w:val="28"/>
          <w:szCs w:val="28"/>
        </w:rPr>
        <w:t>шение</w:t>
      </w:r>
      <w:r w:rsidR="00205BB9" w:rsidRPr="005E3C89">
        <w:rPr>
          <w:sz w:val="28"/>
          <w:szCs w:val="28"/>
        </w:rPr>
        <w:t xml:space="preserve"> самозащит</w:t>
      </w:r>
      <w:r w:rsidR="00FC714A" w:rsidRPr="005E3C89">
        <w:rPr>
          <w:sz w:val="28"/>
          <w:szCs w:val="28"/>
        </w:rPr>
        <w:t>ы</w:t>
      </w:r>
      <w:r w:rsidR="00205BB9" w:rsidRPr="005E3C89">
        <w:rPr>
          <w:sz w:val="28"/>
          <w:szCs w:val="28"/>
        </w:rPr>
        <w:t xml:space="preserve"> трудовых прав работников</w:t>
      </w:r>
      <w:r w:rsidR="00FC714A" w:rsidRPr="005E3C89">
        <w:rPr>
          <w:sz w:val="28"/>
          <w:szCs w:val="28"/>
        </w:rPr>
        <w:t>, улучшение условий и охраны труда</w:t>
      </w:r>
      <w:r w:rsidR="00205BB9" w:rsidRPr="005E3C89">
        <w:rPr>
          <w:sz w:val="28"/>
          <w:szCs w:val="28"/>
        </w:rPr>
        <w:t>.</w:t>
      </w:r>
      <w:r w:rsidR="00FC714A" w:rsidRPr="006E1ADC">
        <w:rPr>
          <w:sz w:val="28"/>
          <w:szCs w:val="28"/>
          <w:highlight w:val="yellow"/>
        </w:rPr>
        <w:t xml:space="preserve"> </w:t>
      </w:r>
    </w:p>
    <w:p w:rsidR="00205BB9" w:rsidRPr="00471F6E" w:rsidRDefault="00205BB9" w:rsidP="00BD5F6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71F6E">
        <w:rPr>
          <w:sz w:val="28"/>
          <w:szCs w:val="28"/>
        </w:rPr>
        <w:t xml:space="preserve">8. </w:t>
      </w:r>
      <w:proofErr w:type="gramStart"/>
      <w:r w:rsidRPr="00471F6E">
        <w:rPr>
          <w:sz w:val="28"/>
          <w:szCs w:val="28"/>
        </w:rPr>
        <w:t>В целях реализации переданных отдельных государственных полномочий Ставропольского края в области труда по участию в урегулировании коллективных трудовых споров принят</w:t>
      </w:r>
      <w:r w:rsidR="00AE2BB7" w:rsidRPr="00471F6E">
        <w:rPr>
          <w:sz w:val="28"/>
          <w:szCs w:val="28"/>
        </w:rPr>
        <w:t>о</w:t>
      </w:r>
      <w:r w:rsidRPr="00471F6E">
        <w:rPr>
          <w:sz w:val="28"/>
          <w:szCs w:val="28"/>
        </w:rPr>
        <w:t xml:space="preserve"> постановлени</w:t>
      </w:r>
      <w:r w:rsidR="00AE2BB7" w:rsidRPr="00471F6E">
        <w:rPr>
          <w:sz w:val="28"/>
          <w:szCs w:val="28"/>
        </w:rPr>
        <w:t>е</w:t>
      </w:r>
      <w:r w:rsidRPr="00471F6E">
        <w:rPr>
          <w:sz w:val="28"/>
          <w:szCs w:val="28"/>
        </w:rPr>
        <w:t xml:space="preserve"> администрации Георгиевского городского округа Ставропольского края от </w:t>
      </w:r>
      <w:r w:rsidR="001A5460" w:rsidRPr="00471F6E">
        <w:rPr>
          <w:sz w:val="28"/>
          <w:szCs w:val="28"/>
        </w:rPr>
        <w:t>14</w:t>
      </w:r>
      <w:r w:rsidRPr="00471F6E">
        <w:rPr>
          <w:sz w:val="28"/>
          <w:szCs w:val="28"/>
        </w:rPr>
        <w:t xml:space="preserve"> </w:t>
      </w:r>
      <w:r w:rsidR="001A5460" w:rsidRPr="00471F6E">
        <w:rPr>
          <w:sz w:val="28"/>
          <w:szCs w:val="28"/>
        </w:rPr>
        <w:t>августа</w:t>
      </w:r>
      <w:r w:rsidRPr="00471F6E">
        <w:rPr>
          <w:sz w:val="28"/>
          <w:szCs w:val="28"/>
        </w:rPr>
        <w:t xml:space="preserve"> 201</w:t>
      </w:r>
      <w:r w:rsidR="001A5460" w:rsidRPr="00471F6E">
        <w:rPr>
          <w:sz w:val="28"/>
          <w:szCs w:val="28"/>
        </w:rPr>
        <w:t>9</w:t>
      </w:r>
      <w:r w:rsidRPr="00471F6E">
        <w:rPr>
          <w:sz w:val="28"/>
          <w:szCs w:val="28"/>
        </w:rPr>
        <w:t xml:space="preserve"> г. № </w:t>
      </w:r>
      <w:r w:rsidR="001A5460" w:rsidRPr="00471F6E">
        <w:rPr>
          <w:sz w:val="28"/>
          <w:szCs w:val="28"/>
        </w:rPr>
        <w:t>2631</w:t>
      </w:r>
      <w:r w:rsidRPr="00471F6E">
        <w:rPr>
          <w:sz w:val="28"/>
          <w:szCs w:val="28"/>
        </w:rPr>
        <w:t xml:space="preserve"> «Об утверждении административного регламента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«Участие в урегулировании коллективных трудовых споров».</w:t>
      </w:r>
      <w:proofErr w:type="gramEnd"/>
      <w:r w:rsidRPr="00471F6E">
        <w:rPr>
          <w:sz w:val="28"/>
          <w:szCs w:val="28"/>
        </w:rPr>
        <w:t xml:space="preserve"> В 20</w:t>
      </w:r>
      <w:r w:rsidR="001A5460" w:rsidRPr="00471F6E">
        <w:rPr>
          <w:sz w:val="28"/>
          <w:szCs w:val="28"/>
        </w:rPr>
        <w:t>20</w:t>
      </w:r>
      <w:r w:rsidRPr="00471F6E">
        <w:rPr>
          <w:sz w:val="28"/>
          <w:szCs w:val="28"/>
        </w:rPr>
        <w:t xml:space="preserve"> год</w:t>
      </w:r>
      <w:r w:rsidR="001F2D17" w:rsidRPr="00471F6E">
        <w:rPr>
          <w:sz w:val="28"/>
          <w:szCs w:val="28"/>
        </w:rPr>
        <w:t>у</w:t>
      </w:r>
      <w:r w:rsidRPr="00471F6E">
        <w:rPr>
          <w:sz w:val="28"/>
          <w:szCs w:val="28"/>
        </w:rPr>
        <w:t xml:space="preserve"> коллективных трудовых споров не возникало.</w:t>
      </w:r>
    </w:p>
    <w:p w:rsidR="006E1ADC" w:rsidRDefault="006E1ADC" w:rsidP="0015342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1748F" w:rsidRPr="00471F6E" w:rsidRDefault="00B1748F" w:rsidP="00752F0A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B1748F" w:rsidRPr="00471F6E" w:rsidRDefault="00B1748F" w:rsidP="00752F0A">
      <w:pPr>
        <w:ind w:firstLine="720"/>
        <w:jc w:val="both"/>
        <w:rPr>
          <w:sz w:val="28"/>
          <w:szCs w:val="28"/>
        </w:rPr>
      </w:pPr>
    </w:p>
    <w:p w:rsidR="001C5C6A" w:rsidRPr="00471F6E" w:rsidRDefault="001F2D17" w:rsidP="00DB435D">
      <w:pPr>
        <w:spacing w:line="240" w:lineRule="exact"/>
        <w:jc w:val="both"/>
        <w:rPr>
          <w:sz w:val="28"/>
          <w:szCs w:val="28"/>
        </w:rPr>
      </w:pPr>
      <w:r w:rsidRPr="00471F6E">
        <w:rPr>
          <w:sz w:val="28"/>
          <w:szCs w:val="28"/>
        </w:rPr>
        <w:t>Н</w:t>
      </w:r>
      <w:r w:rsidR="001C5C6A" w:rsidRPr="00471F6E">
        <w:rPr>
          <w:sz w:val="28"/>
          <w:szCs w:val="28"/>
        </w:rPr>
        <w:t xml:space="preserve">ачальник управления труда и </w:t>
      </w:r>
    </w:p>
    <w:p w:rsidR="005F0D7A" w:rsidRPr="00471F6E" w:rsidRDefault="001C5C6A" w:rsidP="00DB435D">
      <w:pPr>
        <w:spacing w:line="240" w:lineRule="exact"/>
        <w:jc w:val="both"/>
        <w:rPr>
          <w:sz w:val="28"/>
          <w:szCs w:val="28"/>
        </w:rPr>
      </w:pPr>
      <w:r w:rsidRPr="00471F6E">
        <w:rPr>
          <w:sz w:val="28"/>
          <w:szCs w:val="28"/>
        </w:rPr>
        <w:t xml:space="preserve">социальной защиты населения </w:t>
      </w:r>
    </w:p>
    <w:p w:rsidR="005F0D7A" w:rsidRPr="00471F6E" w:rsidRDefault="001C5C6A" w:rsidP="00DB435D">
      <w:pPr>
        <w:spacing w:line="240" w:lineRule="exact"/>
        <w:jc w:val="both"/>
        <w:rPr>
          <w:sz w:val="28"/>
          <w:szCs w:val="28"/>
        </w:rPr>
      </w:pPr>
      <w:r w:rsidRPr="00471F6E">
        <w:rPr>
          <w:sz w:val="28"/>
          <w:szCs w:val="28"/>
        </w:rPr>
        <w:t xml:space="preserve">администрации </w:t>
      </w:r>
      <w:proofErr w:type="gramStart"/>
      <w:r w:rsidRPr="00471F6E">
        <w:rPr>
          <w:sz w:val="28"/>
          <w:szCs w:val="28"/>
        </w:rPr>
        <w:t>Георгиевского</w:t>
      </w:r>
      <w:proofErr w:type="gramEnd"/>
      <w:r w:rsidRPr="00471F6E">
        <w:rPr>
          <w:sz w:val="28"/>
          <w:szCs w:val="28"/>
        </w:rPr>
        <w:t xml:space="preserve"> </w:t>
      </w:r>
    </w:p>
    <w:p w:rsidR="001C5C6A" w:rsidRPr="00471F6E" w:rsidRDefault="001C5C6A" w:rsidP="00DB435D">
      <w:pPr>
        <w:spacing w:line="240" w:lineRule="exact"/>
        <w:jc w:val="both"/>
        <w:rPr>
          <w:sz w:val="28"/>
          <w:szCs w:val="28"/>
        </w:rPr>
      </w:pPr>
      <w:r w:rsidRPr="00471F6E">
        <w:rPr>
          <w:sz w:val="28"/>
          <w:szCs w:val="28"/>
        </w:rPr>
        <w:t xml:space="preserve">городского округа </w:t>
      </w:r>
    </w:p>
    <w:p w:rsidR="007E618E" w:rsidRPr="00471F6E" w:rsidRDefault="001C5C6A" w:rsidP="00DB435D">
      <w:pPr>
        <w:spacing w:line="240" w:lineRule="exact"/>
        <w:jc w:val="both"/>
        <w:rPr>
          <w:sz w:val="20"/>
          <w:szCs w:val="20"/>
        </w:rPr>
      </w:pPr>
      <w:r w:rsidRPr="00471F6E">
        <w:rPr>
          <w:sz w:val="28"/>
          <w:szCs w:val="28"/>
        </w:rPr>
        <w:t xml:space="preserve">Ставропольского края                                               </w:t>
      </w:r>
      <w:r w:rsidR="00F60B6B" w:rsidRPr="00471F6E">
        <w:rPr>
          <w:sz w:val="28"/>
          <w:szCs w:val="28"/>
        </w:rPr>
        <w:t xml:space="preserve">    </w:t>
      </w:r>
      <w:r w:rsidRPr="00471F6E">
        <w:rPr>
          <w:sz w:val="28"/>
          <w:szCs w:val="28"/>
        </w:rPr>
        <w:t xml:space="preserve">                        </w:t>
      </w:r>
      <w:r w:rsidR="001F2D17" w:rsidRPr="00471F6E">
        <w:rPr>
          <w:sz w:val="28"/>
          <w:szCs w:val="28"/>
        </w:rPr>
        <w:t xml:space="preserve">  Ю.И.Капшук</w:t>
      </w:r>
    </w:p>
    <w:p w:rsidR="00AF494A" w:rsidRPr="00471F6E" w:rsidRDefault="00AF494A" w:rsidP="00752F0A">
      <w:pPr>
        <w:jc w:val="both"/>
        <w:rPr>
          <w:sz w:val="18"/>
          <w:szCs w:val="18"/>
        </w:rPr>
      </w:pPr>
    </w:p>
    <w:p w:rsidR="00320B03" w:rsidRPr="00471F6E" w:rsidRDefault="00320B03" w:rsidP="00752F0A">
      <w:pPr>
        <w:jc w:val="both"/>
        <w:rPr>
          <w:sz w:val="18"/>
          <w:szCs w:val="18"/>
        </w:rPr>
      </w:pPr>
    </w:p>
    <w:p w:rsidR="00320B03" w:rsidRPr="00471F6E" w:rsidRDefault="00320B03" w:rsidP="00752F0A">
      <w:pPr>
        <w:jc w:val="both"/>
        <w:rPr>
          <w:sz w:val="18"/>
          <w:szCs w:val="18"/>
        </w:rPr>
      </w:pPr>
    </w:p>
    <w:p w:rsidR="00C74641" w:rsidRPr="00471F6E" w:rsidRDefault="001F2D17" w:rsidP="007E618E">
      <w:pPr>
        <w:jc w:val="both"/>
        <w:rPr>
          <w:sz w:val="18"/>
          <w:szCs w:val="18"/>
        </w:rPr>
      </w:pPr>
      <w:r w:rsidRPr="00471F6E">
        <w:rPr>
          <w:sz w:val="18"/>
          <w:szCs w:val="18"/>
        </w:rPr>
        <w:t>С.В.Браилко</w:t>
      </w:r>
    </w:p>
    <w:p w:rsidR="001A5460" w:rsidRPr="00471F6E" w:rsidRDefault="001C5C6A" w:rsidP="007E618E">
      <w:pPr>
        <w:jc w:val="both"/>
        <w:rPr>
          <w:sz w:val="18"/>
          <w:szCs w:val="18"/>
        </w:rPr>
      </w:pPr>
      <w:r w:rsidRPr="00471F6E">
        <w:rPr>
          <w:sz w:val="18"/>
          <w:szCs w:val="18"/>
        </w:rPr>
        <w:t>В.Н.Коваль</w:t>
      </w:r>
    </w:p>
    <w:p w:rsidR="007E618E" w:rsidRDefault="00752F0A" w:rsidP="007E618E">
      <w:pPr>
        <w:jc w:val="both"/>
      </w:pPr>
      <w:r w:rsidRPr="007E618E">
        <w:rPr>
          <w:sz w:val="18"/>
          <w:szCs w:val="18"/>
        </w:rPr>
        <w:t>(87951)</w:t>
      </w:r>
      <w:r w:rsidR="001A5460">
        <w:rPr>
          <w:sz w:val="18"/>
          <w:szCs w:val="18"/>
        </w:rPr>
        <w:t>35509</w:t>
      </w:r>
    </w:p>
    <w:sectPr w:rsidR="007E618E" w:rsidSect="00C74641">
      <w:headerReference w:type="default" r:id="rId9"/>
      <w:footerReference w:type="default" r:id="rId10"/>
      <w:pgSz w:w="11906" w:h="16838"/>
      <w:pgMar w:top="1418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3B" w:rsidRDefault="008C0B3B" w:rsidP="00A149DA">
      <w:r>
        <w:separator/>
      </w:r>
    </w:p>
  </w:endnote>
  <w:endnote w:type="continuationSeparator" w:id="0">
    <w:p w:rsidR="008C0B3B" w:rsidRDefault="008C0B3B" w:rsidP="00A1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22" w:rsidRDefault="007A6422">
    <w:pPr>
      <w:pStyle w:val="a5"/>
      <w:jc w:val="right"/>
    </w:pPr>
  </w:p>
  <w:p w:rsidR="007A6422" w:rsidRDefault="007A64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3B" w:rsidRDefault="008C0B3B" w:rsidP="00A149DA">
      <w:r>
        <w:separator/>
      </w:r>
    </w:p>
  </w:footnote>
  <w:footnote w:type="continuationSeparator" w:id="0">
    <w:p w:rsidR="008C0B3B" w:rsidRDefault="008C0B3B" w:rsidP="00A14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57188"/>
      <w:docPartObj>
        <w:docPartGallery w:val="Page Numbers (Top of Page)"/>
        <w:docPartUnique/>
      </w:docPartObj>
    </w:sdtPr>
    <w:sdtEndPr/>
    <w:sdtContent>
      <w:p w:rsidR="007A6422" w:rsidRDefault="007A642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FA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A6422" w:rsidRDefault="007A64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A47"/>
    <w:multiLevelType w:val="hybridMultilevel"/>
    <w:tmpl w:val="E416BB14"/>
    <w:lvl w:ilvl="0" w:tplc="CC628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F0A"/>
    <w:rsid w:val="00002C0F"/>
    <w:rsid w:val="00007548"/>
    <w:rsid w:val="000216C3"/>
    <w:rsid w:val="00026F08"/>
    <w:rsid w:val="00034345"/>
    <w:rsid w:val="00047C3E"/>
    <w:rsid w:val="000523D9"/>
    <w:rsid w:val="00066912"/>
    <w:rsid w:val="00066CD3"/>
    <w:rsid w:val="00067568"/>
    <w:rsid w:val="00075E1C"/>
    <w:rsid w:val="00077D8D"/>
    <w:rsid w:val="00087FCB"/>
    <w:rsid w:val="000D0E70"/>
    <w:rsid w:val="000D29F5"/>
    <w:rsid w:val="000D31D5"/>
    <w:rsid w:val="000D43F6"/>
    <w:rsid w:val="000D49FB"/>
    <w:rsid w:val="000E2DCE"/>
    <w:rsid w:val="000F41DB"/>
    <w:rsid w:val="000F7159"/>
    <w:rsid w:val="00103927"/>
    <w:rsid w:val="00105025"/>
    <w:rsid w:val="00122A9D"/>
    <w:rsid w:val="0013438D"/>
    <w:rsid w:val="00134E26"/>
    <w:rsid w:val="0014390E"/>
    <w:rsid w:val="00153425"/>
    <w:rsid w:val="00165928"/>
    <w:rsid w:val="0017373E"/>
    <w:rsid w:val="00182130"/>
    <w:rsid w:val="00186EFD"/>
    <w:rsid w:val="00190688"/>
    <w:rsid w:val="0019288F"/>
    <w:rsid w:val="001A5460"/>
    <w:rsid w:val="001B7499"/>
    <w:rsid w:val="001C2AA3"/>
    <w:rsid w:val="001C5C6A"/>
    <w:rsid w:val="001D4655"/>
    <w:rsid w:val="001F2D17"/>
    <w:rsid w:val="00205BB9"/>
    <w:rsid w:val="00231FEF"/>
    <w:rsid w:val="00232FB5"/>
    <w:rsid w:val="00241471"/>
    <w:rsid w:val="00244EBC"/>
    <w:rsid w:val="00255873"/>
    <w:rsid w:val="00272701"/>
    <w:rsid w:val="002A1F15"/>
    <w:rsid w:val="002A5CDD"/>
    <w:rsid w:val="002C3B76"/>
    <w:rsid w:val="002C68E1"/>
    <w:rsid w:val="002C6FB6"/>
    <w:rsid w:val="002C7066"/>
    <w:rsid w:val="002E7B52"/>
    <w:rsid w:val="002F2C0D"/>
    <w:rsid w:val="003059DD"/>
    <w:rsid w:val="00320B03"/>
    <w:rsid w:val="003226FD"/>
    <w:rsid w:val="00324F35"/>
    <w:rsid w:val="003402E1"/>
    <w:rsid w:val="0036540C"/>
    <w:rsid w:val="00375858"/>
    <w:rsid w:val="00385408"/>
    <w:rsid w:val="00390541"/>
    <w:rsid w:val="003A39A6"/>
    <w:rsid w:val="003A7EBF"/>
    <w:rsid w:val="003B1F95"/>
    <w:rsid w:val="003B239E"/>
    <w:rsid w:val="003E07EB"/>
    <w:rsid w:val="003F123B"/>
    <w:rsid w:val="003F2B6B"/>
    <w:rsid w:val="003F3191"/>
    <w:rsid w:val="003F46D9"/>
    <w:rsid w:val="003F5AFD"/>
    <w:rsid w:val="004159DB"/>
    <w:rsid w:val="00441524"/>
    <w:rsid w:val="00456388"/>
    <w:rsid w:val="00470E4D"/>
    <w:rsid w:val="00471F6E"/>
    <w:rsid w:val="0048489F"/>
    <w:rsid w:val="00485EDE"/>
    <w:rsid w:val="0049097C"/>
    <w:rsid w:val="00493332"/>
    <w:rsid w:val="00494498"/>
    <w:rsid w:val="00497F88"/>
    <w:rsid w:val="004A3271"/>
    <w:rsid w:val="004B2DF9"/>
    <w:rsid w:val="004B2F5A"/>
    <w:rsid w:val="004C16A5"/>
    <w:rsid w:val="004C5E87"/>
    <w:rsid w:val="004D47EA"/>
    <w:rsid w:val="004F1D92"/>
    <w:rsid w:val="00511B74"/>
    <w:rsid w:val="0051638B"/>
    <w:rsid w:val="0055499F"/>
    <w:rsid w:val="005556C4"/>
    <w:rsid w:val="005568BC"/>
    <w:rsid w:val="005A1054"/>
    <w:rsid w:val="005D50F8"/>
    <w:rsid w:val="005E06F4"/>
    <w:rsid w:val="005E27F2"/>
    <w:rsid w:val="005E30E9"/>
    <w:rsid w:val="005E3C89"/>
    <w:rsid w:val="005F0D7A"/>
    <w:rsid w:val="005F60CD"/>
    <w:rsid w:val="006234E1"/>
    <w:rsid w:val="0064055F"/>
    <w:rsid w:val="00653C49"/>
    <w:rsid w:val="00670D33"/>
    <w:rsid w:val="00677914"/>
    <w:rsid w:val="006856B8"/>
    <w:rsid w:val="00687AB1"/>
    <w:rsid w:val="00692275"/>
    <w:rsid w:val="006B544D"/>
    <w:rsid w:val="006C4CDC"/>
    <w:rsid w:val="006C5872"/>
    <w:rsid w:val="006D67E6"/>
    <w:rsid w:val="006E1886"/>
    <w:rsid w:val="006E1ADC"/>
    <w:rsid w:val="006E2626"/>
    <w:rsid w:val="006E640A"/>
    <w:rsid w:val="006F4625"/>
    <w:rsid w:val="00717C2D"/>
    <w:rsid w:val="00746415"/>
    <w:rsid w:val="00752F0A"/>
    <w:rsid w:val="00757495"/>
    <w:rsid w:val="00770FAF"/>
    <w:rsid w:val="0077780D"/>
    <w:rsid w:val="007A6422"/>
    <w:rsid w:val="007B5237"/>
    <w:rsid w:val="007C3A12"/>
    <w:rsid w:val="007C46DF"/>
    <w:rsid w:val="007D161A"/>
    <w:rsid w:val="007D447F"/>
    <w:rsid w:val="007E0E69"/>
    <w:rsid w:val="007E618E"/>
    <w:rsid w:val="00814D5D"/>
    <w:rsid w:val="00831CDE"/>
    <w:rsid w:val="008333B6"/>
    <w:rsid w:val="008373CB"/>
    <w:rsid w:val="00837563"/>
    <w:rsid w:val="00863A7E"/>
    <w:rsid w:val="008648B0"/>
    <w:rsid w:val="00865AD0"/>
    <w:rsid w:val="00866709"/>
    <w:rsid w:val="00886121"/>
    <w:rsid w:val="0089129F"/>
    <w:rsid w:val="008B3450"/>
    <w:rsid w:val="008C0B3B"/>
    <w:rsid w:val="008D18E8"/>
    <w:rsid w:val="008D6EAE"/>
    <w:rsid w:val="008D79BF"/>
    <w:rsid w:val="008E0293"/>
    <w:rsid w:val="008E3E40"/>
    <w:rsid w:val="0090152D"/>
    <w:rsid w:val="00923A99"/>
    <w:rsid w:val="0092723E"/>
    <w:rsid w:val="009310E2"/>
    <w:rsid w:val="00933646"/>
    <w:rsid w:val="00960593"/>
    <w:rsid w:val="00961190"/>
    <w:rsid w:val="0096177D"/>
    <w:rsid w:val="009628A4"/>
    <w:rsid w:val="0096318F"/>
    <w:rsid w:val="00966C8F"/>
    <w:rsid w:val="00980489"/>
    <w:rsid w:val="009A5AB8"/>
    <w:rsid w:val="009A6320"/>
    <w:rsid w:val="009B1614"/>
    <w:rsid w:val="009B52B4"/>
    <w:rsid w:val="009F1E98"/>
    <w:rsid w:val="009F2CA9"/>
    <w:rsid w:val="00A04B78"/>
    <w:rsid w:val="00A133C6"/>
    <w:rsid w:val="00A149DA"/>
    <w:rsid w:val="00A1608C"/>
    <w:rsid w:val="00A31542"/>
    <w:rsid w:val="00A37BDE"/>
    <w:rsid w:val="00A42118"/>
    <w:rsid w:val="00A7124E"/>
    <w:rsid w:val="00A809D6"/>
    <w:rsid w:val="00A90AD8"/>
    <w:rsid w:val="00A95B09"/>
    <w:rsid w:val="00AC533E"/>
    <w:rsid w:val="00AD3ED7"/>
    <w:rsid w:val="00AE2BB7"/>
    <w:rsid w:val="00AF1252"/>
    <w:rsid w:val="00AF494A"/>
    <w:rsid w:val="00B16F77"/>
    <w:rsid w:val="00B1748F"/>
    <w:rsid w:val="00B23C3A"/>
    <w:rsid w:val="00B2405B"/>
    <w:rsid w:val="00B243B1"/>
    <w:rsid w:val="00B31DDB"/>
    <w:rsid w:val="00B42FC3"/>
    <w:rsid w:val="00B51B45"/>
    <w:rsid w:val="00B51C61"/>
    <w:rsid w:val="00B9323B"/>
    <w:rsid w:val="00B94E50"/>
    <w:rsid w:val="00B95FBB"/>
    <w:rsid w:val="00BA0D80"/>
    <w:rsid w:val="00BB035D"/>
    <w:rsid w:val="00BC4E69"/>
    <w:rsid w:val="00BC7610"/>
    <w:rsid w:val="00BD5F6D"/>
    <w:rsid w:val="00BE0F2F"/>
    <w:rsid w:val="00BE3821"/>
    <w:rsid w:val="00C009CE"/>
    <w:rsid w:val="00C00A2D"/>
    <w:rsid w:val="00C23EFD"/>
    <w:rsid w:val="00C309D5"/>
    <w:rsid w:val="00C32EF5"/>
    <w:rsid w:val="00C440C5"/>
    <w:rsid w:val="00C52714"/>
    <w:rsid w:val="00C63704"/>
    <w:rsid w:val="00C663B6"/>
    <w:rsid w:val="00C74641"/>
    <w:rsid w:val="00C7531A"/>
    <w:rsid w:val="00C93091"/>
    <w:rsid w:val="00CA2FD6"/>
    <w:rsid w:val="00CA4CC1"/>
    <w:rsid w:val="00CA7577"/>
    <w:rsid w:val="00CB1E04"/>
    <w:rsid w:val="00CC1EC2"/>
    <w:rsid w:val="00CD234E"/>
    <w:rsid w:val="00CE5ED2"/>
    <w:rsid w:val="00CF109F"/>
    <w:rsid w:val="00CF39A9"/>
    <w:rsid w:val="00CF589C"/>
    <w:rsid w:val="00D0143A"/>
    <w:rsid w:val="00D069E4"/>
    <w:rsid w:val="00D07243"/>
    <w:rsid w:val="00D10458"/>
    <w:rsid w:val="00D1188D"/>
    <w:rsid w:val="00D200DF"/>
    <w:rsid w:val="00D20598"/>
    <w:rsid w:val="00D41E7C"/>
    <w:rsid w:val="00D43920"/>
    <w:rsid w:val="00D66E02"/>
    <w:rsid w:val="00D778A9"/>
    <w:rsid w:val="00D820C0"/>
    <w:rsid w:val="00D82F45"/>
    <w:rsid w:val="00D84EC5"/>
    <w:rsid w:val="00DA114F"/>
    <w:rsid w:val="00DB04F8"/>
    <w:rsid w:val="00DB435D"/>
    <w:rsid w:val="00DB5F3D"/>
    <w:rsid w:val="00DD771B"/>
    <w:rsid w:val="00DF31E1"/>
    <w:rsid w:val="00E0731B"/>
    <w:rsid w:val="00E26930"/>
    <w:rsid w:val="00E66FFA"/>
    <w:rsid w:val="00E709F0"/>
    <w:rsid w:val="00E73C08"/>
    <w:rsid w:val="00EA433F"/>
    <w:rsid w:val="00EB001B"/>
    <w:rsid w:val="00EB3E52"/>
    <w:rsid w:val="00EC0AE8"/>
    <w:rsid w:val="00EC48ED"/>
    <w:rsid w:val="00EC7D29"/>
    <w:rsid w:val="00EE3898"/>
    <w:rsid w:val="00EF428F"/>
    <w:rsid w:val="00F02BDC"/>
    <w:rsid w:val="00F04A7C"/>
    <w:rsid w:val="00F110FE"/>
    <w:rsid w:val="00F60B6B"/>
    <w:rsid w:val="00F61BC4"/>
    <w:rsid w:val="00F7217E"/>
    <w:rsid w:val="00F73058"/>
    <w:rsid w:val="00F73E58"/>
    <w:rsid w:val="00F76C3B"/>
    <w:rsid w:val="00F9336E"/>
    <w:rsid w:val="00FA3497"/>
    <w:rsid w:val="00FC714A"/>
    <w:rsid w:val="00FE22E3"/>
    <w:rsid w:val="00FE3A2B"/>
    <w:rsid w:val="00FE5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F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2F0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2F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2F0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53425"/>
    <w:pPr>
      <w:ind w:firstLine="720"/>
      <w:jc w:val="both"/>
    </w:pPr>
    <w:rPr>
      <w:rFonts w:eastAsia="Times New Roman"/>
      <w:kern w:val="28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5342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5">
    <w:name w:val="Основной текст (5) + Полужирный"/>
    <w:rsid w:val="00153425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1534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rsid w:val="00153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rmal">
    <w:name w:val="ConsPlusNormal"/>
    <w:rsid w:val="001C5C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336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3646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20B0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13CF-4424-4C9C-86C3-89A65744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8</Pages>
  <Words>3182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44</cp:revision>
  <cp:lastPrinted>2021-02-09T07:39:00Z</cp:lastPrinted>
  <dcterms:created xsi:type="dcterms:W3CDTF">2018-07-02T04:19:00Z</dcterms:created>
  <dcterms:modified xsi:type="dcterms:W3CDTF">2021-02-12T05:51:00Z</dcterms:modified>
</cp:coreProperties>
</file>